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5D" w:rsidRDefault="0075645D" w:rsidP="000300A7">
      <w:pPr>
        <w:snapToGrid w:val="0"/>
        <w:spacing w:after="0" w:line="240" w:lineRule="auto"/>
        <w:jc w:val="center"/>
        <w:rPr>
          <w:b/>
          <w:bCs/>
          <w:caps/>
          <w:sz w:val="24"/>
          <w:szCs w:val="24"/>
        </w:rPr>
      </w:pPr>
      <w:r>
        <w:rPr>
          <w:b/>
          <w:bCs/>
          <w:caps/>
          <w:noProof/>
          <w:sz w:val="24"/>
          <w:szCs w:val="24"/>
          <w:lang w:eastAsia="ru-RU"/>
        </w:rPr>
        <w:drawing>
          <wp:inline distT="0" distB="0" distL="0" distR="0">
            <wp:extent cx="6827777" cy="9078163"/>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061" cy="9083859"/>
                    </a:xfrm>
                    <a:prstGeom prst="rect">
                      <a:avLst/>
                    </a:prstGeom>
                    <a:noFill/>
                    <a:ln>
                      <a:noFill/>
                    </a:ln>
                  </pic:spPr>
                </pic:pic>
              </a:graphicData>
            </a:graphic>
          </wp:inline>
        </w:drawing>
      </w:r>
    </w:p>
    <w:p w:rsidR="0075645D" w:rsidRPr="00923A87" w:rsidRDefault="00445C1B" w:rsidP="00923A87">
      <w:pPr>
        <w:snapToGrid w:val="0"/>
        <w:spacing w:after="0" w:line="240" w:lineRule="auto"/>
        <w:jc w:val="right"/>
        <w:rPr>
          <w:rFonts w:eastAsia="Calibri"/>
          <w:sz w:val="20"/>
          <w:szCs w:val="20"/>
        </w:rPr>
      </w:pPr>
      <w:r>
        <w:rPr>
          <w:rFonts w:eastAsia="Calibri"/>
          <w:sz w:val="20"/>
          <w:szCs w:val="20"/>
        </w:rPr>
        <w:t>П</w:t>
      </w:r>
      <w:r w:rsidR="00923A87" w:rsidRPr="00923A87">
        <w:rPr>
          <w:rFonts w:eastAsia="Calibri"/>
          <w:sz w:val="20"/>
          <w:szCs w:val="20"/>
        </w:rPr>
        <w:t xml:space="preserve">роект программы </w:t>
      </w:r>
      <w:r w:rsidR="00923A87">
        <w:rPr>
          <w:rFonts w:eastAsia="Calibri"/>
          <w:sz w:val="20"/>
          <w:szCs w:val="20"/>
        </w:rPr>
        <w:t xml:space="preserve">по состоянию на </w:t>
      </w:r>
      <w:r w:rsidR="00923A87" w:rsidRPr="00923A87">
        <w:rPr>
          <w:rFonts w:eastAsia="Calibri"/>
          <w:sz w:val="20"/>
          <w:szCs w:val="20"/>
        </w:rPr>
        <w:t>19.09.2023 г.</w:t>
      </w:r>
    </w:p>
    <w:p w:rsidR="000300A7" w:rsidRPr="00B703E4" w:rsidRDefault="000300A7" w:rsidP="000300A7">
      <w:pPr>
        <w:snapToGrid w:val="0"/>
        <w:spacing w:after="0" w:line="240" w:lineRule="auto"/>
        <w:jc w:val="center"/>
        <w:rPr>
          <w:b/>
          <w:bCs/>
          <w:caps/>
          <w:sz w:val="24"/>
          <w:szCs w:val="24"/>
        </w:rPr>
      </w:pPr>
      <w:r w:rsidRPr="00B703E4">
        <w:rPr>
          <w:b/>
          <w:bCs/>
          <w:caps/>
          <w:sz w:val="24"/>
          <w:szCs w:val="24"/>
        </w:rPr>
        <w:lastRenderedPageBreak/>
        <w:t xml:space="preserve">Порядок мероприятий </w:t>
      </w:r>
    </w:p>
    <w:p w:rsidR="000300A7" w:rsidRPr="00B703E4" w:rsidRDefault="000300A7" w:rsidP="000300A7">
      <w:pPr>
        <w:snapToGrid w:val="0"/>
        <w:spacing w:after="0" w:line="240" w:lineRule="auto"/>
        <w:jc w:val="center"/>
        <w:rPr>
          <w:b/>
          <w:bCs/>
          <w:caps/>
          <w:sz w:val="24"/>
          <w:szCs w:val="24"/>
        </w:rPr>
      </w:pPr>
      <w:r w:rsidRPr="00B703E4">
        <w:rPr>
          <w:b/>
          <w:caps/>
          <w:sz w:val="24"/>
          <w:szCs w:val="24"/>
          <w:lang w:val="en-US"/>
        </w:rPr>
        <w:t>X</w:t>
      </w:r>
      <w:r w:rsidR="003F1391">
        <w:rPr>
          <w:b/>
          <w:caps/>
          <w:sz w:val="24"/>
          <w:szCs w:val="24"/>
          <w:lang w:val="en-US"/>
        </w:rPr>
        <w:t>I</w:t>
      </w:r>
      <w:r w:rsidRPr="00B703E4">
        <w:rPr>
          <w:b/>
          <w:caps/>
          <w:sz w:val="24"/>
          <w:szCs w:val="24"/>
        </w:rPr>
        <w:t xml:space="preserve"> Международного Балтийского морского форума</w:t>
      </w:r>
      <w:r w:rsidRPr="00B703E4">
        <w:rPr>
          <w:b/>
          <w:bCs/>
          <w:caps/>
          <w:sz w:val="24"/>
          <w:szCs w:val="24"/>
        </w:rPr>
        <w:t xml:space="preserve"> </w:t>
      </w:r>
    </w:p>
    <w:p w:rsidR="000300A7" w:rsidRPr="00B703E4" w:rsidRDefault="003F1391" w:rsidP="000300A7">
      <w:pPr>
        <w:snapToGrid w:val="0"/>
        <w:spacing w:after="0" w:line="240" w:lineRule="auto"/>
        <w:jc w:val="center"/>
        <w:rPr>
          <w:b/>
          <w:bCs/>
          <w:caps/>
          <w:sz w:val="24"/>
          <w:szCs w:val="24"/>
        </w:rPr>
      </w:pPr>
      <w:r>
        <w:rPr>
          <w:b/>
          <w:bCs/>
          <w:caps/>
          <w:sz w:val="24"/>
          <w:szCs w:val="24"/>
        </w:rPr>
        <w:t>25 - 30</w:t>
      </w:r>
      <w:r w:rsidR="000300A7" w:rsidRPr="00B703E4">
        <w:rPr>
          <w:b/>
          <w:bCs/>
          <w:caps/>
          <w:sz w:val="24"/>
          <w:szCs w:val="24"/>
        </w:rPr>
        <w:t xml:space="preserve"> сентября </w:t>
      </w:r>
      <w:r>
        <w:rPr>
          <w:b/>
          <w:bCs/>
          <w:caps/>
          <w:sz w:val="24"/>
          <w:szCs w:val="24"/>
        </w:rPr>
        <w:t>2023</w:t>
      </w:r>
      <w:r w:rsidR="000300A7" w:rsidRPr="00B703E4">
        <w:rPr>
          <w:b/>
          <w:bCs/>
          <w:caps/>
          <w:sz w:val="24"/>
          <w:szCs w:val="24"/>
        </w:rPr>
        <w:t xml:space="preserve"> </w:t>
      </w:r>
      <w:r w:rsidR="000300A7" w:rsidRPr="00B703E4">
        <w:rPr>
          <w:b/>
          <w:bCs/>
          <w:sz w:val="24"/>
          <w:szCs w:val="24"/>
        </w:rPr>
        <w:t>г</w:t>
      </w:r>
      <w:r w:rsidR="000300A7" w:rsidRPr="00B703E4">
        <w:rPr>
          <w:b/>
          <w:bCs/>
          <w:caps/>
          <w:sz w:val="24"/>
          <w:szCs w:val="24"/>
        </w:rPr>
        <w:t>.</w:t>
      </w:r>
    </w:p>
    <w:p w:rsidR="000300A7" w:rsidRPr="00B703E4" w:rsidRDefault="000300A7" w:rsidP="000300A7">
      <w:pPr>
        <w:snapToGrid w:val="0"/>
        <w:spacing w:after="0" w:line="240" w:lineRule="auto"/>
        <w:jc w:val="center"/>
        <w:rPr>
          <w:bCs/>
          <w:sz w:val="24"/>
          <w:szCs w:val="24"/>
        </w:rPr>
      </w:pPr>
      <w:r w:rsidRPr="00B703E4">
        <w:rPr>
          <w:bCs/>
          <w:sz w:val="24"/>
          <w:szCs w:val="24"/>
        </w:rPr>
        <w:t>ФГБОУ ВО «КГТУ», г. Калининград</w:t>
      </w:r>
    </w:p>
    <w:p w:rsidR="000300A7" w:rsidRPr="00B703E4" w:rsidRDefault="000300A7" w:rsidP="000300A7">
      <w:pPr>
        <w:snapToGrid w:val="0"/>
        <w:spacing w:after="0" w:line="240" w:lineRule="auto"/>
        <w:jc w:val="center"/>
        <w:rPr>
          <w:bCs/>
          <w:sz w:val="24"/>
          <w:szCs w:val="24"/>
        </w:rPr>
      </w:pPr>
    </w:p>
    <w:tbl>
      <w:tblPr>
        <w:tblW w:w="10348" w:type="dxa"/>
        <w:tblInd w:w="108" w:type="dxa"/>
        <w:tblLayout w:type="fixed"/>
        <w:tblLook w:val="04A0" w:firstRow="1" w:lastRow="0" w:firstColumn="1" w:lastColumn="0" w:noHBand="0" w:noVBand="1"/>
      </w:tblPr>
      <w:tblGrid>
        <w:gridCol w:w="426"/>
        <w:gridCol w:w="4394"/>
        <w:gridCol w:w="425"/>
        <w:gridCol w:w="2410"/>
        <w:gridCol w:w="1256"/>
        <w:gridCol w:w="20"/>
        <w:gridCol w:w="972"/>
        <w:gridCol w:w="425"/>
        <w:gridCol w:w="20"/>
      </w:tblGrid>
      <w:tr w:rsidR="000300A7" w:rsidRPr="00B703E4" w:rsidTr="00841BD0">
        <w:trPr>
          <w:gridBefore w:val="1"/>
          <w:gridAfter w:val="2"/>
          <w:wBefore w:w="426" w:type="dxa"/>
          <w:wAfter w:w="445" w:type="dxa"/>
          <w:trHeight w:val="1375"/>
        </w:trPr>
        <w:tc>
          <w:tcPr>
            <w:tcW w:w="4819" w:type="dxa"/>
            <w:gridSpan w:val="2"/>
            <w:shd w:val="clear" w:color="auto" w:fill="auto"/>
          </w:tcPr>
          <w:p w:rsidR="000300A7" w:rsidRPr="00C83E48" w:rsidRDefault="00C047F5" w:rsidP="00841BD0">
            <w:pPr>
              <w:snapToGrid w:val="0"/>
              <w:spacing w:after="0" w:line="240" w:lineRule="auto"/>
              <w:rPr>
                <w:rFonts w:eastAsia="Calibri"/>
                <w:sz w:val="20"/>
                <w:szCs w:val="20"/>
              </w:rPr>
            </w:pPr>
            <w:r>
              <w:rPr>
                <w:rFonts w:eastAsia="Calibri"/>
                <w:sz w:val="20"/>
                <w:szCs w:val="20"/>
              </w:rPr>
              <w:t xml:space="preserve">КГТУ, главный учебный корпус </w:t>
            </w:r>
            <w:r w:rsidR="000300A7" w:rsidRPr="00C83E48">
              <w:rPr>
                <w:rFonts w:eastAsia="Calibri"/>
                <w:sz w:val="20"/>
                <w:szCs w:val="20"/>
              </w:rPr>
              <w:t xml:space="preserve">(ГУК):   </w:t>
            </w:r>
          </w:p>
          <w:p w:rsidR="000300A7" w:rsidRPr="00C83E48" w:rsidRDefault="000300A7" w:rsidP="00841BD0">
            <w:pPr>
              <w:snapToGrid w:val="0"/>
              <w:spacing w:after="0" w:line="240" w:lineRule="auto"/>
              <w:rPr>
                <w:rFonts w:eastAsia="Calibri"/>
                <w:sz w:val="20"/>
                <w:szCs w:val="20"/>
              </w:rPr>
            </w:pPr>
            <w:r w:rsidRPr="00C83E48">
              <w:rPr>
                <w:rFonts w:eastAsia="Calibri"/>
                <w:sz w:val="20"/>
                <w:szCs w:val="20"/>
              </w:rPr>
              <w:t xml:space="preserve">КГТУ, учебный корпус № 1 (УК №1):                       </w:t>
            </w:r>
          </w:p>
          <w:p w:rsidR="000300A7" w:rsidRPr="00C83E48" w:rsidRDefault="000300A7" w:rsidP="00841BD0">
            <w:pPr>
              <w:snapToGrid w:val="0"/>
              <w:spacing w:after="0" w:line="240" w:lineRule="auto"/>
              <w:rPr>
                <w:rFonts w:eastAsia="Calibri"/>
                <w:sz w:val="20"/>
                <w:szCs w:val="20"/>
              </w:rPr>
            </w:pPr>
            <w:r w:rsidRPr="00C83E48">
              <w:rPr>
                <w:rFonts w:eastAsia="Calibri"/>
                <w:sz w:val="20"/>
                <w:szCs w:val="20"/>
              </w:rPr>
              <w:t xml:space="preserve">КГТУ, учебный корпус № 2 (УК №2):     </w:t>
            </w:r>
          </w:p>
          <w:p w:rsidR="000300A7" w:rsidRPr="00C83E48" w:rsidRDefault="000300A7" w:rsidP="00841BD0">
            <w:pPr>
              <w:snapToGrid w:val="0"/>
              <w:spacing w:after="0" w:line="240" w:lineRule="auto"/>
              <w:rPr>
                <w:rFonts w:eastAsia="Calibri"/>
                <w:sz w:val="20"/>
                <w:szCs w:val="20"/>
              </w:rPr>
            </w:pPr>
            <w:r w:rsidRPr="00C83E48">
              <w:rPr>
                <w:rFonts w:eastAsia="Calibri"/>
                <w:sz w:val="20"/>
                <w:szCs w:val="20"/>
              </w:rPr>
              <w:t xml:space="preserve">КГТУ, учебный корпус № 3 (УК №3):   </w:t>
            </w:r>
          </w:p>
          <w:p w:rsidR="000300A7" w:rsidRPr="00C83E48" w:rsidRDefault="000300A7" w:rsidP="00841BD0">
            <w:pPr>
              <w:snapToGrid w:val="0"/>
              <w:spacing w:after="0" w:line="240" w:lineRule="auto"/>
              <w:rPr>
                <w:rFonts w:eastAsia="Calibri"/>
                <w:sz w:val="20"/>
                <w:szCs w:val="20"/>
              </w:rPr>
            </w:pPr>
            <w:r w:rsidRPr="00C83E48">
              <w:rPr>
                <w:rFonts w:eastAsia="Calibri"/>
                <w:sz w:val="20"/>
                <w:szCs w:val="20"/>
              </w:rPr>
              <w:t xml:space="preserve">БГАРФ, главный корпус ГК (УК №1): </w:t>
            </w:r>
          </w:p>
          <w:p w:rsidR="000300A7" w:rsidRPr="00C83E48" w:rsidRDefault="000300A7" w:rsidP="00841BD0">
            <w:pPr>
              <w:snapToGrid w:val="0"/>
              <w:spacing w:after="0" w:line="240" w:lineRule="auto"/>
              <w:rPr>
                <w:rFonts w:eastAsia="Calibri"/>
                <w:sz w:val="20"/>
                <w:szCs w:val="20"/>
              </w:rPr>
            </w:pPr>
            <w:r w:rsidRPr="00C83E48">
              <w:rPr>
                <w:rFonts w:eastAsia="Calibri"/>
                <w:sz w:val="20"/>
                <w:szCs w:val="20"/>
              </w:rPr>
              <w:t xml:space="preserve">БГАРФ, учебный корпус № 2 (УК №2): </w:t>
            </w:r>
          </w:p>
          <w:p w:rsidR="000300A7" w:rsidRPr="00B703E4" w:rsidRDefault="000300A7" w:rsidP="00841BD0">
            <w:pPr>
              <w:snapToGrid w:val="0"/>
              <w:spacing w:after="0" w:line="240" w:lineRule="auto"/>
              <w:rPr>
                <w:rFonts w:eastAsia="Calibri"/>
                <w:sz w:val="20"/>
                <w:szCs w:val="20"/>
              </w:rPr>
            </w:pPr>
            <w:r w:rsidRPr="00C83E48">
              <w:rPr>
                <w:rFonts w:eastAsia="Calibri"/>
                <w:sz w:val="20"/>
                <w:szCs w:val="20"/>
              </w:rPr>
              <w:t>БГАРФ, учебный корпус № 3 (УК №3):</w:t>
            </w:r>
            <w:r w:rsidRPr="00B703E4">
              <w:rPr>
                <w:rFonts w:eastAsia="Calibri"/>
                <w:sz w:val="20"/>
                <w:szCs w:val="20"/>
              </w:rPr>
              <w:t xml:space="preserve"> </w:t>
            </w:r>
          </w:p>
          <w:p w:rsidR="000300A7" w:rsidRPr="00B703E4" w:rsidRDefault="000300A7" w:rsidP="00841BD0">
            <w:pPr>
              <w:snapToGrid w:val="0"/>
              <w:spacing w:after="0" w:line="240" w:lineRule="auto"/>
              <w:rPr>
                <w:bCs/>
                <w:sz w:val="20"/>
                <w:szCs w:val="20"/>
              </w:rPr>
            </w:pPr>
          </w:p>
        </w:tc>
        <w:tc>
          <w:tcPr>
            <w:tcW w:w="4658" w:type="dxa"/>
            <w:gridSpan w:val="4"/>
            <w:shd w:val="clear" w:color="auto" w:fill="auto"/>
          </w:tcPr>
          <w:p w:rsidR="000300A7" w:rsidRPr="00B703E4" w:rsidRDefault="000300A7" w:rsidP="00841BD0">
            <w:pPr>
              <w:spacing w:after="0" w:line="240" w:lineRule="auto"/>
              <w:rPr>
                <w:rFonts w:eastAsia="Calibri"/>
                <w:sz w:val="20"/>
                <w:szCs w:val="20"/>
              </w:rPr>
            </w:pPr>
            <w:r w:rsidRPr="00B703E4">
              <w:rPr>
                <w:rFonts w:eastAsia="Calibri"/>
                <w:sz w:val="20"/>
                <w:szCs w:val="20"/>
              </w:rPr>
              <w:t>г. Калининград, Советский проспект, 1</w:t>
            </w:r>
          </w:p>
          <w:p w:rsidR="000300A7" w:rsidRPr="00B703E4" w:rsidRDefault="000300A7" w:rsidP="00841BD0">
            <w:pPr>
              <w:spacing w:after="0" w:line="240" w:lineRule="auto"/>
              <w:rPr>
                <w:rFonts w:eastAsia="Calibri"/>
                <w:sz w:val="20"/>
                <w:szCs w:val="20"/>
              </w:rPr>
            </w:pPr>
            <w:r w:rsidRPr="00B703E4">
              <w:rPr>
                <w:rFonts w:eastAsia="Calibri"/>
                <w:sz w:val="20"/>
                <w:szCs w:val="20"/>
              </w:rPr>
              <w:t>г. Калининград, ул. Проф. Баранова, 43</w:t>
            </w:r>
          </w:p>
          <w:p w:rsidR="000300A7" w:rsidRPr="00B703E4" w:rsidRDefault="000300A7" w:rsidP="00841BD0">
            <w:pPr>
              <w:spacing w:after="0" w:line="240" w:lineRule="auto"/>
              <w:rPr>
                <w:rFonts w:eastAsia="Calibri"/>
                <w:sz w:val="20"/>
                <w:szCs w:val="20"/>
              </w:rPr>
            </w:pPr>
            <w:r w:rsidRPr="00B703E4">
              <w:rPr>
                <w:rFonts w:eastAsia="Calibri"/>
                <w:sz w:val="20"/>
                <w:szCs w:val="20"/>
              </w:rPr>
              <w:t>г. Калининград, Малый пер., 32</w:t>
            </w:r>
          </w:p>
          <w:p w:rsidR="000300A7" w:rsidRPr="00B703E4" w:rsidRDefault="000300A7" w:rsidP="00841BD0">
            <w:pPr>
              <w:spacing w:after="0" w:line="240" w:lineRule="auto"/>
              <w:rPr>
                <w:rFonts w:eastAsia="Calibri"/>
                <w:sz w:val="20"/>
                <w:szCs w:val="20"/>
              </w:rPr>
            </w:pPr>
            <w:r w:rsidRPr="00B703E4">
              <w:rPr>
                <w:rFonts w:eastAsia="Calibri"/>
                <w:sz w:val="20"/>
                <w:szCs w:val="20"/>
              </w:rPr>
              <w:t>г. Калининград, ул. Калязинская, 4</w:t>
            </w:r>
          </w:p>
          <w:p w:rsidR="000300A7" w:rsidRPr="00B703E4" w:rsidRDefault="000300A7" w:rsidP="00841BD0">
            <w:pPr>
              <w:spacing w:after="0" w:line="240" w:lineRule="auto"/>
              <w:rPr>
                <w:rFonts w:eastAsia="Calibri"/>
                <w:sz w:val="20"/>
                <w:szCs w:val="20"/>
              </w:rPr>
            </w:pPr>
            <w:r w:rsidRPr="00B703E4">
              <w:rPr>
                <w:rFonts w:eastAsia="Calibri"/>
                <w:sz w:val="20"/>
                <w:szCs w:val="20"/>
              </w:rPr>
              <w:t xml:space="preserve">г. Калининград, ул. </w:t>
            </w:r>
            <w:proofErr w:type="gramStart"/>
            <w:r w:rsidRPr="00B703E4">
              <w:rPr>
                <w:rFonts w:eastAsia="Calibri"/>
                <w:sz w:val="20"/>
                <w:szCs w:val="20"/>
              </w:rPr>
              <w:t>Молодежная</w:t>
            </w:r>
            <w:proofErr w:type="gramEnd"/>
            <w:r w:rsidRPr="00B703E4">
              <w:rPr>
                <w:rFonts w:eastAsia="Calibri"/>
                <w:sz w:val="20"/>
                <w:szCs w:val="20"/>
              </w:rPr>
              <w:t>, 6</w:t>
            </w:r>
          </w:p>
          <w:p w:rsidR="000300A7" w:rsidRPr="00B703E4" w:rsidRDefault="000300A7" w:rsidP="00841BD0">
            <w:pPr>
              <w:spacing w:after="0" w:line="240" w:lineRule="auto"/>
              <w:rPr>
                <w:rFonts w:eastAsia="Calibri"/>
                <w:sz w:val="20"/>
                <w:szCs w:val="20"/>
              </w:rPr>
            </w:pPr>
            <w:r w:rsidRPr="00B703E4">
              <w:rPr>
                <w:rFonts w:eastAsia="Calibri"/>
                <w:sz w:val="20"/>
                <w:szCs w:val="20"/>
              </w:rPr>
              <w:t xml:space="preserve">г. Калининград, ул. </w:t>
            </w:r>
            <w:proofErr w:type="gramStart"/>
            <w:r w:rsidRPr="00B703E4">
              <w:rPr>
                <w:rFonts w:eastAsia="Calibri"/>
                <w:sz w:val="20"/>
                <w:szCs w:val="20"/>
              </w:rPr>
              <w:t>Озерная</w:t>
            </w:r>
            <w:proofErr w:type="gramEnd"/>
            <w:r w:rsidRPr="00B703E4">
              <w:rPr>
                <w:rFonts w:eastAsia="Calibri"/>
                <w:sz w:val="20"/>
                <w:szCs w:val="20"/>
              </w:rPr>
              <w:t>, 30</w:t>
            </w:r>
          </w:p>
          <w:p w:rsidR="000300A7" w:rsidRPr="00B703E4" w:rsidRDefault="000300A7" w:rsidP="00841BD0">
            <w:pPr>
              <w:spacing w:after="0" w:line="240" w:lineRule="auto"/>
              <w:rPr>
                <w:bCs/>
                <w:sz w:val="20"/>
                <w:szCs w:val="20"/>
              </w:rPr>
            </w:pPr>
            <w:r w:rsidRPr="00B703E4">
              <w:rPr>
                <w:rFonts w:eastAsia="Calibri"/>
                <w:sz w:val="20"/>
                <w:szCs w:val="20"/>
              </w:rPr>
              <w:t xml:space="preserve">г. Калининград, ул. </w:t>
            </w:r>
            <w:proofErr w:type="gramStart"/>
            <w:r w:rsidRPr="00B703E4">
              <w:rPr>
                <w:rFonts w:eastAsia="Calibri"/>
                <w:sz w:val="20"/>
                <w:szCs w:val="20"/>
              </w:rPr>
              <w:t>Озерная</w:t>
            </w:r>
            <w:proofErr w:type="gramEnd"/>
            <w:r w:rsidRPr="00B703E4">
              <w:rPr>
                <w:rFonts w:eastAsia="Calibri"/>
                <w:sz w:val="20"/>
                <w:szCs w:val="20"/>
              </w:rPr>
              <w:t>, 32</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Height w:val="341"/>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Default="000300A7" w:rsidP="00841BD0">
            <w:pPr>
              <w:snapToGrid w:val="0"/>
              <w:spacing w:after="0" w:line="240" w:lineRule="auto"/>
              <w:rPr>
                <w:b/>
                <w:color w:val="002060"/>
                <w:sz w:val="20"/>
                <w:szCs w:val="20"/>
              </w:rPr>
            </w:pPr>
            <w:r w:rsidRPr="003878F0">
              <w:rPr>
                <w:b/>
                <w:color w:val="002060"/>
                <w:sz w:val="20"/>
                <w:szCs w:val="20"/>
              </w:rPr>
              <w:t>Регистрация участников</w:t>
            </w:r>
            <w:r>
              <w:rPr>
                <w:b/>
                <w:color w:val="002060"/>
                <w:sz w:val="20"/>
                <w:szCs w:val="20"/>
              </w:rPr>
              <w:t>. Приветственный кофе.</w:t>
            </w:r>
          </w:p>
          <w:p w:rsidR="000300A7" w:rsidRPr="00B703E4" w:rsidRDefault="000300A7" w:rsidP="00841BD0">
            <w:pPr>
              <w:snapToGrid w:val="0"/>
              <w:spacing w:after="0" w:line="240" w:lineRule="auto"/>
              <w:rPr>
                <w:b/>
                <w:color w:val="002060"/>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Default="000300A7" w:rsidP="00841BD0">
            <w:pPr>
              <w:spacing w:after="0" w:line="240" w:lineRule="auto"/>
            </w:pPr>
            <w:r w:rsidRPr="00455EE4">
              <w:rPr>
                <w:sz w:val="20"/>
                <w:szCs w:val="20"/>
              </w:rPr>
              <w:t>КГТУ, ГУК, Точка кипения КГТУ (</w:t>
            </w:r>
            <w:r w:rsidR="000976F5" w:rsidRPr="000976F5">
              <w:rPr>
                <w:sz w:val="20"/>
                <w:szCs w:val="20"/>
              </w:rPr>
              <w:t>ауд. 229</w:t>
            </w:r>
            <w:r w:rsidRPr="000976F5">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D02CC8" w:rsidP="00841BD0">
            <w:pPr>
              <w:snapToGrid w:val="0"/>
              <w:spacing w:after="0" w:line="240" w:lineRule="auto"/>
              <w:jc w:val="center"/>
              <w:rPr>
                <w:b/>
                <w:color w:val="002060"/>
                <w:sz w:val="20"/>
                <w:szCs w:val="20"/>
              </w:rPr>
            </w:pPr>
            <w:r>
              <w:rPr>
                <w:sz w:val="20"/>
                <w:szCs w:val="20"/>
              </w:rPr>
              <w:t>25.09.2023</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center"/>
              <w:rPr>
                <w:b/>
                <w:color w:val="002060"/>
                <w:sz w:val="20"/>
                <w:szCs w:val="20"/>
              </w:rPr>
            </w:pPr>
            <w:r>
              <w:rPr>
                <w:sz w:val="20"/>
                <w:szCs w:val="20"/>
              </w:rPr>
              <w:t>10.00-11</w:t>
            </w:r>
            <w:r w:rsidR="000300A7" w:rsidRPr="00E25E30">
              <w:rPr>
                <w:sz w:val="20"/>
                <w:szCs w:val="20"/>
              </w:rPr>
              <w:t>.00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Height w:val="52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C5388B">
            <w:pPr>
              <w:snapToGrid w:val="0"/>
              <w:spacing w:after="0" w:line="240" w:lineRule="auto"/>
              <w:rPr>
                <w:b/>
                <w:color w:val="002060"/>
                <w:sz w:val="20"/>
                <w:szCs w:val="20"/>
              </w:rPr>
            </w:pPr>
            <w:r w:rsidRPr="00D902F4">
              <w:rPr>
                <w:b/>
                <w:color w:val="002060"/>
                <w:sz w:val="20"/>
                <w:szCs w:val="20"/>
              </w:rPr>
              <w:t>Открытие X</w:t>
            </w:r>
            <w:r w:rsidR="004A6C7D">
              <w:rPr>
                <w:b/>
                <w:color w:val="002060"/>
                <w:sz w:val="20"/>
                <w:szCs w:val="20"/>
                <w:lang w:val="en-US"/>
              </w:rPr>
              <w:t>I</w:t>
            </w:r>
            <w:r w:rsidRPr="00D902F4">
              <w:rPr>
                <w:b/>
                <w:color w:val="002060"/>
                <w:sz w:val="20"/>
                <w:szCs w:val="20"/>
              </w:rPr>
              <w:t xml:space="preserve"> Международного Балтийского морского форума.</w:t>
            </w:r>
            <w:r>
              <w:rPr>
                <w:b/>
                <w:color w:val="002060"/>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Default="000300A7" w:rsidP="00841BD0">
            <w:pPr>
              <w:spacing w:after="0" w:line="240" w:lineRule="auto"/>
            </w:pPr>
            <w:r w:rsidRPr="00455EE4">
              <w:rPr>
                <w:sz w:val="20"/>
                <w:szCs w:val="20"/>
              </w:rPr>
              <w:t xml:space="preserve">КГТУ, ГУК, Точка кипения КГТУ </w:t>
            </w:r>
            <w:r w:rsidR="000976F5" w:rsidRPr="00F41E31">
              <w:rPr>
                <w:sz w:val="20"/>
                <w:szCs w:val="20"/>
              </w:rPr>
              <w:t>(а</w:t>
            </w:r>
            <w:r w:rsidR="000976F5" w:rsidRPr="000976F5">
              <w:rPr>
                <w:sz w:val="20"/>
                <w:szCs w:val="20"/>
              </w:rPr>
              <w:t>уд. 229</w:t>
            </w:r>
            <w:r w:rsidRPr="000976F5">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C5388B" w:rsidRDefault="00C5388B" w:rsidP="00841BD0">
            <w:pPr>
              <w:snapToGrid w:val="0"/>
              <w:spacing w:after="0" w:line="240" w:lineRule="auto"/>
              <w:jc w:val="center"/>
              <w:rPr>
                <w:sz w:val="20"/>
                <w:szCs w:val="20"/>
                <w:lang w:val="en-US"/>
              </w:rPr>
            </w:pPr>
            <w:r>
              <w:rPr>
                <w:sz w:val="20"/>
                <w:szCs w:val="20"/>
              </w:rPr>
              <w:t>2</w:t>
            </w:r>
            <w:r>
              <w:rPr>
                <w:sz w:val="20"/>
                <w:szCs w:val="20"/>
                <w:lang w:val="en-US"/>
              </w:rPr>
              <w:t>5</w:t>
            </w:r>
            <w:r>
              <w:rPr>
                <w:sz w:val="20"/>
                <w:szCs w:val="20"/>
              </w:rPr>
              <w:t>.09.202</w:t>
            </w:r>
            <w:r>
              <w:rPr>
                <w:sz w:val="20"/>
                <w:szCs w:val="20"/>
                <w:lang w:val="en-US"/>
              </w:rPr>
              <w:t>3</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3878F0" w:rsidRDefault="00C5388B" w:rsidP="00841BD0">
            <w:pPr>
              <w:snapToGrid w:val="0"/>
              <w:spacing w:after="0" w:line="240" w:lineRule="auto"/>
              <w:jc w:val="center"/>
              <w:rPr>
                <w:sz w:val="20"/>
                <w:szCs w:val="20"/>
              </w:rPr>
            </w:pPr>
            <w:r>
              <w:rPr>
                <w:sz w:val="20"/>
                <w:szCs w:val="20"/>
              </w:rPr>
              <w:t>1</w:t>
            </w:r>
            <w:r w:rsidR="0076151C">
              <w:rPr>
                <w:sz w:val="20"/>
                <w:szCs w:val="20"/>
              </w:rPr>
              <w:t>1</w:t>
            </w:r>
            <w:r w:rsidR="000300A7">
              <w:rPr>
                <w:sz w:val="20"/>
                <w:szCs w:val="20"/>
              </w:rPr>
              <w:t>.00-12.00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0223A5" w:rsidRPr="000223A5" w:rsidRDefault="000223A5" w:rsidP="00AB1EB0">
            <w:pPr>
              <w:snapToGrid w:val="0"/>
              <w:spacing w:after="0" w:line="240" w:lineRule="auto"/>
              <w:ind w:left="720"/>
              <w:jc w:val="center"/>
              <w:rPr>
                <w:b/>
                <w:color w:val="002060"/>
                <w:sz w:val="20"/>
                <w:szCs w:val="20"/>
              </w:rPr>
            </w:pPr>
            <w:r w:rsidRPr="000223A5">
              <w:rPr>
                <w:b/>
                <w:color w:val="002060"/>
                <w:sz w:val="20"/>
                <w:szCs w:val="20"/>
              </w:rPr>
              <w:t>XX</w:t>
            </w:r>
            <w:r w:rsidRPr="000223A5">
              <w:rPr>
                <w:b/>
                <w:color w:val="002060"/>
                <w:sz w:val="20"/>
                <w:szCs w:val="20"/>
                <w:lang w:val="en-US"/>
              </w:rPr>
              <w:t>I</w:t>
            </w:r>
            <w:r w:rsidRPr="000223A5">
              <w:rPr>
                <w:b/>
                <w:color w:val="002060"/>
                <w:sz w:val="20"/>
                <w:szCs w:val="20"/>
              </w:rPr>
              <w:t xml:space="preserve"> </w:t>
            </w:r>
            <w:r w:rsidRPr="000223A5">
              <w:rPr>
                <w:b/>
                <w:bCs/>
                <w:color w:val="002060"/>
                <w:sz w:val="20"/>
                <w:szCs w:val="20"/>
              </w:rPr>
              <w:t>Национальная</w:t>
            </w:r>
            <w:r w:rsidRPr="000223A5">
              <w:rPr>
                <w:b/>
                <w:color w:val="002060"/>
                <w:sz w:val="20"/>
                <w:szCs w:val="20"/>
              </w:rPr>
              <w:t xml:space="preserve"> научная конференция </w:t>
            </w:r>
            <w:r w:rsidRPr="000223A5">
              <w:rPr>
                <w:b/>
                <w:bCs/>
                <w:color w:val="002060"/>
                <w:sz w:val="20"/>
                <w:szCs w:val="20"/>
              </w:rPr>
              <w:t>с международным участием</w:t>
            </w:r>
            <w:r w:rsidRPr="000223A5">
              <w:rPr>
                <w:b/>
                <w:color w:val="002060"/>
                <w:sz w:val="20"/>
                <w:szCs w:val="20"/>
              </w:rPr>
              <w:t xml:space="preserve"> «Инновации в науке, образовании и предпринимательстве-2023»</w:t>
            </w:r>
          </w:p>
          <w:p w:rsidR="000300A7" w:rsidRPr="00B703E4" w:rsidRDefault="000300A7" w:rsidP="00841BD0">
            <w:pPr>
              <w:snapToGrid w:val="0"/>
              <w:spacing w:after="0" w:line="240" w:lineRule="auto"/>
              <w:jc w:val="center"/>
              <w:rPr>
                <w:i/>
                <w:sz w:val="20"/>
                <w:szCs w:val="20"/>
                <w:highlight w:val="lightGray"/>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sz w:val="20"/>
                <w:szCs w:val="20"/>
              </w:rPr>
              <w:t>Физика конденсированного состояния</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B703E4" w:rsidRDefault="0076151C" w:rsidP="0076151C">
            <w:pPr>
              <w:spacing w:after="0" w:line="240" w:lineRule="auto"/>
              <w:rPr>
                <w:sz w:val="20"/>
                <w:szCs w:val="20"/>
              </w:rPr>
            </w:pPr>
            <w:r w:rsidRPr="0076151C">
              <w:rPr>
                <w:sz w:val="20"/>
                <w:szCs w:val="20"/>
              </w:rPr>
              <w:t>БГАРФ, УК №1, ауд. 101А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center"/>
              <w:rPr>
                <w:sz w:val="20"/>
                <w:szCs w:val="20"/>
              </w:rPr>
            </w:pPr>
            <w:r w:rsidRPr="0076151C">
              <w:rPr>
                <w:sz w:val="20"/>
                <w:szCs w:val="20"/>
              </w:rPr>
              <w:t>2</w:t>
            </w:r>
            <w:r>
              <w:rPr>
                <w:sz w:val="20"/>
                <w:szCs w:val="20"/>
              </w:rPr>
              <w:t>6</w:t>
            </w:r>
            <w:r w:rsidRPr="0076151C">
              <w:rPr>
                <w:sz w:val="20"/>
                <w:szCs w:val="20"/>
              </w:rPr>
              <w:t>.09.202</w:t>
            </w:r>
            <w:r w:rsidRPr="0076151C">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both"/>
              <w:rPr>
                <w:sz w:val="20"/>
                <w:szCs w:val="20"/>
              </w:rPr>
            </w:pPr>
            <w:r w:rsidRPr="0076151C">
              <w:rPr>
                <w:sz w:val="20"/>
                <w:szCs w:val="20"/>
              </w:rPr>
              <w:t>14 .00-18.00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Height w:val="388"/>
        </w:trPr>
        <w:tc>
          <w:tcPr>
            <w:tcW w:w="4820" w:type="dxa"/>
            <w:gridSpan w:val="2"/>
            <w:tcBorders>
              <w:top w:val="single" w:sz="4" w:space="0" w:color="auto"/>
              <w:left w:val="single" w:sz="4" w:space="0" w:color="auto"/>
              <w:bottom w:val="single" w:sz="4" w:space="0" w:color="auto"/>
              <w:right w:val="single" w:sz="4" w:space="0" w:color="auto"/>
            </w:tcBorders>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sz w:val="20"/>
                <w:szCs w:val="20"/>
              </w:rPr>
              <w:t>Химия комплексных технологий природного сырья</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B703E4" w:rsidRDefault="0076151C" w:rsidP="0076151C">
            <w:pPr>
              <w:spacing w:after="0" w:line="240" w:lineRule="auto"/>
              <w:rPr>
                <w:sz w:val="20"/>
                <w:szCs w:val="20"/>
              </w:rPr>
            </w:pPr>
            <w:r w:rsidRPr="0076151C">
              <w:rPr>
                <w:sz w:val="20"/>
                <w:szCs w:val="20"/>
              </w:rPr>
              <w:t>КГТУ, ГУК, ауд. 135</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center"/>
              <w:rPr>
                <w:sz w:val="20"/>
                <w:szCs w:val="20"/>
              </w:rPr>
            </w:pPr>
            <w:r w:rsidRPr="0076151C">
              <w:rPr>
                <w:sz w:val="20"/>
                <w:szCs w:val="20"/>
              </w:rPr>
              <w:t>26.09.202</w:t>
            </w:r>
            <w:r w:rsidRPr="0076151C">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both"/>
              <w:rPr>
                <w:sz w:val="20"/>
                <w:szCs w:val="20"/>
              </w:rPr>
            </w:pPr>
            <w:r w:rsidRPr="0076151C">
              <w:rPr>
                <w:sz w:val="20"/>
                <w:szCs w:val="20"/>
              </w:rPr>
              <w:t>14.00-18.00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highlight w:val="lightGray"/>
              </w:rPr>
            </w:pPr>
            <w:r w:rsidRPr="00B703E4">
              <w:rPr>
                <w:b/>
                <w:sz w:val="20"/>
                <w:szCs w:val="20"/>
              </w:rPr>
              <w:t>Секция: «</w:t>
            </w:r>
            <w:r w:rsidR="00BB52F4" w:rsidRPr="00BB52F4">
              <w:rPr>
                <w:b/>
                <w:bCs/>
                <w:sz w:val="20"/>
                <w:szCs w:val="20"/>
              </w:rPr>
              <w:t>Теоретические и прикладные аспекты аграрной науки</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F33C8C" w:rsidRDefault="00F33C8C" w:rsidP="0076151C">
            <w:pPr>
              <w:spacing w:after="0" w:line="240" w:lineRule="auto"/>
              <w:rPr>
                <w:sz w:val="20"/>
                <w:szCs w:val="20"/>
              </w:rPr>
            </w:pPr>
            <w:r>
              <w:rPr>
                <w:sz w:val="20"/>
                <w:szCs w:val="20"/>
              </w:rPr>
              <w:t>КГТУ, УК № 3,</w:t>
            </w:r>
            <w:r w:rsidR="0076151C" w:rsidRPr="0076151C">
              <w:rPr>
                <w:sz w:val="20"/>
                <w:szCs w:val="20"/>
              </w:rPr>
              <w:t xml:space="preserve"> ауд. 108 </w:t>
            </w:r>
            <w:proofErr w:type="gramStart"/>
            <w:r w:rsidR="0076151C" w:rsidRPr="0076151C">
              <w:rPr>
                <w:sz w:val="20"/>
                <w:szCs w:val="20"/>
              </w:rPr>
              <w:t>к</w:t>
            </w:r>
            <w:proofErr w:type="gramEnd"/>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center"/>
              <w:rPr>
                <w:sz w:val="20"/>
                <w:szCs w:val="20"/>
              </w:rPr>
            </w:pPr>
            <w:r w:rsidRPr="0076151C">
              <w:rPr>
                <w:sz w:val="20"/>
                <w:szCs w:val="20"/>
              </w:rPr>
              <w:t>2</w:t>
            </w:r>
            <w:r>
              <w:rPr>
                <w:sz w:val="20"/>
                <w:szCs w:val="20"/>
              </w:rPr>
              <w:t>5</w:t>
            </w:r>
            <w:r w:rsidRPr="0076151C">
              <w:rPr>
                <w:sz w:val="20"/>
                <w:szCs w:val="20"/>
              </w:rPr>
              <w:t>.09.202</w:t>
            </w:r>
            <w:r w:rsidRPr="0076151C">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6151C" w:rsidP="00841BD0">
            <w:pPr>
              <w:snapToGrid w:val="0"/>
              <w:spacing w:after="0" w:line="240" w:lineRule="auto"/>
              <w:jc w:val="both"/>
              <w:rPr>
                <w:sz w:val="20"/>
                <w:szCs w:val="20"/>
              </w:rPr>
            </w:pPr>
            <w:r w:rsidRPr="0076151C">
              <w:rPr>
                <w:sz w:val="20"/>
                <w:szCs w:val="20"/>
              </w:rPr>
              <w:t>10:00-14.00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bCs/>
                <w:sz w:val="20"/>
                <w:szCs w:val="20"/>
              </w:rPr>
              <w:t>Мелиорация и водные ресурсы региона</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F33C8C" w:rsidRDefault="00F33C8C" w:rsidP="00F33C8C">
            <w:pPr>
              <w:spacing w:after="0" w:line="240" w:lineRule="auto"/>
              <w:rPr>
                <w:sz w:val="20"/>
                <w:szCs w:val="20"/>
              </w:rPr>
            </w:pPr>
            <w:r w:rsidRPr="00F33C8C">
              <w:rPr>
                <w:sz w:val="20"/>
                <w:szCs w:val="20"/>
              </w:rPr>
              <w:t>КГТУ, ГУК,  ауд., 303</w:t>
            </w:r>
            <w:r w:rsidR="00DF3C98">
              <w:rPr>
                <w:sz w:val="20"/>
                <w:szCs w:val="20"/>
              </w:rPr>
              <w:t>Г</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F33C8C" w:rsidP="00841BD0">
            <w:pPr>
              <w:snapToGrid w:val="0"/>
              <w:spacing w:after="0" w:line="240" w:lineRule="auto"/>
              <w:jc w:val="center"/>
              <w:rPr>
                <w:sz w:val="20"/>
                <w:szCs w:val="20"/>
              </w:rPr>
            </w:pPr>
            <w:r w:rsidRPr="00F33C8C">
              <w:rPr>
                <w:sz w:val="20"/>
                <w:szCs w:val="20"/>
              </w:rPr>
              <w:t>26.09.202</w:t>
            </w:r>
            <w:r w:rsidRPr="00F33C8C">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F33C8C" w:rsidP="00841BD0">
            <w:pPr>
              <w:snapToGrid w:val="0"/>
              <w:spacing w:after="0" w:line="240" w:lineRule="auto"/>
              <w:jc w:val="both"/>
              <w:rPr>
                <w:sz w:val="20"/>
                <w:szCs w:val="20"/>
              </w:rPr>
            </w:pPr>
            <w:r w:rsidRPr="00F33C8C">
              <w:rPr>
                <w:sz w:val="20"/>
                <w:szCs w:val="20"/>
              </w:rPr>
              <w:t>14.30-17.00</w:t>
            </w:r>
          </w:p>
        </w:tc>
      </w:tr>
      <w:tr w:rsidR="000300A7" w:rsidRPr="00B703E4" w:rsidTr="00322C05">
        <w:tblPrEx>
          <w:tblCellMar>
            <w:top w:w="108" w:type="dxa"/>
            <w:bottom w:w="108" w:type="dxa"/>
          </w:tblCellMar>
          <w:tblLook w:val="0000" w:firstRow="0" w:lastRow="0" w:firstColumn="0" w:lastColumn="0" w:noHBand="0" w:noVBand="0"/>
        </w:tblPrEx>
        <w:trPr>
          <w:gridAfter w:val="1"/>
          <w:wAfter w:w="20" w:type="dxa"/>
          <w:trHeight w:val="676"/>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bCs/>
                <w:sz w:val="20"/>
                <w:szCs w:val="20"/>
              </w:rPr>
              <w:t>Человек в </w:t>
            </w:r>
            <w:r w:rsidR="00BB52F4" w:rsidRPr="00BB52F4">
              <w:rPr>
                <w:b/>
                <w:bCs/>
                <w:sz w:val="20"/>
                <w:szCs w:val="20"/>
                <w:lang w:val="en-US"/>
              </w:rPr>
              <w:t>XXI</w:t>
            </w:r>
            <w:r w:rsidR="00BB52F4" w:rsidRPr="00BB52F4">
              <w:rPr>
                <w:b/>
                <w:bCs/>
                <w:sz w:val="20"/>
                <w:szCs w:val="20"/>
              </w:rPr>
              <w:t> веке:  актуальные проблемы социально-гуманитарных исследований</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EB40E4" w:rsidRDefault="00EB40E4" w:rsidP="00EB40E4">
            <w:pPr>
              <w:spacing w:after="0" w:line="240" w:lineRule="auto"/>
              <w:rPr>
                <w:sz w:val="20"/>
                <w:szCs w:val="20"/>
              </w:rPr>
            </w:pPr>
            <w:r>
              <w:rPr>
                <w:sz w:val="20"/>
                <w:szCs w:val="20"/>
              </w:rPr>
              <w:t>БГАРФ, УК № 2. а</w:t>
            </w:r>
            <w:r w:rsidRPr="00EB40E4">
              <w:rPr>
                <w:sz w:val="20"/>
                <w:szCs w:val="20"/>
              </w:rPr>
              <w:t>уд. 526</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EB40E4" w:rsidP="00841BD0">
            <w:pPr>
              <w:snapToGrid w:val="0"/>
              <w:spacing w:after="0" w:line="240" w:lineRule="auto"/>
              <w:jc w:val="center"/>
              <w:rPr>
                <w:sz w:val="20"/>
                <w:szCs w:val="20"/>
              </w:rPr>
            </w:pPr>
            <w:r w:rsidRPr="00EB40E4">
              <w:rPr>
                <w:sz w:val="20"/>
                <w:szCs w:val="20"/>
              </w:rPr>
              <w:t>2</w:t>
            </w:r>
            <w:r>
              <w:rPr>
                <w:sz w:val="20"/>
                <w:szCs w:val="20"/>
              </w:rPr>
              <w:t>8</w:t>
            </w:r>
            <w:r w:rsidRPr="00EB40E4">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EB40E4" w:rsidP="00841BD0">
            <w:pPr>
              <w:snapToGrid w:val="0"/>
              <w:spacing w:after="0" w:line="240" w:lineRule="auto"/>
              <w:jc w:val="both"/>
              <w:rPr>
                <w:sz w:val="20"/>
                <w:szCs w:val="20"/>
              </w:rPr>
            </w:pPr>
            <w:r w:rsidRPr="00EB40E4">
              <w:rPr>
                <w:sz w:val="20"/>
                <w:szCs w:val="20"/>
              </w:rPr>
              <w:t>14.30-18.00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sz w:val="20"/>
                <w:szCs w:val="20"/>
              </w:rPr>
              <w:t>Проблемы физического воспитания и спортивной тренировки учащейся молодёжи</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B1413" w:rsidRPr="007B1413" w:rsidRDefault="007B1413" w:rsidP="007B1413">
            <w:pPr>
              <w:spacing w:after="0" w:line="240" w:lineRule="auto"/>
              <w:rPr>
                <w:sz w:val="20"/>
                <w:szCs w:val="20"/>
              </w:rPr>
            </w:pPr>
            <w:r w:rsidRPr="007B1413">
              <w:rPr>
                <w:sz w:val="20"/>
                <w:szCs w:val="20"/>
              </w:rPr>
              <w:t xml:space="preserve">КГТУ, </w:t>
            </w:r>
            <w:r w:rsidR="00C517CC" w:rsidRPr="00C517CC">
              <w:rPr>
                <w:sz w:val="20"/>
                <w:szCs w:val="20"/>
              </w:rPr>
              <w:t>УК № 2</w:t>
            </w:r>
            <w:r w:rsidRPr="007B1413">
              <w:rPr>
                <w:sz w:val="20"/>
                <w:szCs w:val="20"/>
              </w:rPr>
              <w:t>,</w:t>
            </w:r>
          </w:p>
          <w:p w:rsidR="000300A7" w:rsidRPr="00B703E4" w:rsidRDefault="00C517CC" w:rsidP="007B1413">
            <w:pPr>
              <w:spacing w:after="0" w:line="240" w:lineRule="auto"/>
              <w:rPr>
                <w:sz w:val="20"/>
                <w:szCs w:val="20"/>
                <w:highlight w:val="lightGray"/>
              </w:rPr>
            </w:pPr>
            <w:r>
              <w:rPr>
                <w:sz w:val="20"/>
                <w:szCs w:val="20"/>
              </w:rPr>
              <w:t>кафедра</w:t>
            </w:r>
            <w:r w:rsidR="007B1413" w:rsidRPr="007B1413">
              <w:rPr>
                <w:sz w:val="20"/>
                <w:szCs w:val="20"/>
              </w:rPr>
              <w:t xml:space="preserve"> физкультуры</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B1413" w:rsidP="00841BD0">
            <w:pPr>
              <w:snapToGrid w:val="0"/>
              <w:spacing w:after="0" w:line="240" w:lineRule="auto"/>
              <w:jc w:val="center"/>
              <w:rPr>
                <w:sz w:val="20"/>
                <w:szCs w:val="20"/>
              </w:rPr>
            </w:pPr>
            <w:r w:rsidRPr="007B1413">
              <w:rPr>
                <w:sz w:val="20"/>
                <w:szCs w:val="20"/>
              </w:rPr>
              <w:t>25.09.202</w:t>
            </w:r>
            <w:r w:rsidRPr="007B1413">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B1413" w:rsidP="00841BD0">
            <w:pPr>
              <w:snapToGrid w:val="0"/>
              <w:spacing w:after="0" w:line="240" w:lineRule="auto"/>
              <w:jc w:val="both"/>
              <w:rPr>
                <w:sz w:val="20"/>
                <w:szCs w:val="20"/>
              </w:rPr>
            </w:pPr>
            <w:r w:rsidRPr="00C517CC">
              <w:rPr>
                <w:sz w:val="20"/>
                <w:szCs w:val="20"/>
              </w:rPr>
              <w:t>11.00-17.00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bCs/>
                <w:sz w:val="20"/>
                <w:szCs w:val="20"/>
              </w:rPr>
              <w:t>Современные проблемы и тенденции социально-экономического развития региона</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B703E4" w:rsidRDefault="0084307D" w:rsidP="00A16562">
            <w:pPr>
              <w:spacing w:after="0" w:line="240" w:lineRule="auto"/>
              <w:rPr>
                <w:sz w:val="20"/>
                <w:szCs w:val="20"/>
              </w:rPr>
            </w:pPr>
            <w:r>
              <w:rPr>
                <w:sz w:val="20"/>
                <w:szCs w:val="20"/>
              </w:rPr>
              <w:t xml:space="preserve">КГТУ, </w:t>
            </w:r>
            <w:r w:rsidR="00A16562" w:rsidRPr="00A16562">
              <w:rPr>
                <w:sz w:val="20"/>
                <w:szCs w:val="20"/>
              </w:rPr>
              <w:t>УК № 2, ауд.213</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A16562" w:rsidP="00841BD0">
            <w:pPr>
              <w:snapToGrid w:val="0"/>
              <w:spacing w:after="0" w:line="240" w:lineRule="auto"/>
              <w:jc w:val="center"/>
              <w:rPr>
                <w:sz w:val="20"/>
                <w:szCs w:val="20"/>
              </w:rPr>
            </w:pPr>
            <w:r w:rsidRPr="00A16562">
              <w:rPr>
                <w:sz w:val="20"/>
                <w:szCs w:val="20"/>
              </w:rPr>
              <w:t>2</w:t>
            </w:r>
            <w:r>
              <w:rPr>
                <w:sz w:val="20"/>
                <w:szCs w:val="20"/>
              </w:rPr>
              <w:t>7</w:t>
            </w:r>
            <w:r w:rsidRPr="00A16562">
              <w:rPr>
                <w:sz w:val="20"/>
                <w:szCs w:val="20"/>
              </w:rPr>
              <w:t>.09.202</w:t>
            </w:r>
            <w:r w:rsidRPr="00A16562">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A16562" w:rsidP="00841BD0">
            <w:pPr>
              <w:snapToGrid w:val="0"/>
              <w:spacing w:after="0" w:line="240" w:lineRule="auto"/>
              <w:jc w:val="both"/>
              <w:rPr>
                <w:sz w:val="20"/>
                <w:szCs w:val="20"/>
              </w:rPr>
            </w:pPr>
            <w:r w:rsidRPr="00A16562">
              <w:rPr>
                <w:sz w:val="20"/>
                <w:szCs w:val="20"/>
              </w:rPr>
              <w:t>14.00-18.00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BB52F4" w:rsidRPr="00BB52F4">
              <w:rPr>
                <w:b/>
                <w:sz w:val="20"/>
                <w:szCs w:val="20"/>
              </w:rPr>
              <w:t>Электроэнергетика и электротехника</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B703E4" w:rsidRDefault="0084307D" w:rsidP="0084307D">
            <w:pPr>
              <w:spacing w:after="0" w:line="240" w:lineRule="auto"/>
              <w:rPr>
                <w:sz w:val="20"/>
                <w:szCs w:val="20"/>
              </w:rPr>
            </w:pPr>
            <w:r w:rsidRPr="0084307D">
              <w:rPr>
                <w:sz w:val="20"/>
                <w:szCs w:val="20"/>
              </w:rPr>
              <w:t>КГТУ,</w:t>
            </w:r>
            <w:r>
              <w:rPr>
                <w:sz w:val="20"/>
                <w:szCs w:val="20"/>
              </w:rPr>
              <w:t xml:space="preserve"> </w:t>
            </w:r>
            <w:r w:rsidRPr="0084307D">
              <w:rPr>
                <w:sz w:val="20"/>
                <w:szCs w:val="20"/>
              </w:rPr>
              <w:t>ГУК, ауд.152</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84307D" w:rsidP="00841BD0">
            <w:pPr>
              <w:snapToGrid w:val="0"/>
              <w:spacing w:after="0" w:line="240" w:lineRule="auto"/>
              <w:jc w:val="center"/>
              <w:rPr>
                <w:sz w:val="20"/>
                <w:szCs w:val="20"/>
              </w:rPr>
            </w:pPr>
            <w:r w:rsidRPr="0084307D">
              <w:rPr>
                <w:sz w:val="20"/>
                <w:szCs w:val="20"/>
              </w:rPr>
              <w:t>26.09.202</w:t>
            </w:r>
            <w:r w:rsidRPr="0084307D">
              <w:rPr>
                <w:sz w:val="20"/>
                <w:szCs w:val="20"/>
                <w:lang w:val="en-US"/>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84307D" w:rsidP="00841BD0">
            <w:pPr>
              <w:snapToGrid w:val="0"/>
              <w:spacing w:after="0" w:line="240" w:lineRule="auto"/>
              <w:jc w:val="both"/>
              <w:rPr>
                <w:sz w:val="20"/>
                <w:szCs w:val="20"/>
              </w:rPr>
            </w:pPr>
            <w:r w:rsidRPr="0084307D">
              <w:rPr>
                <w:sz w:val="20"/>
                <w:szCs w:val="20"/>
              </w:rPr>
              <w:t>14.00-17.00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322C05">
            <w:pPr>
              <w:snapToGrid w:val="0"/>
              <w:spacing w:after="0" w:line="240" w:lineRule="auto"/>
              <w:ind w:hanging="32"/>
              <w:rPr>
                <w:b/>
                <w:sz w:val="20"/>
                <w:szCs w:val="20"/>
              </w:rPr>
            </w:pPr>
            <w:r w:rsidRPr="00B703E4">
              <w:rPr>
                <w:b/>
                <w:sz w:val="20"/>
                <w:szCs w:val="20"/>
              </w:rPr>
              <w:t>Секция: «</w:t>
            </w:r>
            <w:r w:rsidR="00BB52F4" w:rsidRPr="00BB52F4">
              <w:rPr>
                <w:b/>
                <w:sz w:val="20"/>
                <w:szCs w:val="20"/>
              </w:rPr>
              <w:t>Техносферная безопасность</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B703E4" w:rsidRDefault="0084307D" w:rsidP="0084307D">
            <w:pPr>
              <w:spacing w:after="0" w:line="240" w:lineRule="auto"/>
              <w:rPr>
                <w:sz w:val="20"/>
                <w:szCs w:val="20"/>
                <w:highlight w:val="lightGray"/>
              </w:rPr>
            </w:pPr>
            <w:r w:rsidRPr="0084307D">
              <w:rPr>
                <w:sz w:val="20"/>
                <w:szCs w:val="20"/>
              </w:rPr>
              <w:t>КГТУ, УК №2, ауд.208 м</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84307D" w:rsidP="00841BD0">
            <w:pPr>
              <w:snapToGrid w:val="0"/>
              <w:spacing w:after="0" w:line="240" w:lineRule="auto"/>
              <w:jc w:val="center"/>
              <w:rPr>
                <w:sz w:val="20"/>
                <w:szCs w:val="20"/>
              </w:rPr>
            </w:pPr>
            <w:r w:rsidRPr="0084307D">
              <w:rPr>
                <w:sz w:val="20"/>
                <w:szCs w:val="20"/>
              </w:rPr>
              <w:t>28.09.2023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84307D" w:rsidP="00841BD0">
            <w:pPr>
              <w:snapToGrid w:val="0"/>
              <w:spacing w:after="0" w:line="240" w:lineRule="auto"/>
              <w:jc w:val="both"/>
              <w:rPr>
                <w:sz w:val="20"/>
                <w:szCs w:val="20"/>
              </w:rPr>
            </w:pPr>
            <w:r w:rsidRPr="0084307D">
              <w:rPr>
                <w:sz w:val="20"/>
                <w:szCs w:val="20"/>
              </w:rPr>
              <w:t>14.15-17.00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AE5B43" w:rsidRPr="00EE1861" w:rsidRDefault="00AE5B43" w:rsidP="00841BD0">
            <w:pPr>
              <w:snapToGrid w:val="0"/>
              <w:spacing w:after="0" w:line="240" w:lineRule="auto"/>
              <w:ind w:left="32" w:hanging="32"/>
              <w:jc w:val="center"/>
              <w:rPr>
                <w:b/>
                <w:bCs/>
                <w:color w:val="002060"/>
                <w:sz w:val="20"/>
                <w:szCs w:val="20"/>
              </w:rPr>
            </w:pPr>
            <w:r w:rsidRPr="00AE5B43">
              <w:rPr>
                <w:b/>
                <w:color w:val="002060"/>
                <w:sz w:val="20"/>
                <w:szCs w:val="20"/>
              </w:rPr>
              <w:t>X</w:t>
            </w:r>
            <w:r w:rsidRPr="00AE5B43">
              <w:rPr>
                <w:b/>
                <w:color w:val="002060"/>
                <w:sz w:val="20"/>
                <w:szCs w:val="20"/>
                <w:lang w:val="en-US"/>
              </w:rPr>
              <w:t>I</w:t>
            </w:r>
            <w:r w:rsidRPr="00AE5B43">
              <w:rPr>
                <w:b/>
                <w:color w:val="002060"/>
                <w:sz w:val="20"/>
                <w:szCs w:val="20"/>
              </w:rPr>
              <w:t xml:space="preserve"> </w:t>
            </w:r>
            <w:r w:rsidRPr="00AE5B43">
              <w:rPr>
                <w:b/>
                <w:bCs/>
                <w:color w:val="002060"/>
                <w:sz w:val="20"/>
                <w:szCs w:val="20"/>
              </w:rPr>
              <w:t xml:space="preserve">Национальная научная конференция с международным участием </w:t>
            </w:r>
          </w:p>
          <w:p w:rsidR="00AE5B43" w:rsidRPr="00AE5B43" w:rsidRDefault="00AE5B43" w:rsidP="00841BD0">
            <w:pPr>
              <w:snapToGrid w:val="0"/>
              <w:spacing w:after="0" w:line="240" w:lineRule="auto"/>
              <w:ind w:left="32" w:hanging="32"/>
              <w:jc w:val="center"/>
              <w:rPr>
                <w:b/>
                <w:color w:val="002060"/>
                <w:sz w:val="20"/>
                <w:szCs w:val="20"/>
              </w:rPr>
            </w:pPr>
            <w:r w:rsidRPr="00AE5B43">
              <w:rPr>
                <w:b/>
                <w:color w:val="002060"/>
                <w:sz w:val="20"/>
                <w:szCs w:val="20"/>
              </w:rPr>
              <w:t xml:space="preserve">«Морская техника и технологии. Безопасность морской индустрии» </w:t>
            </w:r>
          </w:p>
          <w:p w:rsidR="000300A7" w:rsidRPr="00B703E4" w:rsidRDefault="000300A7" w:rsidP="00841BD0">
            <w:pPr>
              <w:snapToGrid w:val="0"/>
              <w:spacing w:after="0" w:line="240" w:lineRule="auto"/>
              <w:ind w:left="32" w:hanging="32"/>
              <w:jc w:val="center"/>
              <w:rPr>
                <w:sz w:val="20"/>
                <w:szCs w:val="20"/>
                <w:highlight w:val="lightGray"/>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highlight w:val="lightGray"/>
              </w:rPr>
            </w:pPr>
            <w:r w:rsidRPr="00B703E4">
              <w:rPr>
                <w:b/>
                <w:sz w:val="20"/>
                <w:szCs w:val="20"/>
              </w:rPr>
              <w:t>Секция: «</w:t>
            </w:r>
            <w:r w:rsidR="00AE5B43" w:rsidRPr="00AE5B43">
              <w:rPr>
                <w:b/>
                <w:sz w:val="20"/>
                <w:szCs w:val="20"/>
              </w:rPr>
              <w:t>Навигационн</w:t>
            </w:r>
            <w:r w:rsidR="00AE5B43">
              <w:rPr>
                <w:b/>
                <w:sz w:val="20"/>
                <w:szCs w:val="20"/>
              </w:rPr>
              <w:t xml:space="preserve">ая безопасность мореплавания и </w:t>
            </w:r>
            <w:r w:rsidR="00AE5B43" w:rsidRPr="00AE5B43">
              <w:rPr>
                <w:b/>
                <w:sz w:val="20"/>
                <w:szCs w:val="20"/>
              </w:rPr>
              <w:t>ведение промысла</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EE1861" w:rsidRPr="00EE1861" w:rsidRDefault="00EE1861" w:rsidP="00EE1861">
            <w:pPr>
              <w:snapToGrid w:val="0"/>
              <w:spacing w:after="0" w:line="240" w:lineRule="auto"/>
              <w:rPr>
                <w:sz w:val="20"/>
                <w:szCs w:val="20"/>
              </w:rPr>
            </w:pPr>
            <w:r w:rsidRPr="00EE1861">
              <w:rPr>
                <w:sz w:val="20"/>
                <w:szCs w:val="20"/>
              </w:rPr>
              <w:t>БГАРФ, УК № 1, ауд. 339</w:t>
            </w:r>
          </w:p>
          <w:p w:rsidR="000300A7" w:rsidRPr="00EE1861" w:rsidRDefault="000300A7" w:rsidP="00EE1861">
            <w:pPr>
              <w:snapToGrid w:val="0"/>
              <w:spacing w:after="0" w:line="240" w:lineRule="auto"/>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0300A7" w:rsidRPr="00B703E4" w:rsidRDefault="00EE1861" w:rsidP="00EE1861">
            <w:pPr>
              <w:snapToGrid w:val="0"/>
              <w:spacing w:after="0" w:line="240" w:lineRule="auto"/>
              <w:jc w:val="center"/>
              <w:rPr>
                <w:sz w:val="20"/>
                <w:szCs w:val="20"/>
              </w:rPr>
            </w:pPr>
            <w:r>
              <w:rPr>
                <w:sz w:val="20"/>
                <w:szCs w:val="20"/>
              </w:rPr>
              <w:t>27.09.2023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B703E4" w:rsidRDefault="00EE1861" w:rsidP="00EE1861">
            <w:pPr>
              <w:snapToGrid w:val="0"/>
              <w:spacing w:after="0" w:line="240" w:lineRule="auto"/>
              <w:jc w:val="center"/>
              <w:rPr>
                <w:sz w:val="20"/>
                <w:szCs w:val="20"/>
              </w:rPr>
            </w:pPr>
            <w:r w:rsidRPr="00EE1861">
              <w:rPr>
                <w:sz w:val="20"/>
                <w:szCs w:val="20"/>
              </w:rPr>
              <w:t>14.15 – 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Секция: «</w:t>
            </w:r>
            <w:r w:rsidR="00AE5B43" w:rsidRPr="00AE5B43">
              <w:rPr>
                <w:b/>
                <w:sz w:val="20"/>
                <w:szCs w:val="20"/>
              </w:rPr>
              <w:t>Судостроение, судоремонт и морская техника</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EE1861" w:rsidRPr="00EE1861" w:rsidRDefault="00EE1861" w:rsidP="00EE1861">
            <w:pPr>
              <w:snapToGrid w:val="0"/>
              <w:spacing w:after="0" w:line="240" w:lineRule="auto"/>
              <w:rPr>
                <w:sz w:val="20"/>
                <w:szCs w:val="20"/>
              </w:rPr>
            </w:pPr>
            <w:r w:rsidRPr="00EE1861">
              <w:rPr>
                <w:sz w:val="20"/>
                <w:szCs w:val="20"/>
              </w:rPr>
              <w:t>КГТУ, УК № 1, ауд. 309Б</w:t>
            </w:r>
          </w:p>
          <w:p w:rsidR="000300A7" w:rsidRPr="00EE1861" w:rsidRDefault="000300A7" w:rsidP="00EE1861">
            <w:pPr>
              <w:snapToGrid w:val="0"/>
              <w:spacing w:after="0" w:line="240" w:lineRule="auto"/>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0300A7" w:rsidRPr="00B703E4" w:rsidRDefault="00EE1861" w:rsidP="00EE1861">
            <w:pPr>
              <w:snapToGrid w:val="0"/>
              <w:spacing w:after="0" w:line="240" w:lineRule="auto"/>
              <w:jc w:val="center"/>
              <w:rPr>
                <w:sz w:val="20"/>
                <w:szCs w:val="20"/>
              </w:rPr>
            </w:pPr>
            <w:r>
              <w:rPr>
                <w:sz w:val="20"/>
                <w:szCs w:val="20"/>
              </w:rPr>
              <w:t>25.09.2023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B703E4" w:rsidRDefault="00EE1861" w:rsidP="00EE1861">
            <w:pPr>
              <w:snapToGrid w:val="0"/>
              <w:spacing w:after="0" w:line="240" w:lineRule="auto"/>
              <w:jc w:val="center"/>
              <w:rPr>
                <w:sz w:val="20"/>
                <w:szCs w:val="20"/>
              </w:rPr>
            </w:pPr>
            <w:r w:rsidRPr="00EE1861">
              <w:rPr>
                <w:sz w:val="20"/>
                <w:szCs w:val="20"/>
              </w:rPr>
              <w:t>14.00-17.00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highlight w:val="lightGray"/>
              </w:rPr>
            </w:pPr>
            <w:r w:rsidRPr="00B703E4">
              <w:rPr>
                <w:b/>
                <w:sz w:val="20"/>
                <w:szCs w:val="20"/>
              </w:rPr>
              <w:t>Секция: «</w:t>
            </w:r>
            <w:r w:rsidR="00AE5B43" w:rsidRPr="00AE5B43">
              <w:rPr>
                <w:b/>
                <w:sz w:val="20"/>
                <w:szCs w:val="20"/>
              </w:rPr>
              <w:t>Электротехнические системы объектов морской индустрии</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EE1861" w:rsidRPr="00EE1861" w:rsidRDefault="00EE1861" w:rsidP="00EE1861">
            <w:pPr>
              <w:snapToGrid w:val="0"/>
              <w:spacing w:after="0" w:line="240" w:lineRule="auto"/>
              <w:rPr>
                <w:sz w:val="20"/>
                <w:szCs w:val="20"/>
              </w:rPr>
            </w:pPr>
            <w:r w:rsidRPr="00EE1861">
              <w:rPr>
                <w:sz w:val="20"/>
                <w:szCs w:val="20"/>
              </w:rPr>
              <w:t>КГТУ, ГУК, ауд.237</w:t>
            </w:r>
          </w:p>
          <w:p w:rsidR="000300A7" w:rsidRPr="00EE1861" w:rsidRDefault="000300A7" w:rsidP="00EE1861">
            <w:pPr>
              <w:snapToGrid w:val="0"/>
              <w:spacing w:after="0" w:line="240" w:lineRule="auto"/>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0300A7" w:rsidRPr="00B703E4" w:rsidRDefault="00EE1861" w:rsidP="00EE1861">
            <w:pPr>
              <w:snapToGrid w:val="0"/>
              <w:spacing w:after="0" w:line="240" w:lineRule="auto"/>
              <w:jc w:val="center"/>
              <w:rPr>
                <w:sz w:val="20"/>
                <w:szCs w:val="20"/>
              </w:rPr>
            </w:pPr>
            <w:r>
              <w:rPr>
                <w:sz w:val="20"/>
                <w:szCs w:val="20"/>
              </w:rPr>
              <w:t>29.09.2023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B703E4" w:rsidRDefault="00EE1861" w:rsidP="00EE1861">
            <w:pPr>
              <w:snapToGrid w:val="0"/>
              <w:spacing w:after="0" w:line="240" w:lineRule="auto"/>
              <w:jc w:val="center"/>
              <w:rPr>
                <w:sz w:val="20"/>
                <w:szCs w:val="20"/>
              </w:rPr>
            </w:pPr>
            <w:r w:rsidRPr="00EE1861">
              <w:rPr>
                <w:sz w:val="20"/>
                <w:szCs w:val="20"/>
              </w:rPr>
              <w:t>14.30-18.00</w:t>
            </w:r>
          </w:p>
        </w:tc>
      </w:tr>
      <w:tr w:rsidR="00EE1861"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EE1861" w:rsidRPr="00B703E4" w:rsidRDefault="00EE1861" w:rsidP="00841BD0">
            <w:pPr>
              <w:snapToGrid w:val="0"/>
              <w:spacing w:after="0" w:line="240" w:lineRule="auto"/>
              <w:ind w:hanging="32"/>
              <w:rPr>
                <w:b/>
                <w:sz w:val="20"/>
                <w:szCs w:val="20"/>
                <w:highlight w:val="lightGray"/>
              </w:rPr>
            </w:pPr>
            <w:r w:rsidRPr="00B703E4">
              <w:rPr>
                <w:b/>
                <w:sz w:val="20"/>
                <w:szCs w:val="20"/>
              </w:rPr>
              <w:t>Секция: «</w:t>
            </w:r>
            <w:r w:rsidRPr="00AE5B43">
              <w:rPr>
                <w:b/>
                <w:bCs/>
                <w:sz w:val="20"/>
                <w:szCs w:val="20"/>
              </w:rPr>
              <w:t>Стационарные и транспортные энергетические установки</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E1861" w:rsidRPr="00EE1861" w:rsidRDefault="00EE1861" w:rsidP="00EE1861">
            <w:pPr>
              <w:spacing w:after="0" w:line="240" w:lineRule="auto"/>
              <w:rPr>
                <w:sz w:val="20"/>
                <w:szCs w:val="20"/>
              </w:rPr>
            </w:pPr>
            <w:r w:rsidRPr="00EE1861">
              <w:rPr>
                <w:sz w:val="20"/>
                <w:szCs w:val="20"/>
              </w:rPr>
              <w:t>КГТУ, УК №1, ауд. 432Б</w:t>
            </w:r>
          </w:p>
          <w:p w:rsidR="00EE1861" w:rsidRPr="00B703E4" w:rsidRDefault="00EE1861" w:rsidP="00EE1861">
            <w:pPr>
              <w:spacing w:after="0" w:line="240" w:lineRule="auto"/>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EE1861" w:rsidRDefault="00EE1861">
            <w:r>
              <w:rPr>
                <w:sz w:val="20"/>
                <w:szCs w:val="20"/>
              </w:rPr>
              <w:t>28</w:t>
            </w:r>
            <w:r w:rsidRPr="001E0E5C">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tcPr>
          <w:p w:rsidR="00EE1861" w:rsidRPr="00B703E4" w:rsidRDefault="00EE1861" w:rsidP="00841BD0">
            <w:pPr>
              <w:snapToGrid w:val="0"/>
              <w:spacing w:after="0" w:line="240" w:lineRule="auto"/>
              <w:jc w:val="both"/>
              <w:rPr>
                <w:sz w:val="20"/>
                <w:szCs w:val="20"/>
              </w:rPr>
            </w:pPr>
            <w:r w:rsidRPr="00EE1861">
              <w:rPr>
                <w:sz w:val="20"/>
                <w:szCs w:val="20"/>
              </w:rPr>
              <w:t>13.00-17.00</w:t>
            </w:r>
          </w:p>
        </w:tc>
      </w:tr>
      <w:tr w:rsidR="00EE1861"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EE1861" w:rsidRPr="00B703E4" w:rsidRDefault="00EE1861" w:rsidP="00841BD0">
            <w:pPr>
              <w:snapToGrid w:val="0"/>
              <w:spacing w:after="0" w:line="240" w:lineRule="auto"/>
              <w:ind w:hanging="32"/>
              <w:rPr>
                <w:b/>
                <w:sz w:val="20"/>
                <w:szCs w:val="20"/>
              </w:rPr>
            </w:pPr>
            <w:r w:rsidRPr="00B703E4">
              <w:rPr>
                <w:b/>
                <w:sz w:val="20"/>
                <w:szCs w:val="20"/>
              </w:rPr>
              <w:lastRenderedPageBreak/>
              <w:t>Секция: «</w:t>
            </w:r>
            <w:r w:rsidRPr="00AE5B43">
              <w:rPr>
                <w:b/>
                <w:sz w:val="20"/>
                <w:szCs w:val="20"/>
              </w:rPr>
              <w:t>Промышленное рыболовство</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EE1861" w:rsidRPr="00EE1861" w:rsidRDefault="00EE1861" w:rsidP="00EE1861">
            <w:pPr>
              <w:spacing w:after="0" w:line="240" w:lineRule="auto"/>
              <w:rPr>
                <w:sz w:val="20"/>
                <w:szCs w:val="20"/>
              </w:rPr>
            </w:pPr>
            <w:r w:rsidRPr="00EE1861">
              <w:rPr>
                <w:sz w:val="20"/>
                <w:szCs w:val="20"/>
              </w:rPr>
              <w:t>КГТУ, УК №1, ауд. 101Б</w:t>
            </w:r>
          </w:p>
          <w:p w:rsidR="00EE1861" w:rsidRPr="00B703E4" w:rsidRDefault="00EE1861" w:rsidP="00EE1861">
            <w:pPr>
              <w:spacing w:after="0" w:line="240" w:lineRule="auto"/>
              <w:rPr>
                <w:sz w:val="20"/>
                <w:szCs w:val="20"/>
                <w:highlight w:val="lightGray"/>
              </w:rPr>
            </w:pPr>
          </w:p>
        </w:tc>
        <w:tc>
          <w:tcPr>
            <w:tcW w:w="1256" w:type="dxa"/>
            <w:tcBorders>
              <w:top w:val="single" w:sz="4" w:space="0" w:color="auto"/>
              <w:left w:val="single" w:sz="4" w:space="0" w:color="auto"/>
              <w:bottom w:val="single" w:sz="4" w:space="0" w:color="auto"/>
              <w:right w:val="single" w:sz="4" w:space="0" w:color="auto"/>
            </w:tcBorders>
          </w:tcPr>
          <w:p w:rsidR="00EE1861" w:rsidRDefault="00EE1861">
            <w:r>
              <w:rPr>
                <w:sz w:val="20"/>
                <w:szCs w:val="20"/>
              </w:rPr>
              <w:t>25</w:t>
            </w:r>
            <w:r w:rsidRPr="001E0E5C">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tcPr>
          <w:p w:rsidR="00EE1861" w:rsidRPr="00B703E4" w:rsidRDefault="00EE1861" w:rsidP="00841BD0">
            <w:pPr>
              <w:snapToGrid w:val="0"/>
              <w:spacing w:after="0" w:line="240" w:lineRule="auto"/>
              <w:jc w:val="both"/>
              <w:rPr>
                <w:sz w:val="20"/>
                <w:szCs w:val="20"/>
              </w:rPr>
            </w:pPr>
            <w:r w:rsidRPr="00EE1861">
              <w:rPr>
                <w:sz w:val="20"/>
                <w:szCs w:val="20"/>
              </w:rPr>
              <w:t>14.00-17.00</w:t>
            </w:r>
          </w:p>
        </w:tc>
      </w:tr>
      <w:tr w:rsidR="00EE1861"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EE1861" w:rsidRPr="00B703E4" w:rsidRDefault="00EE1861" w:rsidP="00841BD0">
            <w:pPr>
              <w:snapToGrid w:val="0"/>
              <w:spacing w:after="0" w:line="240" w:lineRule="auto"/>
              <w:ind w:hanging="32"/>
              <w:rPr>
                <w:b/>
                <w:sz w:val="20"/>
                <w:szCs w:val="20"/>
              </w:rPr>
            </w:pPr>
            <w:r w:rsidRPr="00B703E4">
              <w:rPr>
                <w:b/>
                <w:sz w:val="20"/>
                <w:szCs w:val="20"/>
              </w:rPr>
              <w:t>Секция: «</w:t>
            </w:r>
            <w:r w:rsidRPr="00AE5B43">
              <w:rPr>
                <w:b/>
                <w:sz w:val="20"/>
                <w:szCs w:val="20"/>
              </w:rPr>
              <w:t>Радиофизика, радиотехника и информационная безопасность</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E1861" w:rsidRPr="00EE1861" w:rsidRDefault="00EE1861" w:rsidP="00EE1861">
            <w:pPr>
              <w:spacing w:after="0" w:line="240" w:lineRule="auto"/>
              <w:rPr>
                <w:sz w:val="20"/>
                <w:szCs w:val="20"/>
              </w:rPr>
            </w:pPr>
            <w:r w:rsidRPr="00EE1861">
              <w:rPr>
                <w:sz w:val="20"/>
                <w:szCs w:val="20"/>
              </w:rPr>
              <w:t>БГАРФ, УК №1, ауд. 302</w:t>
            </w:r>
          </w:p>
          <w:p w:rsidR="00EE1861" w:rsidRPr="00B703E4" w:rsidRDefault="00EE1861" w:rsidP="00EE1861">
            <w:pPr>
              <w:spacing w:after="0" w:line="240" w:lineRule="auto"/>
              <w:rPr>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E1861" w:rsidRDefault="00EE1861">
            <w:r>
              <w:rPr>
                <w:sz w:val="20"/>
                <w:szCs w:val="20"/>
              </w:rPr>
              <w:t>25</w:t>
            </w:r>
            <w:r w:rsidRPr="001E0E5C">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EE1861" w:rsidRPr="00B703E4" w:rsidRDefault="00EE1861" w:rsidP="00841BD0">
            <w:pPr>
              <w:snapToGrid w:val="0"/>
              <w:spacing w:after="0" w:line="240" w:lineRule="auto"/>
              <w:jc w:val="both"/>
              <w:rPr>
                <w:sz w:val="20"/>
                <w:szCs w:val="20"/>
              </w:rPr>
            </w:pPr>
            <w:r w:rsidRPr="00EE1861">
              <w:rPr>
                <w:sz w:val="20"/>
                <w:szCs w:val="20"/>
              </w:rPr>
              <w:t>15.00-18.00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E17C5C" w:rsidRPr="00EE1861" w:rsidRDefault="00E17C5C" w:rsidP="00841BD0">
            <w:pPr>
              <w:snapToGrid w:val="0"/>
              <w:spacing w:after="0" w:line="240" w:lineRule="auto"/>
              <w:ind w:left="32" w:hanging="32"/>
              <w:jc w:val="center"/>
              <w:rPr>
                <w:b/>
                <w:color w:val="002060"/>
                <w:sz w:val="20"/>
                <w:szCs w:val="20"/>
              </w:rPr>
            </w:pPr>
            <w:r w:rsidRPr="00E17C5C">
              <w:rPr>
                <w:b/>
                <w:color w:val="002060"/>
                <w:sz w:val="20"/>
                <w:szCs w:val="20"/>
              </w:rPr>
              <w:t xml:space="preserve">XII Национальная научно-практическая конференция с международным участием </w:t>
            </w:r>
          </w:p>
          <w:p w:rsidR="00E17C5C" w:rsidRPr="00EE1861" w:rsidRDefault="00E17C5C" w:rsidP="00841BD0">
            <w:pPr>
              <w:snapToGrid w:val="0"/>
              <w:spacing w:after="0" w:line="240" w:lineRule="auto"/>
              <w:ind w:left="32" w:hanging="32"/>
              <w:jc w:val="center"/>
              <w:rPr>
                <w:b/>
                <w:color w:val="002060"/>
                <w:sz w:val="20"/>
                <w:szCs w:val="20"/>
              </w:rPr>
            </w:pPr>
            <w:r w:rsidRPr="00E17C5C">
              <w:rPr>
                <w:b/>
                <w:color w:val="002060"/>
                <w:sz w:val="20"/>
                <w:szCs w:val="20"/>
              </w:rPr>
              <w:t>«Пищевая и морская биотехнология»</w:t>
            </w:r>
          </w:p>
          <w:p w:rsidR="000300A7" w:rsidRPr="00B703E4" w:rsidRDefault="000300A7" w:rsidP="00841BD0">
            <w:pPr>
              <w:snapToGrid w:val="0"/>
              <w:spacing w:after="0" w:line="240" w:lineRule="auto"/>
              <w:ind w:left="32" w:hanging="32"/>
              <w:jc w:val="center"/>
              <w:rPr>
                <w:sz w:val="20"/>
                <w:szCs w:val="20"/>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 xml:space="preserve">Заседание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AB1EE5" w:rsidP="00841BD0">
            <w:pPr>
              <w:snapToGrid w:val="0"/>
              <w:spacing w:after="0" w:line="240" w:lineRule="auto"/>
              <w:ind w:hanging="32"/>
              <w:rPr>
                <w:sz w:val="20"/>
                <w:szCs w:val="20"/>
              </w:rPr>
            </w:pPr>
            <w:r w:rsidRPr="00AB1EE5">
              <w:rPr>
                <w:sz w:val="20"/>
                <w:szCs w:val="20"/>
              </w:rPr>
              <w:t>КГТУ, УК №1, ауд. 102</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A61868" w:rsidP="00841BD0">
            <w:pPr>
              <w:snapToGrid w:val="0"/>
              <w:spacing w:after="0" w:line="240" w:lineRule="auto"/>
              <w:ind w:hanging="32"/>
              <w:rPr>
                <w:sz w:val="20"/>
                <w:szCs w:val="20"/>
              </w:rPr>
            </w:pPr>
            <w:r>
              <w:rPr>
                <w:sz w:val="20"/>
                <w:szCs w:val="20"/>
              </w:rPr>
              <w:t>25.09.2023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A61868" w:rsidP="00841BD0">
            <w:pPr>
              <w:snapToGrid w:val="0"/>
              <w:spacing w:after="0" w:line="240" w:lineRule="auto"/>
              <w:rPr>
                <w:sz w:val="20"/>
                <w:szCs w:val="20"/>
              </w:rPr>
            </w:pPr>
            <w:r>
              <w:rPr>
                <w:sz w:val="20"/>
                <w:szCs w:val="20"/>
              </w:rPr>
              <w:t>14.00-19.00</w:t>
            </w:r>
          </w:p>
        </w:tc>
      </w:tr>
      <w:tr w:rsidR="000300A7" w:rsidRPr="00B703E4" w:rsidTr="003F5F52">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304D2E" w:rsidP="00841BD0">
            <w:pPr>
              <w:snapToGrid w:val="0"/>
              <w:spacing w:after="0" w:line="240" w:lineRule="auto"/>
              <w:ind w:left="32" w:hanging="32"/>
              <w:jc w:val="center"/>
              <w:rPr>
                <w:b/>
                <w:color w:val="002060"/>
                <w:sz w:val="20"/>
                <w:szCs w:val="20"/>
              </w:rPr>
            </w:pPr>
            <w:r w:rsidRPr="00304D2E">
              <w:rPr>
                <w:b/>
                <w:color w:val="002060"/>
                <w:sz w:val="20"/>
                <w:szCs w:val="20"/>
              </w:rPr>
              <w:t>Заседание Федерального учебно-методического объединения в системе высшего образования по укрупненной группе специальностей и направлений подготовки 19.00.00 «Промышленная экология и биотехнологии»</w:t>
            </w:r>
          </w:p>
          <w:p w:rsidR="000300A7" w:rsidRPr="00B703E4" w:rsidRDefault="000300A7" w:rsidP="00841BD0">
            <w:pPr>
              <w:snapToGrid w:val="0"/>
              <w:spacing w:after="0" w:line="240" w:lineRule="auto"/>
              <w:ind w:left="32" w:hanging="32"/>
              <w:jc w:val="center"/>
              <w:rPr>
                <w:sz w:val="20"/>
                <w:szCs w:val="20"/>
              </w:rPr>
            </w:pPr>
            <w:r w:rsidRPr="00B703E4">
              <w:rPr>
                <w:i/>
                <w:sz w:val="20"/>
                <w:szCs w:val="20"/>
              </w:rPr>
              <w:t>Регистрация участников начинается за 20 минут до начала заседания секции</w:t>
            </w:r>
          </w:p>
        </w:tc>
      </w:tr>
      <w:tr w:rsidR="000300A7" w:rsidRPr="00B703E4" w:rsidTr="00B35B46">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rPr>
                <w:b/>
                <w:sz w:val="20"/>
                <w:szCs w:val="20"/>
              </w:rPr>
            </w:pPr>
            <w:r w:rsidRPr="00B703E4">
              <w:rPr>
                <w:b/>
                <w:sz w:val="20"/>
                <w:szCs w:val="20"/>
              </w:rPr>
              <w:t>Заседание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BD09A5" w:rsidP="00841BD0">
            <w:pPr>
              <w:snapToGrid w:val="0"/>
              <w:spacing w:after="0" w:line="240" w:lineRule="auto"/>
              <w:ind w:hanging="32"/>
              <w:rPr>
                <w:sz w:val="20"/>
                <w:szCs w:val="20"/>
              </w:rPr>
            </w:pPr>
            <w:r w:rsidRPr="00BD09A5">
              <w:rPr>
                <w:sz w:val="20"/>
                <w:szCs w:val="20"/>
              </w:rPr>
              <w:t>КГТУ, УК № 1, Акт</w:t>
            </w:r>
            <w:proofErr w:type="gramStart"/>
            <w:r w:rsidRPr="00BD09A5">
              <w:rPr>
                <w:sz w:val="20"/>
                <w:szCs w:val="20"/>
              </w:rPr>
              <w:t>.</w:t>
            </w:r>
            <w:proofErr w:type="gramEnd"/>
            <w:r w:rsidRPr="00BD09A5">
              <w:rPr>
                <w:sz w:val="20"/>
                <w:szCs w:val="20"/>
              </w:rPr>
              <w:t xml:space="preserve"> </w:t>
            </w:r>
            <w:proofErr w:type="gramStart"/>
            <w:r w:rsidRPr="00BD09A5">
              <w:rPr>
                <w:sz w:val="20"/>
                <w:szCs w:val="20"/>
              </w:rPr>
              <w:t>з</w:t>
            </w:r>
            <w:proofErr w:type="gramEnd"/>
            <w:r w:rsidRPr="00BD09A5">
              <w:rPr>
                <w:sz w:val="20"/>
                <w:szCs w:val="20"/>
              </w:rPr>
              <w:t>ал</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BD09A5" w:rsidP="00841BD0">
            <w:pPr>
              <w:snapToGrid w:val="0"/>
              <w:spacing w:after="0" w:line="240" w:lineRule="auto"/>
              <w:jc w:val="both"/>
              <w:rPr>
                <w:sz w:val="20"/>
                <w:szCs w:val="20"/>
              </w:rPr>
            </w:pPr>
            <w:r>
              <w:rPr>
                <w:sz w:val="20"/>
                <w:szCs w:val="20"/>
              </w:rPr>
              <w:t>26.09.2023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BD09A5" w:rsidP="00841BD0">
            <w:pPr>
              <w:snapToGrid w:val="0"/>
              <w:spacing w:after="0" w:line="240" w:lineRule="auto"/>
              <w:rPr>
                <w:sz w:val="20"/>
                <w:szCs w:val="20"/>
              </w:rPr>
            </w:pPr>
            <w:r>
              <w:rPr>
                <w:sz w:val="20"/>
                <w:szCs w:val="20"/>
              </w:rPr>
              <w:t>09.00 – 13.00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1E7714" w:rsidRPr="001E7714" w:rsidRDefault="001E7714" w:rsidP="001E7714">
            <w:pPr>
              <w:snapToGrid w:val="0"/>
              <w:spacing w:after="0" w:line="240" w:lineRule="auto"/>
              <w:ind w:left="32" w:hanging="32"/>
              <w:jc w:val="center"/>
              <w:rPr>
                <w:b/>
                <w:color w:val="002060"/>
                <w:sz w:val="20"/>
                <w:szCs w:val="20"/>
              </w:rPr>
            </w:pPr>
            <w:r w:rsidRPr="001E7714">
              <w:rPr>
                <w:b/>
                <w:color w:val="002060"/>
                <w:sz w:val="20"/>
                <w:szCs w:val="20"/>
              </w:rPr>
              <w:t>X Национальная научная конференция</w:t>
            </w:r>
          </w:p>
          <w:p w:rsidR="001E7714" w:rsidRPr="001E7714" w:rsidRDefault="001E7714" w:rsidP="001E7714">
            <w:pPr>
              <w:snapToGrid w:val="0"/>
              <w:spacing w:after="0" w:line="240" w:lineRule="auto"/>
              <w:ind w:left="32" w:hanging="32"/>
              <w:jc w:val="center"/>
              <w:rPr>
                <w:b/>
                <w:i/>
                <w:color w:val="002060"/>
                <w:sz w:val="20"/>
                <w:szCs w:val="20"/>
              </w:rPr>
            </w:pPr>
            <w:r w:rsidRPr="001E7714">
              <w:rPr>
                <w:b/>
                <w:color w:val="002060"/>
                <w:sz w:val="20"/>
                <w:szCs w:val="20"/>
              </w:rPr>
              <w:t>«Инновации в технологии продуктов здорового питания»</w:t>
            </w:r>
          </w:p>
          <w:p w:rsidR="000300A7" w:rsidRPr="00B703E4" w:rsidRDefault="000300A7" w:rsidP="00841BD0">
            <w:pPr>
              <w:snapToGrid w:val="0"/>
              <w:spacing w:after="0" w:line="240" w:lineRule="auto"/>
              <w:ind w:left="32" w:hanging="32"/>
              <w:jc w:val="center"/>
              <w:rPr>
                <w:sz w:val="20"/>
                <w:szCs w:val="20"/>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 xml:space="preserve">Заседание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CC6DF4" w:rsidP="00841BD0">
            <w:pPr>
              <w:snapToGrid w:val="0"/>
              <w:spacing w:after="0" w:line="240" w:lineRule="auto"/>
              <w:ind w:hanging="32"/>
              <w:rPr>
                <w:sz w:val="20"/>
                <w:szCs w:val="20"/>
              </w:rPr>
            </w:pPr>
            <w:r w:rsidRPr="00CC6DF4">
              <w:rPr>
                <w:sz w:val="20"/>
                <w:szCs w:val="20"/>
              </w:rPr>
              <w:t>КГТУ, ГУК, ауд.</w:t>
            </w:r>
            <w:r>
              <w:rPr>
                <w:sz w:val="20"/>
                <w:szCs w:val="20"/>
              </w:rPr>
              <w:t xml:space="preserve"> 256</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CC6DF4" w:rsidP="00841BD0">
            <w:pPr>
              <w:snapToGrid w:val="0"/>
              <w:spacing w:after="0" w:line="240" w:lineRule="auto"/>
              <w:ind w:hanging="32"/>
              <w:rPr>
                <w:sz w:val="20"/>
                <w:szCs w:val="20"/>
              </w:rPr>
            </w:pPr>
            <w:r w:rsidRPr="00CC6DF4">
              <w:rPr>
                <w:sz w:val="20"/>
                <w:szCs w:val="20"/>
              </w:rPr>
              <w:t>25.09.2023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CC6DF4" w:rsidP="00841BD0">
            <w:pPr>
              <w:snapToGrid w:val="0"/>
              <w:spacing w:after="0" w:line="240" w:lineRule="auto"/>
              <w:rPr>
                <w:sz w:val="20"/>
                <w:szCs w:val="20"/>
              </w:rPr>
            </w:pPr>
            <w:r>
              <w:rPr>
                <w:sz w:val="20"/>
                <w:szCs w:val="20"/>
              </w:rPr>
              <w:t>14.00-18</w:t>
            </w:r>
            <w:r w:rsidRPr="00CC6DF4">
              <w:rPr>
                <w:sz w:val="20"/>
                <w:szCs w:val="20"/>
              </w:rPr>
              <w:t>.00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D667F2" w:rsidRPr="00EE1861" w:rsidRDefault="00D667F2" w:rsidP="00841BD0">
            <w:pPr>
              <w:snapToGrid w:val="0"/>
              <w:spacing w:after="0" w:line="240" w:lineRule="auto"/>
              <w:jc w:val="center"/>
              <w:rPr>
                <w:b/>
                <w:color w:val="002060"/>
                <w:sz w:val="20"/>
                <w:szCs w:val="20"/>
              </w:rPr>
            </w:pPr>
            <w:r w:rsidRPr="00D667F2">
              <w:rPr>
                <w:b/>
                <w:color w:val="002060"/>
                <w:sz w:val="20"/>
                <w:szCs w:val="20"/>
                <w:lang w:val="en-US"/>
              </w:rPr>
              <w:t>IV</w:t>
            </w:r>
            <w:r w:rsidRPr="00D667F2">
              <w:rPr>
                <w:b/>
                <w:color w:val="002060"/>
                <w:sz w:val="20"/>
                <w:szCs w:val="20"/>
              </w:rPr>
              <w:t xml:space="preserve"> Национальная научная конференция </w:t>
            </w:r>
          </w:p>
          <w:p w:rsidR="00D667F2" w:rsidRPr="00EE1861" w:rsidRDefault="00D667F2" w:rsidP="00841BD0">
            <w:pPr>
              <w:snapToGrid w:val="0"/>
              <w:spacing w:after="0" w:line="240" w:lineRule="auto"/>
              <w:jc w:val="center"/>
              <w:rPr>
                <w:b/>
                <w:color w:val="002060"/>
                <w:sz w:val="20"/>
                <w:szCs w:val="20"/>
              </w:rPr>
            </w:pPr>
            <w:r w:rsidRPr="00D667F2">
              <w:rPr>
                <w:b/>
                <w:color w:val="002060"/>
                <w:sz w:val="20"/>
                <w:szCs w:val="20"/>
              </w:rPr>
              <w:t>«Автоматизация технологических процессов и производств»</w:t>
            </w:r>
          </w:p>
          <w:p w:rsidR="000300A7" w:rsidRPr="00B703E4" w:rsidRDefault="000300A7" w:rsidP="00841BD0">
            <w:pPr>
              <w:snapToGrid w:val="0"/>
              <w:spacing w:after="0" w:line="240" w:lineRule="auto"/>
              <w:jc w:val="center"/>
              <w:rPr>
                <w:sz w:val="20"/>
                <w:szCs w:val="20"/>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Заседание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02289" w:rsidP="00841BD0">
            <w:pPr>
              <w:snapToGrid w:val="0"/>
              <w:spacing w:after="0" w:line="240" w:lineRule="auto"/>
              <w:ind w:hanging="32"/>
              <w:rPr>
                <w:sz w:val="20"/>
                <w:szCs w:val="20"/>
              </w:rPr>
            </w:pPr>
            <w:r w:rsidRPr="00702289">
              <w:rPr>
                <w:sz w:val="20"/>
                <w:szCs w:val="20"/>
              </w:rPr>
              <w:t>КГТУ, ГУК, Советский проспект, 1, ауд. 143А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16283A" w:rsidP="00841BD0">
            <w:pPr>
              <w:snapToGrid w:val="0"/>
              <w:spacing w:after="0" w:line="240" w:lineRule="auto"/>
              <w:ind w:hanging="32"/>
              <w:rPr>
                <w:sz w:val="20"/>
                <w:szCs w:val="20"/>
              </w:rPr>
            </w:pPr>
            <w:r>
              <w:rPr>
                <w:sz w:val="20"/>
                <w:szCs w:val="20"/>
              </w:rPr>
              <w:t>27</w:t>
            </w:r>
            <w:r w:rsidR="00702289" w:rsidRPr="00702289">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702289" w:rsidP="00841BD0">
            <w:pPr>
              <w:snapToGrid w:val="0"/>
              <w:spacing w:after="0" w:line="240" w:lineRule="auto"/>
              <w:rPr>
                <w:sz w:val="20"/>
                <w:szCs w:val="20"/>
              </w:rPr>
            </w:pPr>
            <w:r w:rsidRPr="00702289">
              <w:rPr>
                <w:sz w:val="20"/>
                <w:szCs w:val="20"/>
              </w:rPr>
              <w:t>14.15</w:t>
            </w:r>
            <w:r>
              <w:rPr>
                <w:sz w:val="20"/>
                <w:szCs w:val="20"/>
              </w:rPr>
              <w:t>-17.00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A50893" w:rsidRPr="00EE1861" w:rsidRDefault="00A50893" w:rsidP="00841BD0">
            <w:pPr>
              <w:snapToGrid w:val="0"/>
              <w:spacing w:after="0" w:line="240" w:lineRule="auto"/>
              <w:ind w:left="32" w:hanging="32"/>
              <w:jc w:val="center"/>
              <w:rPr>
                <w:b/>
                <w:color w:val="002060"/>
                <w:sz w:val="20"/>
                <w:szCs w:val="20"/>
              </w:rPr>
            </w:pPr>
            <w:r w:rsidRPr="00A50893">
              <w:rPr>
                <w:b/>
                <w:color w:val="002060"/>
                <w:sz w:val="20"/>
                <w:szCs w:val="20"/>
                <w:lang w:val="en-US"/>
              </w:rPr>
              <w:t>I</w:t>
            </w:r>
            <w:r w:rsidRPr="00A50893">
              <w:rPr>
                <w:b/>
                <w:color w:val="002060"/>
                <w:sz w:val="20"/>
                <w:szCs w:val="20"/>
              </w:rPr>
              <w:t>X Международная научная конференция</w:t>
            </w:r>
          </w:p>
          <w:p w:rsidR="00A50893" w:rsidRPr="00EE1861" w:rsidRDefault="00A50893" w:rsidP="00841BD0">
            <w:pPr>
              <w:snapToGrid w:val="0"/>
              <w:spacing w:after="0" w:line="240" w:lineRule="auto"/>
              <w:ind w:left="32" w:hanging="32"/>
              <w:jc w:val="center"/>
              <w:rPr>
                <w:b/>
                <w:bCs/>
                <w:color w:val="002060"/>
                <w:sz w:val="20"/>
                <w:szCs w:val="20"/>
              </w:rPr>
            </w:pPr>
            <w:r w:rsidRPr="00A50893">
              <w:rPr>
                <w:b/>
                <w:bCs/>
                <w:color w:val="002060"/>
                <w:sz w:val="20"/>
                <w:szCs w:val="20"/>
              </w:rPr>
              <w:t>«Инновации в профессиональном и дополнительном образовании»</w:t>
            </w:r>
          </w:p>
          <w:p w:rsidR="000300A7" w:rsidRPr="00B703E4" w:rsidRDefault="000300A7" w:rsidP="00841BD0">
            <w:pPr>
              <w:snapToGrid w:val="0"/>
              <w:spacing w:after="0" w:line="240" w:lineRule="auto"/>
              <w:ind w:left="32" w:hanging="32"/>
              <w:jc w:val="center"/>
              <w:rPr>
                <w:sz w:val="20"/>
                <w:szCs w:val="20"/>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0300A7" w:rsidP="00841BD0">
            <w:pPr>
              <w:snapToGrid w:val="0"/>
              <w:spacing w:after="0" w:line="240" w:lineRule="auto"/>
              <w:ind w:hanging="32"/>
              <w:rPr>
                <w:b/>
                <w:sz w:val="20"/>
                <w:szCs w:val="20"/>
              </w:rPr>
            </w:pPr>
            <w:r w:rsidRPr="00B703E4">
              <w:rPr>
                <w:b/>
                <w:sz w:val="20"/>
                <w:szCs w:val="20"/>
              </w:rPr>
              <w:t xml:space="preserve">Заседание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445017" w:rsidP="00445017">
            <w:pPr>
              <w:spacing w:after="0" w:line="240" w:lineRule="auto"/>
              <w:rPr>
                <w:sz w:val="20"/>
                <w:szCs w:val="20"/>
              </w:rPr>
            </w:pPr>
            <w:r w:rsidRPr="00445017">
              <w:rPr>
                <w:sz w:val="20"/>
                <w:szCs w:val="20"/>
              </w:rPr>
              <w:t>БГАРФ, УК №2, ауд. 526</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445017" w:rsidP="00841BD0">
            <w:pPr>
              <w:snapToGrid w:val="0"/>
              <w:spacing w:after="0" w:line="240" w:lineRule="auto"/>
              <w:ind w:hanging="32"/>
              <w:rPr>
                <w:sz w:val="20"/>
                <w:szCs w:val="20"/>
              </w:rPr>
            </w:pPr>
            <w:r>
              <w:rPr>
                <w:sz w:val="20"/>
                <w:szCs w:val="20"/>
              </w:rPr>
              <w:t>26</w:t>
            </w:r>
            <w:r w:rsidRPr="00445017">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445017" w:rsidP="00841BD0">
            <w:pPr>
              <w:snapToGrid w:val="0"/>
              <w:spacing w:after="0" w:line="240" w:lineRule="auto"/>
              <w:rPr>
                <w:sz w:val="20"/>
                <w:szCs w:val="20"/>
              </w:rPr>
            </w:pPr>
            <w:r>
              <w:rPr>
                <w:sz w:val="20"/>
                <w:szCs w:val="20"/>
              </w:rPr>
              <w:t>11.00-16.00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A2691F" w:rsidRPr="00EE1861" w:rsidRDefault="00A2691F" w:rsidP="00841BD0">
            <w:pPr>
              <w:snapToGrid w:val="0"/>
              <w:spacing w:after="0" w:line="240" w:lineRule="auto"/>
              <w:ind w:left="32" w:hanging="32"/>
              <w:jc w:val="center"/>
              <w:rPr>
                <w:b/>
                <w:color w:val="002060"/>
                <w:sz w:val="20"/>
                <w:szCs w:val="20"/>
              </w:rPr>
            </w:pPr>
            <w:r w:rsidRPr="00A2691F">
              <w:rPr>
                <w:b/>
                <w:bCs/>
                <w:color w:val="002060"/>
                <w:sz w:val="20"/>
                <w:szCs w:val="20"/>
                <w:lang w:val="en-US"/>
              </w:rPr>
              <w:t>XI</w:t>
            </w:r>
            <w:r w:rsidRPr="00A2691F">
              <w:rPr>
                <w:b/>
                <w:color w:val="002060"/>
                <w:sz w:val="20"/>
                <w:szCs w:val="20"/>
              </w:rPr>
              <w:t xml:space="preserve"> Национальная научная конференция </w:t>
            </w:r>
          </w:p>
          <w:p w:rsidR="00A2691F" w:rsidRPr="00A2691F" w:rsidRDefault="00A2691F" w:rsidP="00841BD0">
            <w:pPr>
              <w:snapToGrid w:val="0"/>
              <w:spacing w:after="0" w:line="240" w:lineRule="auto"/>
              <w:ind w:left="32" w:hanging="32"/>
              <w:jc w:val="center"/>
              <w:rPr>
                <w:b/>
                <w:color w:val="002060"/>
                <w:sz w:val="20"/>
                <w:szCs w:val="20"/>
              </w:rPr>
            </w:pPr>
            <w:r w:rsidRPr="00A2691F">
              <w:rPr>
                <w:b/>
                <w:color w:val="002060"/>
                <w:sz w:val="20"/>
                <w:szCs w:val="20"/>
              </w:rPr>
              <w:t>«Водные биоресурсы, ак</w:t>
            </w:r>
            <w:r>
              <w:rPr>
                <w:b/>
                <w:color w:val="002060"/>
                <w:sz w:val="20"/>
                <w:szCs w:val="20"/>
              </w:rPr>
              <w:t>вакультура и экология водоемов»</w:t>
            </w:r>
          </w:p>
          <w:p w:rsidR="000300A7" w:rsidRPr="00B703E4" w:rsidRDefault="000300A7" w:rsidP="00841BD0">
            <w:pPr>
              <w:snapToGrid w:val="0"/>
              <w:spacing w:after="0" w:line="240" w:lineRule="auto"/>
              <w:ind w:left="32" w:hanging="32"/>
              <w:jc w:val="center"/>
              <w:rPr>
                <w:sz w:val="20"/>
                <w:szCs w:val="20"/>
                <w:highlight w:val="lightGray"/>
              </w:rPr>
            </w:pPr>
            <w:r w:rsidRPr="00B703E4">
              <w:rPr>
                <w:i/>
                <w:sz w:val="20"/>
                <w:szCs w:val="20"/>
              </w:rPr>
              <w:t>Регистрация участников начинается за 20 минут до начала заседания секции</w:t>
            </w:r>
          </w:p>
        </w:tc>
      </w:tr>
      <w:tr w:rsidR="00751BBE"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751BBE" w:rsidRPr="00B703E4" w:rsidRDefault="00751BBE" w:rsidP="00841BD0">
            <w:pPr>
              <w:snapToGrid w:val="0"/>
              <w:spacing w:after="0" w:line="240" w:lineRule="auto"/>
              <w:ind w:hanging="32"/>
              <w:rPr>
                <w:b/>
                <w:sz w:val="20"/>
                <w:szCs w:val="20"/>
              </w:rPr>
            </w:pPr>
            <w:r w:rsidRPr="00B703E4">
              <w:rPr>
                <w:b/>
                <w:sz w:val="20"/>
                <w:szCs w:val="20"/>
              </w:rPr>
              <w:t>Секция: «</w:t>
            </w:r>
            <w:r w:rsidRPr="00A2691F">
              <w:rPr>
                <w:b/>
                <w:sz w:val="20"/>
                <w:szCs w:val="20"/>
              </w:rPr>
              <w:t>Биологические ресурсы водоемов, аквакультура, ихтиопатология и гидробиология</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51BBE" w:rsidRPr="00B703E4" w:rsidRDefault="00751BBE" w:rsidP="00751BBE">
            <w:pPr>
              <w:spacing w:after="0" w:line="240" w:lineRule="auto"/>
              <w:rPr>
                <w:sz w:val="20"/>
                <w:szCs w:val="20"/>
              </w:rPr>
            </w:pPr>
            <w:r w:rsidRPr="00751BBE">
              <w:rPr>
                <w:sz w:val="20"/>
                <w:szCs w:val="20"/>
              </w:rPr>
              <w:t>КГТУ, ГУК, ауд.226</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51BBE" w:rsidRDefault="00751BBE">
            <w:r>
              <w:rPr>
                <w:sz w:val="20"/>
                <w:szCs w:val="20"/>
              </w:rPr>
              <w:t>29</w:t>
            </w:r>
            <w:r w:rsidRPr="00230CF2">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751BBE" w:rsidRPr="00B703E4" w:rsidRDefault="00751BBE" w:rsidP="00841BD0">
            <w:pPr>
              <w:snapToGrid w:val="0"/>
              <w:spacing w:after="0" w:line="240" w:lineRule="auto"/>
              <w:jc w:val="both"/>
              <w:rPr>
                <w:sz w:val="20"/>
                <w:szCs w:val="20"/>
              </w:rPr>
            </w:pPr>
            <w:r w:rsidRPr="00751BBE">
              <w:rPr>
                <w:sz w:val="20"/>
                <w:szCs w:val="20"/>
              </w:rPr>
              <w:t>14.00 – 18.00</w:t>
            </w:r>
          </w:p>
        </w:tc>
      </w:tr>
      <w:tr w:rsidR="00751BBE"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751BBE" w:rsidRPr="00B703E4" w:rsidRDefault="00751BBE" w:rsidP="00841BD0">
            <w:pPr>
              <w:snapToGrid w:val="0"/>
              <w:spacing w:after="0" w:line="240" w:lineRule="auto"/>
              <w:ind w:hanging="32"/>
              <w:rPr>
                <w:b/>
                <w:sz w:val="20"/>
                <w:szCs w:val="20"/>
              </w:rPr>
            </w:pPr>
            <w:r w:rsidRPr="00B703E4">
              <w:rPr>
                <w:b/>
                <w:sz w:val="20"/>
                <w:szCs w:val="20"/>
              </w:rPr>
              <w:t>Секция: «</w:t>
            </w:r>
            <w:r w:rsidRPr="00A2691F">
              <w:rPr>
                <w:b/>
                <w:sz w:val="20"/>
                <w:szCs w:val="20"/>
              </w:rPr>
              <w:t>Экология и рациональное природопользование</w:t>
            </w:r>
            <w:r w:rsidRPr="00B703E4">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51BBE" w:rsidRPr="00B703E4" w:rsidRDefault="00751BBE" w:rsidP="00841BD0">
            <w:pPr>
              <w:spacing w:after="0" w:line="240" w:lineRule="auto"/>
              <w:rPr>
                <w:sz w:val="20"/>
                <w:szCs w:val="20"/>
              </w:rPr>
            </w:pPr>
            <w:r w:rsidRPr="00751BBE">
              <w:rPr>
                <w:sz w:val="20"/>
                <w:szCs w:val="20"/>
              </w:rPr>
              <w:t>КГТУ, ГУК, ауд.226</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51BBE" w:rsidRDefault="00751BBE">
            <w:r w:rsidRPr="00230CF2">
              <w:rPr>
                <w:sz w:val="20"/>
                <w:szCs w:val="20"/>
              </w:rPr>
              <w:t>28.09.2023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751BBE" w:rsidRPr="00B703E4" w:rsidRDefault="00751BBE" w:rsidP="00841BD0">
            <w:pPr>
              <w:snapToGrid w:val="0"/>
              <w:spacing w:after="0" w:line="240" w:lineRule="auto"/>
              <w:jc w:val="both"/>
              <w:rPr>
                <w:sz w:val="20"/>
                <w:szCs w:val="20"/>
              </w:rPr>
            </w:pPr>
            <w:r w:rsidRPr="00751BBE">
              <w:rPr>
                <w:sz w:val="20"/>
                <w:szCs w:val="20"/>
              </w:rPr>
              <w:t>14.00 – 17.00</w:t>
            </w:r>
          </w:p>
        </w:tc>
      </w:tr>
      <w:tr w:rsidR="000300A7" w:rsidRPr="00B703E4" w:rsidTr="001B168F">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2364CD" w:rsidRPr="00EE1861" w:rsidRDefault="002364CD" w:rsidP="002364CD">
            <w:pPr>
              <w:snapToGrid w:val="0"/>
              <w:spacing w:after="0" w:line="240" w:lineRule="auto"/>
              <w:jc w:val="center"/>
              <w:rPr>
                <w:b/>
                <w:color w:val="002060"/>
                <w:sz w:val="20"/>
                <w:szCs w:val="20"/>
              </w:rPr>
            </w:pPr>
            <w:r w:rsidRPr="002364CD">
              <w:rPr>
                <w:b/>
                <w:color w:val="002060"/>
                <w:sz w:val="20"/>
                <w:szCs w:val="20"/>
                <w:lang w:val="en-US"/>
              </w:rPr>
              <w:t>I</w:t>
            </w:r>
            <w:r w:rsidRPr="002364CD">
              <w:rPr>
                <w:b/>
                <w:color w:val="002060"/>
                <w:sz w:val="20"/>
                <w:szCs w:val="20"/>
              </w:rPr>
              <w:t xml:space="preserve">X Международная конференция </w:t>
            </w:r>
          </w:p>
          <w:p w:rsidR="002364CD" w:rsidRPr="002364CD" w:rsidRDefault="002364CD" w:rsidP="002364CD">
            <w:pPr>
              <w:snapToGrid w:val="0"/>
              <w:spacing w:after="0" w:line="240" w:lineRule="auto"/>
              <w:jc w:val="center"/>
              <w:rPr>
                <w:b/>
                <w:color w:val="002060"/>
                <w:sz w:val="20"/>
                <w:szCs w:val="20"/>
              </w:rPr>
            </w:pPr>
            <w:r w:rsidRPr="002364CD">
              <w:rPr>
                <w:b/>
                <w:color w:val="002060"/>
                <w:sz w:val="20"/>
                <w:szCs w:val="20"/>
              </w:rPr>
              <w:t>«Инновационное предпринимательство 2023: Технологическая перестройка»</w:t>
            </w:r>
          </w:p>
          <w:p w:rsidR="000300A7" w:rsidRPr="00B703E4" w:rsidRDefault="000300A7" w:rsidP="00841BD0">
            <w:pPr>
              <w:snapToGrid w:val="0"/>
              <w:spacing w:after="0" w:line="240" w:lineRule="auto"/>
              <w:jc w:val="center"/>
              <w:rPr>
                <w:sz w:val="20"/>
                <w:szCs w:val="20"/>
                <w:highlight w:val="yellow"/>
              </w:rPr>
            </w:pPr>
            <w:r w:rsidRPr="00B703E4">
              <w:rPr>
                <w:i/>
                <w:sz w:val="20"/>
                <w:szCs w:val="20"/>
              </w:rPr>
              <w:t>Регистрация участников начинается за 20 минут до начала заседания секции</w:t>
            </w:r>
          </w:p>
        </w:tc>
      </w:tr>
      <w:tr w:rsidR="00257DB0" w:rsidRPr="00B703E4" w:rsidTr="001B168F">
        <w:tblPrEx>
          <w:tblCellMar>
            <w:top w:w="108" w:type="dxa"/>
            <w:bottom w:w="108" w:type="dxa"/>
          </w:tblCellMar>
          <w:tblLook w:val="0000" w:firstRow="0" w:lastRow="0" w:firstColumn="0" w:lastColumn="0" w:noHBand="0" w:noVBand="0"/>
        </w:tblPrEx>
        <w:trPr>
          <w:gridAfter w:val="1"/>
          <w:wAfter w:w="20" w:type="dxa"/>
          <w:trHeight w:val="519"/>
        </w:trPr>
        <w:tc>
          <w:tcPr>
            <w:tcW w:w="4820" w:type="dxa"/>
            <w:gridSpan w:val="2"/>
            <w:tcBorders>
              <w:top w:val="single" w:sz="4" w:space="0" w:color="auto"/>
              <w:left w:val="single" w:sz="4" w:space="0" w:color="auto"/>
              <w:bottom w:val="single" w:sz="4" w:space="0" w:color="auto"/>
              <w:right w:val="single" w:sz="4" w:space="0" w:color="auto"/>
            </w:tcBorders>
          </w:tcPr>
          <w:p w:rsidR="00257DB0" w:rsidRPr="00EC0632" w:rsidRDefault="00DF7CF1" w:rsidP="00DF7CF1">
            <w:pPr>
              <w:snapToGrid w:val="0"/>
              <w:spacing w:after="0" w:line="240" w:lineRule="auto"/>
              <w:ind w:hanging="32"/>
              <w:rPr>
                <w:b/>
                <w:sz w:val="20"/>
                <w:szCs w:val="20"/>
              </w:rPr>
            </w:pPr>
            <w:r w:rsidRPr="00DF7CF1">
              <w:rPr>
                <w:b/>
                <w:sz w:val="20"/>
                <w:szCs w:val="20"/>
              </w:rPr>
              <w:t xml:space="preserve">Секция </w:t>
            </w:r>
            <w:r w:rsidRPr="00DF7CF1">
              <w:rPr>
                <w:b/>
                <w:sz w:val="20"/>
                <w:szCs w:val="20"/>
                <w:lang w:val="en-US"/>
              </w:rPr>
              <w:t>I</w:t>
            </w:r>
            <w:r w:rsidRPr="00DF7CF1">
              <w:rPr>
                <w:b/>
                <w:sz w:val="20"/>
                <w:szCs w:val="20"/>
              </w:rPr>
              <w:t>. Секция: технологическая модернизация и строительство новых производств в РКХ России</w:t>
            </w:r>
          </w:p>
        </w:tc>
        <w:tc>
          <w:tcPr>
            <w:tcW w:w="2835" w:type="dxa"/>
            <w:gridSpan w:val="2"/>
            <w:tcBorders>
              <w:top w:val="single" w:sz="4" w:space="0" w:color="auto"/>
              <w:left w:val="single" w:sz="4" w:space="0" w:color="auto"/>
              <w:bottom w:val="single" w:sz="4" w:space="0" w:color="auto"/>
              <w:right w:val="single" w:sz="4" w:space="0" w:color="auto"/>
            </w:tcBorders>
          </w:tcPr>
          <w:p w:rsidR="00257DB0" w:rsidRPr="00EC0632" w:rsidRDefault="004537C4" w:rsidP="004537C4">
            <w:pPr>
              <w:spacing w:after="0" w:line="240" w:lineRule="auto"/>
              <w:rPr>
                <w:sz w:val="20"/>
                <w:szCs w:val="20"/>
              </w:rPr>
            </w:pPr>
            <w:r w:rsidRPr="004537C4">
              <w:rPr>
                <w:sz w:val="20"/>
                <w:szCs w:val="20"/>
              </w:rPr>
              <w:t>КГТУ, ГУК, Точка кипения, ауд.229</w:t>
            </w:r>
          </w:p>
        </w:tc>
        <w:tc>
          <w:tcPr>
            <w:tcW w:w="1256" w:type="dxa"/>
            <w:tcBorders>
              <w:top w:val="single" w:sz="4" w:space="0" w:color="auto"/>
              <w:left w:val="single" w:sz="4" w:space="0" w:color="auto"/>
              <w:bottom w:val="single" w:sz="4" w:space="0" w:color="auto"/>
              <w:right w:val="single" w:sz="4" w:space="0" w:color="auto"/>
            </w:tcBorders>
          </w:tcPr>
          <w:p w:rsidR="00257DB0" w:rsidRDefault="004537C4">
            <w:r w:rsidRPr="004537C4">
              <w:rPr>
                <w:sz w:val="20"/>
                <w:szCs w:val="20"/>
              </w:rPr>
              <w:t>29.09.2023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257DB0" w:rsidRDefault="004537C4" w:rsidP="004E463B">
            <w:pPr>
              <w:spacing w:after="0" w:line="240" w:lineRule="auto"/>
              <w:rPr>
                <w:sz w:val="20"/>
                <w:szCs w:val="20"/>
              </w:rPr>
            </w:pPr>
            <w:r w:rsidRPr="004537C4">
              <w:rPr>
                <w:sz w:val="20"/>
                <w:szCs w:val="20"/>
              </w:rPr>
              <w:t>11.00-14.00</w:t>
            </w:r>
          </w:p>
          <w:p w:rsidR="004C24CE" w:rsidRPr="00EC0632" w:rsidRDefault="004C24CE" w:rsidP="004C24CE">
            <w:pPr>
              <w:spacing w:after="0" w:line="240" w:lineRule="auto"/>
              <w:rPr>
                <w:sz w:val="20"/>
                <w:szCs w:val="20"/>
              </w:rPr>
            </w:pPr>
            <w:r w:rsidRPr="004C24CE">
              <w:rPr>
                <w:sz w:val="20"/>
                <w:szCs w:val="20"/>
              </w:rPr>
              <w:t>(</w:t>
            </w:r>
            <w:proofErr w:type="gramStart"/>
            <w:r w:rsidRPr="004C24CE">
              <w:rPr>
                <w:sz w:val="20"/>
                <w:szCs w:val="20"/>
              </w:rPr>
              <w:t>МСК</w:t>
            </w:r>
            <w:proofErr w:type="gramEnd"/>
            <w:r w:rsidRPr="004C24CE">
              <w:rPr>
                <w:sz w:val="20"/>
                <w:szCs w:val="20"/>
              </w:rPr>
              <w:t>)</w:t>
            </w:r>
          </w:p>
        </w:tc>
      </w:tr>
      <w:tr w:rsidR="00257DB0" w:rsidRPr="00B703E4" w:rsidTr="00A33D40">
        <w:tblPrEx>
          <w:tblCellMar>
            <w:top w:w="108" w:type="dxa"/>
            <w:bottom w:w="108" w:type="dxa"/>
          </w:tblCellMar>
          <w:tblLook w:val="0000" w:firstRow="0" w:lastRow="0" w:firstColumn="0" w:lastColumn="0" w:noHBand="0" w:noVBand="0"/>
        </w:tblPrEx>
        <w:trPr>
          <w:gridAfter w:val="1"/>
          <w:wAfter w:w="20" w:type="dxa"/>
          <w:trHeight w:val="303"/>
        </w:trPr>
        <w:tc>
          <w:tcPr>
            <w:tcW w:w="4820" w:type="dxa"/>
            <w:gridSpan w:val="2"/>
            <w:tcBorders>
              <w:top w:val="single" w:sz="4" w:space="0" w:color="auto"/>
              <w:left w:val="single" w:sz="4" w:space="0" w:color="auto"/>
              <w:bottom w:val="single" w:sz="4" w:space="0" w:color="auto"/>
              <w:right w:val="single" w:sz="4" w:space="0" w:color="auto"/>
            </w:tcBorders>
          </w:tcPr>
          <w:p w:rsidR="00257DB0" w:rsidRPr="00EC0632" w:rsidRDefault="004537C4" w:rsidP="00257DB0">
            <w:pPr>
              <w:snapToGrid w:val="0"/>
              <w:spacing w:after="0" w:line="240" w:lineRule="auto"/>
              <w:ind w:hanging="32"/>
              <w:rPr>
                <w:b/>
                <w:sz w:val="20"/>
                <w:szCs w:val="20"/>
              </w:rPr>
            </w:pPr>
            <w:r w:rsidRPr="004537C4">
              <w:rPr>
                <w:b/>
                <w:sz w:val="20"/>
                <w:szCs w:val="20"/>
              </w:rPr>
              <w:t>Секция II. Цифровые платформы энергоэффективности организационно-технических и социально-экономических систем</w:t>
            </w:r>
          </w:p>
        </w:tc>
        <w:tc>
          <w:tcPr>
            <w:tcW w:w="2835" w:type="dxa"/>
            <w:gridSpan w:val="2"/>
            <w:tcBorders>
              <w:top w:val="single" w:sz="4" w:space="0" w:color="auto"/>
              <w:left w:val="single" w:sz="4" w:space="0" w:color="auto"/>
              <w:bottom w:val="single" w:sz="4" w:space="0" w:color="auto"/>
              <w:right w:val="single" w:sz="4" w:space="0" w:color="auto"/>
            </w:tcBorders>
          </w:tcPr>
          <w:p w:rsidR="00257DB0" w:rsidRPr="00EC0632" w:rsidRDefault="004C24CE" w:rsidP="00257DB0">
            <w:pPr>
              <w:spacing w:after="0" w:line="240" w:lineRule="auto"/>
              <w:rPr>
                <w:sz w:val="20"/>
                <w:szCs w:val="20"/>
              </w:rPr>
            </w:pPr>
            <w:r w:rsidRPr="004C24CE">
              <w:rPr>
                <w:sz w:val="20"/>
                <w:szCs w:val="20"/>
              </w:rPr>
              <w:t>ГУК КГТУ, Ауд. 477</w:t>
            </w:r>
          </w:p>
        </w:tc>
        <w:tc>
          <w:tcPr>
            <w:tcW w:w="1256" w:type="dxa"/>
            <w:tcBorders>
              <w:top w:val="single" w:sz="4" w:space="0" w:color="auto"/>
              <w:left w:val="single" w:sz="4" w:space="0" w:color="auto"/>
              <w:bottom w:val="single" w:sz="4" w:space="0" w:color="auto"/>
              <w:right w:val="single" w:sz="4" w:space="0" w:color="auto"/>
            </w:tcBorders>
          </w:tcPr>
          <w:p w:rsidR="00257DB0" w:rsidRDefault="004C24CE">
            <w:r>
              <w:rPr>
                <w:sz w:val="20"/>
                <w:szCs w:val="20"/>
              </w:rPr>
              <w:t>27</w:t>
            </w:r>
            <w:r w:rsidRPr="004C24CE">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tcPr>
          <w:p w:rsidR="00257DB0" w:rsidRPr="00EC0632" w:rsidRDefault="004C24CE" w:rsidP="004C24CE">
            <w:pPr>
              <w:spacing w:after="0" w:line="240" w:lineRule="auto"/>
              <w:rPr>
                <w:sz w:val="20"/>
                <w:szCs w:val="20"/>
              </w:rPr>
            </w:pPr>
            <w:r w:rsidRPr="004C24CE">
              <w:rPr>
                <w:sz w:val="20"/>
                <w:szCs w:val="20"/>
              </w:rPr>
              <w:t>15</w:t>
            </w:r>
            <w:r>
              <w:rPr>
                <w:sz w:val="20"/>
                <w:szCs w:val="20"/>
              </w:rPr>
              <w:t xml:space="preserve">.00-18.00 </w:t>
            </w:r>
          </w:p>
        </w:tc>
      </w:tr>
      <w:tr w:rsidR="000300A7" w:rsidRPr="00B703E4" w:rsidTr="00841BD0">
        <w:tblPrEx>
          <w:tblCellMar>
            <w:top w:w="108" w:type="dxa"/>
            <w:bottom w:w="108" w:type="dxa"/>
          </w:tblCellMar>
          <w:tblLook w:val="0000" w:firstRow="0" w:lastRow="0" w:firstColumn="0" w:lastColumn="0" w:noHBand="0" w:noVBand="0"/>
        </w:tblPrEx>
        <w:tc>
          <w:tcPr>
            <w:tcW w:w="4820" w:type="dxa"/>
            <w:gridSpan w:val="2"/>
            <w:tcBorders>
              <w:top w:val="single" w:sz="4" w:space="0" w:color="auto"/>
              <w:left w:val="single" w:sz="4" w:space="0" w:color="auto"/>
              <w:bottom w:val="single" w:sz="4" w:space="0" w:color="auto"/>
              <w:right w:val="single" w:sz="4" w:space="0" w:color="auto"/>
            </w:tcBorders>
          </w:tcPr>
          <w:p w:rsidR="000300A7" w:rsidRPr="00EC0632" w:rsidRDefault="004537C4" w:rsidP="00257DB0">
            <w:pPr>
              <w:snapToGrid w:val="0"/>
              <w:spacing w:after="0" w:line="240" w:lineRule="auto"/>
              <w:ind w:hanging="32"/>
              <w:rPr>
                <w:b/>
                <w:sz w:val="20"/>
                <w:szCs w:val="20"/>
              </w:rPr>
            </w:pPr>
            <w:r w:rsidRPr="004537C4">
              <w:rPr>
                <w:b/>
                <w:sz w:val="20"/>
                <w:szCs w:val="20"/>
              </w:rPr>
              <w:t>Секция I</w:t>
            </w:r>
            <w:r w:rsidRPr="004537C4">
              <w:rPr>
                <w:b/>
                <w:sz w:val="20"/>
                <w:szCs w:val="20"/>
                <w:lang w:val="en-US"/>
              </w:rPr>
              <w:t>II</w:t>
            </w:r>
            <w:r w:rsidRPr="004537C4">
              <w:rPr>
                <w:b/>
                <w:sz w:val="20"/>
                <w:szCs w:val="20"/>
              </w:rPr>
              <w:t xml:space="preserve">. </w:t>
            </w:r>
            <w:r w:rsidRPr="004537C4">
              <w:rPr>
                <w:b/>
                <w:sz w:val="20"/>
                <w:szCs w:val="20"/>
                <w:lang w:val="en-US"/>
              </w:rPr>
              <w:t>ESG</w:t>
            </w:r>
            <w:r w:rsidRPr="004537C4">
              <w:rPr>
                <w:b/>
                <w:sz w:val="20"/>
                <w:szCs w:val="20"/>
              </w:rPr>
              <w:t xml:space="preserve"> - принципы и цифровые технологии в тарифном регулировании</w:t>
            </w:r>
          </w:p>
        </w:tc>
        <w:tc>
          <w:tcPr>
            <w:tcW w:w="2835" w:type="dxa"/>
            <w:gridSpan w:val="2"/>
            <w:tcBorders>
              <w:top w:val="single" w:sz="4" w:space="0" w:color="auto"/>
              <w:left w:val="single" w:sz="4" w:space="0" w:color="auto"/>
              <w:bottom w:val="single" w:sz="4" w:space="0" w:color="auto"/>
              <w:right w:val="single" w:sz="4" w:space="0" w:color="auto"/>
            </w:tcBorders>
          </w:tcPr>
          <w:p w:rsidR="004C24CE" w:rsidRPr="004C24CE" w:rsidRDefault="004C24CE" w:rsidP="004C24CE">
            <w:pPr>
              <w:spacing w:after="0" w:line="240" w:lineRule="auto"/>
              <w:rPr>
                <w:sz w:val="20"/>
                <w:szCs w:val="20"/>
              </w:rPr>
            </w:pPr>
            <w:r w:rsidRPr="004C24CE">
              <w:rPr>
                <w:sz w:val="20"/>
                <w:szCs w:val="20"/>
              </w:rPr>
              <w:t>КГТУ, УТК, Точка кипения, ауд.229</w:t>
            </w:r>
          </w:p>
          <w:p w:rsidR="000300A7" w:rsidRPr="00EC0632" w:rsidRDefault="000300A7" w:rsidP="004C24CE">
            <w:pPr>
              <w:spacing w:after="0" w:line="240" w:lineRule="auto"/>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0300A7" w:rsidRPr="00EC0632" w:rsidRDefault="004C24CE" w:rsidP="00841BD0">
            <w:pPr>
              <w:snapToGrid w:val="0"/>
              <w:spacing w:after="0" w:line="240" w:lineRule="auto"/>
              <w:ind w:hanging="32"/>
              <w:jc w:val="center"/>
              <w:rPr>
                <w:sz w:val="20"/>
                <w:szCs w:val="20"/>
              </w:rPr>
            </w:pPr>
            <w:r w:rsidRPr="004C24CE">
              <w:rPr>
                <w:sz w:val="20"/>
                <w:szCs w:val="20"/>
              </w:rPr>
              <w:t>29.09.2023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EC0632" w:rsidRDefault="004C24CE" w:rsidP="004E463B">
            <w:pPr>
              <w:spacing w:after="0" w:line="240" w:lineRule="auto"/>
              <w:rPr>
                <w:sz w:val="20"/>
                <w:szCs w:val="20"/>
              </w:rPr>
            </w:pPr>
            <w:r w:rsidRPr="004C24CE">
              <w:rPr>
                <w:sz w:val="20"/>
                <w:szCs w:val="20"/>
              </w:rPr>
              <w:t>1</w:t>
            </w:r>
            <w:r w:rsidRPr="004C24CE">
              <w:rPr>
                <w:sz w:val="20"/>
                <w:szCs w:val="20"/>
                <w:lang w:val="en-US"/>
              </w:rPr>
              <w:t>4.3</w:t>
            </w:r>
            <w:r w:rsidRPr="004C24CE">
              <w:rPr>
                <w:sz w:val="20"/>
                <w:szCs w:val="20"/>
              </w:rPr>
              <w:t>0 -1</w:t>
            </w:r>
            <w:r w:rsidRPr="004C24CE">
              <w:rPr>
                <w:sz w:val="20"/>
                <w:szCs w:val="20"/>
                <w:lang w:val="en-US"/>
              </w:rPr>
              <w:t>8</w:t>
            </w:r>
            <w:r w:rsidRPr="004C24CE">
              <w:rPr>
                <w:sz w:val="20"/>
                <w:szCs w:val="20"/>
              </w:rPr>
              <w:t>.00(</w:t>
            </w:r>
            <w:proofErr w:type="gramStart"/>
            <w:r w:rsidRPr="004C24CE">
              <w:rPr>
                <w:sz w:val="20"/>
                <w:szCs w:val="20"/>
              </w:rPr>
              <w:t>МСК</w:t>
            </w:r>
            <w:proofErr w:type="gramEnd"/>
            <w:r w:rsidRPr="004C24CE">
              <w:rPr>
                <w:sz w:val="20"/>
                <w:szCs w:val="20"/>
              </w:rPr>
              <w:t>)</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0300A7" w:rsidRPr="00EC0632" w:rsidRDefault="004537C4" w:rsidP="00257DB0">
            <w:pPr>
              <w:snapToGrid w:val="0"/>
              <w:spacing w:after="0" w:line="240" w:lineRule="auto"/>
              <w:ind w:hanging="32"/>
              <w:rPr>
                <w:b/>
                <w:sz w:val="20"/>
                <w:szCs w:val="20"/>
              </w:rPr>
            </w:pPr>
            <w:r w:rsidRPr="004537C4">
              <w:rPr>
                <w:b/>
                <w:sz w:val="20"/>
                <w:szCs w:val="20"/>
              </w:rPr>
              <w:lastRenderedPageBreak/>
              <w:t>Круглый стол: Медиативные подходы в инновационном предпринимательстве</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EC0632" w:rsidRDefault="004C24CE" w:rsidP="004C24CE">
            <w:pPr>
              <w:spacing w:after="0" w:line="240" w:lineRule="auto"/>
              <w:rPr>
                <w:sz w:val="20"/>
                <w:szCs w:val="20"/>
              </w:rPr>
            </w:pPr>
            <w:r w:rsidRPr="004C24CE">
              <w:rPr>
                <w:sz w:val="20"/>
                <w:szCs w:val="20"/>
              </w:rPr>
              <w:t>К</w:t>
            </w:r>
            <w:r>
              <w:rPr>
                <w:sz w:val="20"/>
                <w:szCs w:val="20"/>
              </w:rPr>
              <w:t>ГТУ, УТК, Точка кипения, ауд.229</w:t>
            </w:r>
          </w:p>
        </w:tc>
        <w:tc>
          <w:tcPr>
            <w:tcW w:w="1256" w:type="dxa"/>
            <w:tcBorders>
              <w:top w:val="single" w:sz="4" w:space="0" w:color="auto"/>
              <w:left w:val="single" w:sz="4" w:space="0" w:color="auto"/>
              <w:bottom w:val="single" w:sz="4" w:space="0" w:color="auto"/>
              <w:right w:val="single" w:sz="4" w:space="0" w:color="auto"/>
            </w:tcBorders>
          </w:tcPr>
          <w:p w:rsidR="000300A7" w:rsidRPr="00EC0632" w:rsidRDefault="00993BCE" w:rsidP="00841BD0">
            <w:pPr>
              <w:snapToGrid w:val="0"/>
              <w:spacing w:after="0" w:line="240" w:lineRule="auto"/>
              <w:ind w:left="32" w:hanging="32"/>
              <w:jc w:val="center"/>
              <w:rPr>
                <w:b/>
                <w:color w:val="002060"/>
                <w:sz w:val="20"/>
                <w:szCs w:val="20"/>
              </w:rPr>
            </w:pPr>
            <w:r w:rsidRPr="00993BCE">
              <w:rPr>
                <w:sz w:val="20"/>
                <w:szCs w:val="20"/>
              </w:rPr>
              <w:t>26.09.2023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EC0632" w:rsidRDefault="004C24CE" w:rsidP="00A33D40">
            <w:pPr>
              <w:spacing w:after="0" w:line="240" w:lineRule="auto"/>
              <w:rPr>
                <w:sz w:val="20"/>
                <w:szCs w:val="20"/>
              </w:rPr>
            </w:pPr>
            <w:r w:rsidRPr="004C24CE">
              <w:rPr>
                <w:sz w:val="20"/>
                <w:szCs w:val="20"/>
              </w:rPr>
              <w:t>15.30-17.30 (</w:t>
            </w:r>
            <w:proofErr w:type="gramStart"/>
            <w:r w:rsidRPr="004C24CE">
              <w:rPr>
                <w:sz w:val="20"/>
                <w:szCs w:val="20"/>
              </w:rPr>
              <w:t>МСК</w:t>
            </w:r>
            <w:proofErr w:type="gramEnd"/>
            <w:r w:rsidRPr="004C24CE">
              <w:rPr>
                <w:sz w:val="20"/>
                <w:szCs w:val="20"/>
              </w:rPr>
              <w:t>)</w:t>
            </w:r>
          </w:p>
        </w:tc>
      </w:tr>
      <w:tr w:rsidR="000300A7" w:rsidRPr="00B703E4" w:rsidTr="0000422D">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shd w:val="clear" w:color="auto" w:fill="auto"/>
          </w:tcPr>
          <w:p w:rsidR="009D3ACB" w:rsidRPr="009D3ACB" w:rsidRDefault="009D3ACB" w:rsidP="00841BD0">
            <w:pPr>
              <w:snapToGrid w:val="0"/>
              <w:spacing w:after="0" w:line="240" w:lineRule="auto"/>
              <w:jc w:val="center"/>
              <w:rPr>
                <w:b/>
                <w:color w:val="002060"/>
                <w:sz w:val="20"/>
                <w:szCs w:val="20"/>
              </w:rPr>
            </w:pPr>
            <w:r w:rsidRPr="009D3ACB">
              <w:rPr>
                <w:b/>
                <w:color w:val="002060"/>
                <w:sz w:val="20"/>
                <w:szCs w:val="20"/>
                <w:lang w:val="en-US"/>
              </w:rPr>
              <w:t>IV</w:t>
            </w:r>
            <w:r w:rsidRPr="009D3ACB">
              <w:rPr>
                <w:b/>
                <w:color w:val="002060"/>
                <w:sz w:val="20"/>
                <w:szCs w:val="20"/>
              </w:rPr>
              <w:t xml:space="preserve"> Международная научная конференция</w:t>
            </w:r>
          </w:p>
          <w:p w:rsidR="000300A7" w:rsidRPr="00B703E4" w:rsidRDefault="009D3ACB" w:rsidP="00841BD0">
            <w:pPr>
              <w:snapToGrid w:val="0"/>
              <w:spacing w:after="0" w:line="240" w:lineRule="auto"/>
              <w:jc w:val="center"/>
              <w:rPr>
                <w:b/>
                <w:color w:val="002060"/>
                <w:sz w:val="20"/>
                <w:szCs w:val="20"/>
              </w:rPr>
            </w:pPr>
            <w:r w:rsidRPr="009D3ACB">
              <w:rPr>
                <w:b/>
                <w:color w:val="002060"/>
                <w:sz w:val="20"/>
                <w:szCs w:val="20"/>
              </w:rPr>
              <w:t>«Экосистемы без границ — 2023</w:t>
            </w:r>
          </w:p>
          <w:p w:rsidR="000300A7" w:rsidRPr="00B703E4" w:rsidRDefault="000300A7" w:rsidP="00841BD0">
            <w:pPr>
              <w:snapToGrid w:val="0"/>
              <w:spacing w:after="0" w:line="240" w:lineRule="auto"/>
              <w:jc w:val="center"/>
              <w:rPr>
                <w:sz w:val="20"/>
                <w:szCs w:val="20"/>
                <w:highlight w:val="yellow"/>
              </w:rPr>
            </w:pPr>
            <w:r w:rsidRPr="00B703E4">
              <w:rPr>
                <w:i/>
                <w:sz w:val="20"/>
                <w:szCs w:val="20"/>
              </w:rPr>
              <w:t>Регистрация участников начинается за 30 минут до начала заседания секции</w:t>
            </w:r>
          </w:p>
        </w:tc>
      </w:tr>
      <w:tr w:rsidR="00AF6CEB"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F6CEB" w:rsidRPr="00B703E4" w:rsidRDefault="00007CF6" w:rsidP="00841BD0">
            <w:pPr>
              <w:snapToGrid w:val="0"/>
              <w:spacing w:after="0" w:line="240" w:lineRule="auto"/>
              <w:rPr>
                <w:b/>
                <w:sz w:val="20"/>
                <w:szCs w:val="20"/>
                <w:highlight w:val="yellow"/>
              </w:rPr>
            </w:pPr>
            <w:r w:rsidRPr="00007CF6">
              <w:rPr>
                <w:b/>
                <w:sz w:val="20"/>
                <w:szCs w:val="20"/>
              </w:rPr>
              <w:t>Секция «</w:t>
            </w:r>
            <w:r w:rsidR="00FF1669" w:rsidRPr="00FF1669">
              <w:rPr>
                <w:b/>
                <w:sz w:val="20"/>
                <w:szCs w:val="20"/>
              </w:rPr>
              <w:t>Экономика</w:t>
            </w:r>
            <w:r w:rsidRPr="00007CF6">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AF6CEB" w:rsidRPr="00B703E4" w:rsidRDefault="00C047F5" w:rsidP="00841BD0">
            <w:pPr>
              <w:spacing w:after="0" w:line="240" w:lineRule="auto"/>
              <w:rPr>
                <w:sz w:val="20"/>
                <w:szCs w:val="20"/>
                <w:highlight w:val="yellow"/>
              </w:rPr>
            </w:pPr>
            <w:r w:rsidRPr="00C047F5">
              <w:rPr>
                <w:sz w:val="20"/>
                <w:szCs w:val="20"/>
              </w:rPr>
              <w:t>КГТУ, ГУК, Точка кипения КГТУ (ауд. 229)</w:t>
            </w:r>
          </w:p>
        </w:tc>
        <w:tc>
          <w:tcPr>
            <w:tcW w:w="1256" w:type="dxa"/>
            <w:tcBorders>
              <w:top w:val="single" w:sz="4" w:space="0" w:color="auto"/>
              <w:left w:val="single" w:sz="4" w:space="0" w:color="auto"/>
              <w:bottom w:val="single" w:sz="4" w:space="0" w:color="auto"/>
              <w:right w:val="single" w:sz="4" w:space="0" w:color="auto"/>
            </w:tcBorders>
          </w:tcPr>
          <w:p w:rsidR="00AF6CEB" w:rsidRPr="00B703E4" w:rsidRDefault="00AF6CEB" w:rsidP="00841BD0">
            <w:pPr>
              <w:snapToGrid w:val="0"/>
              <w:spacing w:after="0" w:line="240" w:lineRule="auto"/>
              <w:rPr>
                <w:b/>
                <w:color w:val="002060"/>
                <w:sz w:val="20"/>
                <w:szCs w:val="20"/>
                <w:highlight w:val="yellow"/>
              </w:rPr>
            </w:pPr>
            <w:r>
              <w:rPr>
                <w:sz w:val="20"/>
                <w:szCs w:val="20"/>
              </w:rPr>
              <w:t>27</w:t>
            </w:r>
            <w:r w:rsidR="008F11FD">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tcPr>
          <w:p w:rsidR="00AF6CEB" w:rsidRPr="00B703E4" w:rsidRDefault="00AF6CEB" w:rsidP="00841BD0">
            <w:pPr>
              <w:snapToGrid w:val="0"/>
              <w:spacing w:after="0" w:line="240" w:lineRule="auto"/>
              <w:jc w:val="both"/>
              <w:rPr>
                <w:sz w:val="20"/>
                <w:szCs w:val="20"/>
                <w:highlight w:val="yellow"/>
              </w:rPr>
            </w:pPr>
            <w:r>
              <w:rPr>
                <w:sz w:val="20"/>
                <w:szCs w:val="20"/>
              </w:rPr>
              <w:t>10.00-13.3</w:t>
            </w:r>
            <w:r w:rsidRPr="00B703E4">
              <w:rPr>
                <w:sz w:val="20"/>
                <w:szCs w:val="20"/>
              </w:rPr>
              <w:t>0</w:t>
            </w:r>
            <w:r w:rsidR="00B666AC">
              <w:rPr>
                <w:sz w:val="20"/>
                <w:szCs w:val="20"/>
              </w:rPr>
              <w:t xml:space="preserve"> </w:t>
            </w:r>
            <w:r w:rsidR="00B666AC" w:rsidRPr="00B666AC">
              <w:rPr>
                <w:sz w:val="20"/>
                <w:szCs w:val="20"/>
              </w:rPr>
              <w:t>(</w:t>
            </w:r>
            <w:proofErr w:type="gramStart"/>
            <w:r w:rsidR="00B666AC" w:rsidRPr="00B666AC">
              <w:rPr>
                <w:sz w:val="20"/>
                <w:szCs w:val="20"/>
              </w:rPr>
              <w:t>МСК</w:t>
            </w:r>
            <w:proofErr w:type="gramEnd"/>
            <w:r w:rsidR="00B666AC" w:rsidRPr="00B666AC">
              <w:rPr>
                <w:sz w:val="20"/>
                <w:szCs w:val="20"/>
              </w:rPr>
              <w:t>)</w:t>
            </w:r>
          </w:p>
        </w:tc>
      </w:tr>
      <w:tr w:rsidR="00AF6CEB" w:rsidRPr="00B703E4" w:rsidTr="00841BD0">
        <w:tblPrEx>
          <w:tblCellMar>
            <w:top w:w="108" w:type="dxa"/>
            <w:bottom w:w="108" w:type="dxa"/>
          </w:tblCellMar>
          <w:tblLook w:val="0000" w:firstRow="0" w:lastRow="0" w:firstColumn="0" w:lastColumn="0" w:noHBand="0" w:noVBand="0"/>
        </w:tblPrEx>
        <w:trPr>
          <w:gridAfter w:val="1"/>
          <w:wAfter w:w="20" w:type="dxa"/>
          <w:trHeight w:val="215"/>
        </w:trPr>
        <w:tc>
          <w:tcPr>
            <w:tcW w:w="4820" w:type="dxa"/>
            <w:gridSpan w:val="2"/>
            <w:tcBorders>
              <w:top w:val="single" w:sz="4" w:space="0" w:color="auto"/>
              <w:left w:val="single" w:sz="4" w:space="0" w:color="auto"/>
              <w:bottom w:val="single" w:sz="4" w:space="0" w:color="auto"/>
              <w:right w:val="single" w:sz="4" w:space="0" w:color="auto"/>
            </w:tcBorders>
          </w:tcPr>
          <w:p w:rsidR="00AF6CEB" w:rsidRPr="00B703E4" w:rsidRDefault="00007CF6" w:rsidP="00841BD0">
            <w:pPr>
              <w:snapToGrid w:val="0"/>
              <w:spacing w:after="0" w:line="240" w:lineRule="auto"/>
              <w:rPr>
                <w:b/>
                <w:sz w:val="20"/>
                <w:szCs w:val="20"/>
              </w:rPr>
            </w:pPr>
            <w:r>
              <w:rPr>
                <w:b/>
                <w:sz w:val="20"/>
                <w:szCs w:val="20"/>
              </w:rPr>
              <w:t>Секция «</w:t>
            </w:r>
            <w:r w:rsidR="00FF1669" w:rsidRPr="00FF1669">
              <w:rPr>
                <w:b/>
                <w:sz w:val="20"/>
                <w:szCs w:val="20"/>
              </w:rPr>
              <w:t>Энергетика</w:t>
            </w:r>
            <w:r>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AF6CEB" w:rsidRPr="00B703E4" w:rsidRDefault="00C047F5" w:rsidP="00841BD0">
            <w:pPr>
              <w:spacing w:after="0" w:line="240" w:lineRule="auto"/>
              <w:rPr>
                <w:sz w:val="20"/>
                <w:szCs w:val="20"/>
              </w:rPr>
            </w:pPr>
            <w:r w:rsidRPr="00C047F5">
              <w:rPr>
                <w:sz w:val="20"/>
                <w:szCs w:val="20"/>
              </w:rPr>
              <w:t>КГТУ, ГУК, Точка кипения КГТУ (ауд. 229)</w:t>
            </w:r>
          </w:p>
        </w:tc>
        <w:tc>
          <w:tcPr>
            <w:tcW w:w="1256" w:type="dxa"/>
            <w:tcBorders>
              <w:top w:val="single" w:sz="4" w:space="0" w:color="auto"/>
              <w:left w:val="single" w:sz="4" w:space="0" w:color="auto"/>
              <w:bottom w:val="single" w:sz="4" w:space="0" w:color="auto"/>
              <w:right w:val="single" w:sz="4" w:space="0" w:color="auto"/>
            </w:tcBorders>
          </w:tcPr>
          <w:p w:rsidR="00AF6CEB" w:rsidRPr="00B703E4" w:rsidRDefault="00AF6CEB" w:rsidP="00841BD0">
            <w:pPr>
              <w:spacing w:after="0" w:line="240" w:lineRule="auto"/>
              <w:rPr>
                <w:sz w:val="20"/>
                <w:szCs w:val="20"/>
              </w:rPr>
            </w:pPr>
            <w:r>
              <w:rPr>
                <w:sz w:val="20"/>
                <w:szCs w:val="20"/>
              </w:rPr>
              <w:t>27</w:t>
            </w:r>
            <w:r w:rsidR="008F11FD">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tcPr>
          <w:p w:rsidR="00AF6CEB" w:rsidRPr="00B703E4" w:rsidRDefault="00AF6CEB" w:rsidP="00841BD0">
            <w:pPr>
              <w:snapToGrid w:val="0"/>
              <w:spacing w:after="0" w:line="240" w:lineRule="auto"/>
              <w:jc w:val="both"/>
              <w:rPr>
                <w:sz w:val="20"/>
                <w:szCs w:val="20"/>
              </w:rPr>
            </w:pPr>
            <w:r>
              <w:rPr>
                <w:sz w:val="20"/>
                <w:szCs w:val="20"/>
              </w:rPr>
              <w:t>14.00-18.3</w:t>
            </w:r>
            <w:r w:rsidRPr="00B703E4">
              <w:rPr>
                <w:sz w:val="20"/>
                <w:szCs w:val="20"/>
              </w:rPr>
              <w:t>0</w:t>
            </w:r>
            <w:r w:rsidR="00B666AC" w:rsidRPr="00B666AC">
              <w:rPr>
                <w:sz w:val="20"/>
                <w:szCs w:val="20"/>
              </w:rPr>
              <w:t>(</w:t>
            </w:r>
            <w:proofErr w:type="gramStart"/>
            <w:r w:rsidR="00B666AC" w:rsidRPr="00B666AC">
              <w:rPr>
                <w:sz w:val="20"/>
                <w:szCs w:val="20"/>
              </w:rPr>
              <w:t>МСК</w:t>
            </w:r>
            <w:proofErr w:type="gramEnd"/>
            <w:r w:rsidR="00B666AC" w:rsidRPr="00B666AC">
              <w:rPr>
                <w:sz w:val="20"/>
                <w:szCs w:val="20"/>
              </w:rPr>
              <w:t>)</w:t>
            </w:r>
          </w:p>
        </w:tc>
      </w:tr>
      <w:tr w:rsidR="00AF6CEB"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F6CEB" w:rsidRPr="00B703E4" w:rsidRDefault="00FF1669" w:rsidP="00841BD0">
            <w:pPr>
              <w:snapToGrid w:val="0"/>
              <w:spacing w:after="0" w:line="240" w:lineRule="auto"/>
              <w:rPr>
                <w:b/>
                <w:sz w:val="20"/>
                <w:szCs w:val="20"/>
                <w:highlight w:val="yellow"/>
              </w:rPr>
            </w:pPr>
            <w:r>
              <w:rPr>
                <w:b/>
                <w:sz w:val="20"/>
                <w:szCs w:val="20"/>
              </w:rPr>
              <w:t>Секция</w:t>
            </w:r>
            <w:r w:rsidR="00AF6CEB" w:rsidRPr="00AF6CEB">
              <w:rPr>
                <w:b/>
                <w:sz w:val="20"/>
                <w:szCs w:val="20"/>
              </w:rPr>
              <w:t xml:space="preserve"> </w:t>
            </w:r>
            <w:r>
              <w:rPr>
                <w:b/>
                <w:sz w:val="20"/>
                <w:szCs w:val="20"/>
              </w:rPr>
              <w:t>«</w:t>
            </w:r>
            <w:r w:rsidRPr="00FF1669">
              <w:rPr>
                <w:b/>
                <w:sz w:val="20"/>
                <w:szCs w:val="20"/>
              </w:rPr>
              <w:t>АгроБиотехнологии</w:t>
            </w:r>
            <w:r>
              <w:rPr>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AF6CEB" w:rsidRPr="00B703E4" w:rsidRDefault="00C047F5" w:rsidP="00841BD0">
            <w:pPr>
              <w:spacing w:after="0" w:line="240" w:lineRule="auto"/>
              <w:rPr>
                <w:sz w:val="20"/>
                <w:szCs w:val="20"/>
                <w:highlight w:val="yellow"/>
              </w:rPr>
            </w:pPr>
            <w:r w:rsidRPr="00C047F5">
              <w:rPr>
                <w:sz w:val="20"/>
                <w:szCs w:val="20"/>
              </w:rPr>
              <w:t>КГТУ, ГУК, Точка кипения КГТУ (ауд. 229)</w:t>
            </w:r>
          </w:p>
        </w:tc>
        <w:tc>
          <w:tcPr>
            <w:tcW w:w="1256" w:type="dxa"/>
            <w:tcBorders>
              <w:top w:val="single" w:sz="4" w:space="0" w:color="auto"/>
              <w:left w:val="single" w:sz="4" w:space="0" w:color="auto"/>
              <w:bottom w:val="single" w:sz="4" w:space="0" w:color="auto"/>
              <w:right w:val="single" w:sz="4" w:space="0" w:color="auto"/>
            </w:tcBorders>
          </w:tcPr>
          <w:p w:rsidR="00AF6CEB" w:rsidRPr="00BE663F" w:rsidRDefault="00AF6CEB" w:rsidP="00841BD0">
            <w:pPr>
              <w:spacing w:after="0" w:line="240" w:lineRule="auto"/>
              <w:rPr>
                <w:sz w:val="20"/>
                <w:szCs w:val="20"/>
              </w:rPr>
            </w:pPr>
            <w:r>
              <w:rPr>
                <w:sz w:val="20"/>
                <w:szCs w:val="20"/>
              </w:rPr>
              <w:t>28</w:t>
            </w:r>
            <w:r w:rsidR="008F11FD">
              <w:rPr>
                <w:sz w:val="20"/>
                <w:szCs w:val="20"/>
              </w:rPr>
              <w:t>.09.2023</w:t>
            </w:r>
          </w:p>
        </w:tc>
        <w:tc>
          <w:tcPr>
            <w:tcW w:w="1417" w:type="dxa"/>
            <w:gridSpan w:val="3"/>
            <w:tcBorders>
              <w:top w:val="single" w:sz="4" w:space="0" w:color="auto"/>
              <w:left w:val="single" w:sz="4" w:space="0" w:color="auto"/>
              <w:bottom w:val="single" w:sz="4" w:space="0" w:color="auto"/>
              <w:right w:val="single" w:sz="4" w:space="0" w:color="auto"/>
            </w:tcBorders>
          </w:tcPr>
          <w:p w:rsidR="00AF6CEB" w:rsidRPr="00B703E4" w:rsidRDefault="00B666AC" w:rsidP="00841BD0">
            <w:pPr>
              <w:snapToGrid w:val="0"/>
              <w:spacing w:after="0" w:line="240" w:lineRule="auto"/>
              <w:jc w:val="both"/>
              <w:rPr>
                <w:sz w:val="20"/>
                <w:szCs w:val="20"/>
                <w:highlight w:val="yellow"/>
              </w:rPr>
            </w:pPr>
            <w:r>
              <w:rPr>
                <w:sz w:val="20"/>
                <w:szCs w:val="20"/>
              </w:rPr>
              <w:t>10</w:t>
            </w:r>
            <w:r w:rsidR="00AF6CEB">
              <w:rPr>
                <w:sz w:val="20"/>
                <w:szCs w:val="20"/>
              </w:rPr>
              <w:t>.00-16.3</w:t>
            </w:r>
            <w:r w:rsidR="00AF6CEB" w:rsidRPr="00B703E4">
              <w:rPr>
                <w:sz w:val="20"/>
                <w:szCs w:val="20"/>
              </w:rPr>
              <w:t>0</w:t>
            </w:r>
            <w:r w:rsidRPr="00B666AC">
              <w:rPr>
                <w:sz w:val="20"/>
                <w:szCs w:val="20"/>
              </w:rPr>
              <w:t>(</w:t>
            </w:r>
            <w:proofErr w:type="gramStart"/>
            <w:r w:rsidRPr="00B666AC">
              <w:rPr>
                <w:sz w:val="20"/>
                <w:szCs w:val="20"/>
              </w:rPr>
              <w:t>МСК</w:t>
            </w:r>
            <w:proofErr w:type="gramEnd"/>
            <w:r w:rsidRPr="00B666AC">
              <w:rPr>
                <w:sz w:val="20"/>
                <w:szCs w:val="20"/>
              </w:rPr>
              <w:t>)</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tcPr>
          <w:p w:rsidR="00771C7B" w:rsidRPr="00EE1861" w:rsidRDefault="00771C7B" w:rsidP="00841BD0">
            <w:pPr>
              <w:snapToGrid w:val="0"/>
              <w:spacing w:after="0" w:line="240" w:lineRule="auto"/>
              <w:jc w:val="center"/>
              <w:rPr>
                <w:b/>
                <w:color w:val="002060"/>
                <w:sz w:val="20"/>
                <w:szCs w:val="20"/>
              </w:rPr>
            </w:pPr>
            <w:r w:rsidRPr="00771C7B">
              <w:rPr>
                <w:b/>
                <w:color w:val="002060"/>
                <w:sz w:val="20"/>
                <w:szCs w:val="20"/>
              </w:rPr>
              <w:t>I</w:t>
            </w:r>
            <w:r w:rsidRPr="00771C7B">
              <w:rPr>
                <w:b/>
                <w:color w:val="002060"/>
                <w:sz w:val="20"/>
                <w:szCs w:val="20"/>
                <w:lang w:val="en-US"/>
              </w:rPr>
              <w:t>I</w:t>
            </w:r>
            <w:r w:rsidRPr="00771C7B">
              <w:rPr>
                <w:b/>
                <w:color w:val="002060"/>
                <w:sz w:val="20"/>
                <w:szCs w:val="20"/>
              </w:rPr>
              <w:t xml:space="preserve"> Национальная научная конференция </w:t>
            </w:r>
          </w:p>
          <w:p w:rsidR="00771C7B" w:rsidRPr="00EE1861" w:rsidRDefault="00771C7B" w:rsidP="00841BD0">
            <w:pPr>
              <w:snapToGrid w:val="0"/>
              <w:spacing w:after="0" w:line="240" w:lineRule="auto"/>
              <w:jc w:val="center"/>
              <w:rPr>
                <w:b/>
                <w:color w:val="002060"/>
                <w:sz w:val="20"/>
                <w:szCs w:val="20"/>
              </w:rPr>
            </w:pPr>
            <w:r w:rsidRPr="00771C7B">
              <w:rPr>
                <w:b/>
                <w:color w:val="002060"/>
                <w:sz w:val="20"/>
                <w:szCs w:val="20"/>
              </w:rPr>
              <w:t>«Цифровые технологии в отраслевых и смежных областях»</w:t>
            </w:r>
          </w:p>
          <w:p w:rsidR="000300A7" w:rsidRPr="00B703E4" w:rsidRDefault="000300A7" w:rsidP="00841BD0">
            <w:pPr>
              <w:snapToGrid w:val="0"/>
              <w:spacing w:after="0" w:line="240" w:lineRule="auto"/>
              <w:jc w:val="center"/>
              <w:rPr>
                <w:sz w:val="20"/>
                <w:szCs w:val="20"/>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0300A7" w:rsidRPr="00B703E4" w:rsidRDefault="00103D03" w:rsidP="00841BD0">
            <w:pPr>
              <w:snapToGrid w:val="0"/>
              <w:spacing w:after="0" w:line="240" w:lineRule="auto"/>
              <w:ind w:hanging="32"/>
              <w:rPr>
                <w:b/>
                <w:sz w:val="20"/>
                <w:szCs w:val="20"/>
              </w:rPr>
            </w:pPr>
            <w:r w:rsidRPr="00103D03">
              <w:rPr>
                <w:b/>
                <w:sz w:val="20"/>
                <w:szCs w:val="20"/>
              </w:rPr>
              <w:t>Заседание</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B703E4" w:rsidRDefault="005E59E3" w:rsidP="005E59E3">
            <w:pPr>
              <w:spacing w:after="0" w:line="240" w:lineRule="auto"/>
              <w:rPr>
                <w:sz w:val="20"/>
                <w:szCs w:val="20"/>
              </w:rPr>
            </w:pPr>
            <w:r w:rsidRPr="005E59E3">
              <w:rPr>
                <w:sz w:val="20"/>
                <w:szCs w:val="20"/>
              </w:rPr>
              <w:t>КГТУ, ГУК, ауд. 311Г</w:t>
            </w:r>
          </w:p>
        </w:tc>
        <w:tc>
          <w:tcPr>
            <w:tcW w:w="1256" w:type="dxa"/>
            <w:tcBorders>
              <w:top w:val="single" w:sz="4" w:space="0" w:color="auto"/>
              <w:left w:val="single" w:sz="4" w:space="0" w:color="auto"/>
              <w:bottom w:val="single" w:sz="4" w:space="0" w:color="auto"/>
              <w:right w:val="single" w:sz="4" w:space="0" w:color="auto"/>
            </w:tcBorders>
          </w:tcPr>
          <w:p w:rsidR="000300A7" w:rsidRPr="00B703E4" w:rsidRDefault="008F11FD" w:rsidP="00841BD0">
            <w:pPr>
              <w:rPr>
                <w:bCs/>
                <w:color w:val="000000" w:themeColor="text1"/>
                <w:sz w:val="20"/>
                <w:szCs w:val="20"/>
              </w:rPr>
            </w:pPr>
            <w:r w:rsidRPr="008F11FD">
              <w:rPr>
                <w:bCs/>
                <w:color w:val="000000" w:themeColor="text1"/>
                <w:sz w:val="20"/>
                <w:szCs w:val="20"/>
              </w:rPr>
              <w:t>27.09.2023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B703E4" w:rsidRDefault="008F11FD" w:rsidP="00841BD0">
            <w:pPr>
              <w:snapToGrid w:val="0"/>
              <w:spacing w:after="0" w:line="240" w:lineRule="auto"/>
              <w:jc w:val="both"/>
              <w:rPr>
                <w:sz w:val="20"/>
                <w:szCs w:val="20"/>
              </w:rPr>
            </w:pPr>
            <w:r w:rsidRPr="008F11FD">
              <w:rPr>
                <w:sz w:val="20"/>
                <w:szCs w:val="20"/>
              </w:rPr>
              <w:t>13.30</w:t>
            </w:r>
            <w:r>
              <w:rPr>
                <w:sz w:val="20"/>
                <w:szCs w:val="20"/>
              </w:rPr>
              <w:t>-17.00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tcPr>
          <w:p w:rsidR="00AD741A" w:rsidRPr="00AD741A" w:rsidRDefault="00AD741A" w:rsidP="00841BD0">
            <w:pPr>
              <w:spacing w:after="0" w:line="240" w:lineRule="auto"/>
              <w:jc w:val="center"/>
              <w:rPr>
                <w:b/>
                <w:bCs/>
                <w:color w:val="002060"/>
                <w:sz w:val="20"/>
                <w:szCs w:val="20"/>
              </w:rPr>
            </w:pPr>
            <w:r w:rsidRPr="00AD741A">
              <w:rPr>
                <w:b/>
                <w:color w:val="002060"/>
                <w:sz w:val="20"/>
                <w:szCs w:val="20"/>
                <w:lang w:val="en-US"/>
              </w:rPr>
              <w:t>VIII</w:t>
            </w:r>
            <w:r w:rsidRPr="00AD741A">
              <w:rPr>
                <w:b/>
                <w:color w:val="002060"/>
                <w:sz w:val="20"/>
                <w:szCs w:val="20"/>
              </w:rPr>
              <w:t xml:space="preserve"> </w:t>
            </w:r>
            <w:r w:rsidRPr="00AD741A">
              <w:rPr>
                <w:b/>
                <w:bCs/>
                <w:color w:val="002060"/>
                <w:sz w:val="20"/>
                <w:szCs w:val="20"/>
              </w:rPr>
              <w:t>Национальная научная конфе</w:t>
            </w:r>
            <w:r>
              <w:rPr>
                <w:b/>
                <w:bCs/>
                <w:color w:val="002060"/>
                <w:sz w:val="20"/>
                <w:szCs w:val="20"/>
              </w:rPr>
              <w:t>ренция с международным участием</w:t>
            </w:r>
          </w:p>
          <w:p w:rsidR="00AD741A" w:rsidRPr="00AD741A" w:rsidRDefault="00AD741A" w:rsidP="00841BD0">
            <w:pPr>
              <w:spacing w:after="0" w:line="240" w:lineRule="auto"/>
              <w:jc w:val="center"/>
              <w:rPr>
                <w:b/>
                <w:color w:val="002060"/>
                <w:sz w:val="20"/>
                <w:szCs w:val="20"/>
              </w:rPr>
            </w:pPr>
            <w:r w:rsidRPr="00AD741A">
              <w:rPr>
                <w:b/>
                <w:color w:val="002060"/>
                <w:sz w:val="20"/>
                <w:szCs w:val="20"/>
              </w:rPr>
              <w:t>«Прогрессивные технологии, машин</w:t>
            </w:r>
            <w:r>
              <w:rPr>
                <w:b/>
                <w:color w:val="002060"/>
                <w:sz w:val="20"/>
                <w:szCs w:val="20"/>
              </w:rPr>
              <w:t>ы и механизмы в машиностроении»</w:t>
            </w:r>
          </w:p>
          <w:p w:rsidR="000300A7" w:rsidRPr="00B703E4" w:rsidRDefault="000300A7" w:rsidP="00841BD0">
            <w:pPr>
              <w:spacing w:after="0" w:line="240" w:lineRule="auto"/>
              <w:jc w:val="cente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c>
          <w:tcPr>
            <w:tcW w:w="4820" w:type="dxa"/>
            <w:gridSpan w:val="2"/>
            <w:tcBorders>
              <w:top w:val="single" w:sz="4" w:space="0" w:color="auto"/>
              <w:left w:val="single" w:sz="4" w:space="0" w:color="auto"/>
              <w:bottom w:val="single" w:sz="4" w:space="0" w:color="auto"/>
              <w:right w:val="single" w:sz="4" w:space="0" w:color="auto"/>
            </w:tcBorders>
          </w:tcPr>
          <w:p w:rsidR="000300A7" w:rsidRPr="00B703E4" w:rsidRDefault="000300A7" w:rsidP="00841BD0">
            <w:pPr>
              <w:snapToGrid w:val="0"/>
              <w:spacing w:after="0" w:line="240" w:lineRule="auto"/>
              <w:rPr>
                <w:b/>
                <w:sz w:val="20"/>
                <w:szCs w:val="20"/>
              </w:rPr>
            </w:pPr>
            <w:r w:rsidRPr="00B703E4">
              <w:rPr>
                <w:b/>
                <w:sz w:val="20"/>
                <w:szCs w:val="20"/>
              </w:rPr>
              <w:t>Заседание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300A7" w:rsidRPr="00B703E4" w:rsidRDefault="00F75FF7" w:rsidP="00841BD0">
            <w:pPr>
              <w:spacing w:after="0" w:line="240" w:lineRule="auto"/>
              <w:rPr>
                <w:sz w:val="20"/>
                <w:szCs w:val="20"/>
              </w:rPr>
            </w:pPr>
            <w:r w:rsidRPr="00F75FF7">
              <w:rPr>
                <w:sz w:val="20"/>
                <w:szCs w:val="20"/>
              </w:rPr>
              <w:t>КГТУ, ГУК, ауд. 306Г</w:t>
            </w:r>
          </w:p>
        </w:tc>
        <w:tc>
          <w:tcPr>
            <w:tcW w:w="1276" w:type="dxa"/>
            <w:gridSpan w:val="2"/>
            <w:tcBorders>
              <w:top w:val="single" w:sz="4" w:space="0" w:color="auto"/>
              <w:left w:val="single" w:sz="4" w:space="0" w:color="auto"/>
              <w:bottom w:val="single" w:sz="4" w:space="0" w:color="auto"/>
              <w:right w:val="single" w:sz="4" w:space="0" w:color="auto"/>
            </w:tcBorders>
          </w:tcPr>
          <w:p w:rsidR="000300A7" w:rsidRPr="00B703E4" w:rsidRDefault="00A61CEE" w:rsidP="00A61CEE">
            <w:pPr>
              <w:snapToGrid w:val="0"/>
              <w:spacing w:after="0" w:line="240" w:lineRule="auto"/>
              <w:ind w:hanging="32"/>
              <w:jc w:val="center"/>
            </w:pPr>
            <w:r w:rsidRPr="00A61CEE">
              <w:rPr>
                <w:sz w:val="20"/>
                <w:szCs w:val="20"/>
              </w:rPr>
              <w:t>27.09.2023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B703E4" w:rsidRDefault="00F75FF7" w:rsidP="00841BD0">
            <w:pPr>
              <w:spacing w:after="0" w:line="240" w:lineRule="auto"/>
            </w:pPr>
            <w:r w:rsidRPr="00F75FF7">
              <w:rPr>
                <w:sz w:val="20"/>
                <w:szCs w:val="20"/>
              </w:rPr>
              <w:t>14.00-17.00</w:t>
            </w:r>
          </w:p>
        </w:tc>
      </w:tr>
      <w:tr w:rsidR="006112EB" w:rsidRPr="00B703E4" w:rsidTr="00841BD0">
        <w:tblPrEx>
          <w:tblCellMar>
            <w:top w:w="108" w:type="dxa"/>
            <w:bottom w:w="108" w:type="dxa"/>
          </w:tblCellMar>
          <w:tblLook w:val="0000" w:firstRow="0" w:lastRow="0" w:firstColumn="0" w:lastColumn="0" w:noHBand="0" w:noVBand="0"/>
        </w:tblPrEx>
        <w:tc>
          <w:tcPr>
            <w:tcW w:w="10348" w:type="dxa"/>
            <w:gridSpan w:val="9"/>
            <w:tcBorders>
              <w:top w:val="single" w:sz="4" w:space="0" w:color="auto"/>
              <w:left w:val="single" w:sz="4" w:space="0" w:color="auto"/>
              <w:bottom w:val="single" w:sz="4" w:space="0" w:color="auto"/>
              <w:right w:val="single" w:sz="4" w:space="0" w:color="auto"/>
            </w:tcBorders>
          </w:tcPr>
          <w:p w:rsidR="006112EB" w:rsidRPr="006112EB" w:rsidRDefault="006112EB" w:rsidP="006112EB">
            <w:pPr>
              <w:spacing w:after="0" w:line="240" w:lineRule="auto"/>
              <w:jc w:val="center"/>
              <w:rPr>
                <w:b/>
                <w:color w:val="002060"/>
                <w:sz w:val="20"/>
                <w:szCs w:val="20"/>
              </w:rPr>
            </w:pPr>
            <w:r w:rsidRPr="006112EB">
              <w:rPr>
                <w:b/>
                <w:color w:val="002060"/>
                <w:sz w:val="20"/>
                <w:szCs w:val="20"/>
              </w:rPr>
              <w:t>Национальная научная конференция</w:t>
            </w:r>
          </w:p>
          <w:p w:rsidR="006112EB" w:rsidRPr="00EE1861" w:rsidRDefault="006112EB" w:rsidP="006112EB">
            <w:pPr>
              <w:spacing w:after="0" w:line="240" w:lineRule="auto"/>
              <w:jc w:val="center"/>
              <w:rPr>
                <w:b/>
                <w:color w:val="002060"/>
                <w:sz w:val="20"/>
                <w:szCs w:val="20"/>
              </w:rPr>
            </w:pPr>
            <w:r w:rsidRPr="006112EB">
              <w:rPr>
                <w:b/>
                <w:color w:val="002060"/>
                <w:sz w:val="20"/>
                <w:szCs w:val="20"/>
              </w:rPr>
              <w:t>«Архитектура, строительство и инженерные коммуникации»</w:t>
            </w:r>
          </w:p>
          <w:p w:rsidR="006112EB" w:rsidRPr="006112EB" w:rsidRDefault="006112EB" w:rsidP="006112EB">
            <w:pPr>
              <w:spacing w:after="0" w:line="240" w:lineRule="auto"/>
              <w:jc w:val="center"/>
            </w:pPr>
            <w:r w:rsidRPr="006112EB">
              <w:rPr>
                <w:i/>
                <w:sz w:val="20"/>
                <w:szCs w:val="20"/>
              </w:rPr>
              <w:t>Регистрация участников начинается за 20 минут до начала заседания секции</w:t>
            </w:r>
          </w:p>
        </w:tc>
      </w:tr>
      <w:tr w:rsidR="006112EB" w:rsidRPr="00B703E4" w:rsidTr="00841BD0">
        <w:tblPrEx>
          <w:tblCellMar>
            <w:top w:w="108" w:type="dxa"/>
            <w:bottom w:w="108" w:type="dxa"/>
          </w:tblCellMar>
          <w:tblLook w:val="0000" w:firstRow="0" w:lastRow="0" w:firstColumn="0" w:lastColumn="0" w:noHBand="0" w:noVBand="0"/>
        </w:tblPrEx>
        <w:tc>
          <w:tcPr>
            <w:tcW w:w="4820" w:type="dxa"/>
            <w:gridSpan w:val="2"/>
            <w:tcBorders>
              <w:top w:val="single" w:sz="4" w:space="0" w:color="auto"/>
              <w:left w:val="single" w:sz="4" w:space="0" w:color="auto"/>
              <w:bottom w:val="single" w:sz="4" w:space="0" w:color="auto"/>
              <w:right w:val="single" w:sz="4" w:space="0" w:color="auto"/>
            </w:tcBorders>
          </w:tcPr>
          <w:p w:rsidR="006112EB" w:rsidRPr="00B703E4" w:rsidRDefault="00FD5764" w:rsidP="00841BD0">
            <w:pPr>
              <w:snapToGrid w:val="0"/>
              <w:spacing w:after="0" w:line="240" w:lineRule="auto"/>
              <w:rPr>
                <w:b/>
                <w:sz w:val="20"/>
                <w:szCs w:val="20"/>
              </w:rPr>
            </w:pPr>
            <w:r w:rsidRPr="00FD5764">
              <w:rPr>
                <w:b/>
                <w:sz w:val="20"/>
                <w:szCs w:val="20"/>
              </w:rPr>
              <w:t>Заседание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6112EB" w:rsidRPr="00B703E4" w:rsidRDefault="006A09BC" w:rsidP="00841BD0">
            <w:pPr>
              <w:spacing w:after="0" w:line="240" w:lineRule="auto"/>
              <w:rPr>
                <w:sz w:val="20"/>
                <w:szCs w:val="20"/>
              </w:rPr>
            </w:pPr>
            <w:r w:rsidRPr="006A09BC">
              <w:rPr>
                <w:sz w:val="20"/>
                <w:szCs w:val="20"/>
              </w:rPr>
              <w:t>КГТУ, УК№1, ауд. 327Б</w:t>
            </w:r>
          </w:p>
        </w:tc>
        <w:tc>
          <w:tcPr>
            <w:tcW w:w="1276" w:type="dxa"/>
            <w:gridSpan w:val="2"/>
            <w:tcBorders>
              <w:top w:val="single" w:sz="4" w:space="0" w:color="auto"/>
              <w:left w:val="single" w:sz="4" w:space="0" w:color="auto"/>
              <w:bottom w:val="single" w:sz="4" w:space="0" w:color="auto"/>
              <w:right w:val="single" w:sz="4" w:space="0" w:color="auto"/>
            </w:tcBorders>
          </w:tcPr>
          <w:p w:rsidR="006112EB" w:rsidRPr="006A09BC" w:rsidRDefault="006A09BC" w:rsidP="006A09BC">
            <w:pPr>
              <w:snapToGrid w:val="0"/>
              <w:spacing w:after="0" w:line="240" w:lineRule="auto"/>
              <w:ind w:hanging="32"/>
              <w:jc w:val="center"/>
              <w:rPr>
                <w:sz w:val="20"/>
                <w:szCs w:val="20"/>
              </w:rPr>
            </w:pPr>
            <w:r w:rsidRPr="006A09BC">
              <w:rPr>
                <w:sz w:val="20"/>
                <w:szCs w:val="20"/>
              </w:rPr>
              <w:t>25.09.2023</w:t>
            </w:r>
          </w:p>
        </w:tc>
        <w:tc>
          <w:tcPr>
            <w:tcW w:w="1417" w:type="dxa"/>
            <w:gridSpan w:val="3"/>
            <w:tcBorders>
              <w:top w:val="single" w:sz="4" w:space="0" w:color="auto"/>
              <w:left w:val="single" w:sz="4" w:space="0" w:color="auto"/>
              <w:bottom w:val="single" w:sz="4" w:space="0" w:color="auto"/>
              <w:right w:val="single" w:sz="4" w:space="0" w:color="auto"/>
            </w:tcBorders>
          </w:tcPr>
          <w:p w:rsidR="006112EB" w:rsidRPr="00B703E4" w:rsidRDefault="006A09BC" w:rsidP="00841BD0">
            <w:pPr>
              <w:spacing w:after="0" w:line="240" w:lineRule="auto"/>
            </w:pPr>
            <w:r w:rsidRPr="006A09BC">
              <w:rPr>
                <w:sz w:val="20"/>
                <w:szCs w:val="20"/>
              </w:rPr>
              <w:t>15.00-18.00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tcPr>
          <w:p w:rsidR="000300A7" w:rsidRPr="00B703E4" w:rsidRDefault="000300A7" w:rsidP="00841BD0">
            <w:pPr>
              <w:snapToGrid w:val="0"/>
              <w:spacing w:after="0" w:line="240" w:lineRule="auto"/>
              <w:ind w:left="32" w:hanging="32"/>
              <w:jc w:val="center"/>
              <w:rPr>
                <w:b/>
                <w:color w:val="002060"/>
                <w:sz w:val="20"/>
                <w:szCs w:val="20"/>
              </w:rPr>
            </w:pPr>
            <w:r w:rsidRPr="00B703E4">
              <w:rPr>
                <w:b/>
                <w:color w:val="002060"/>
                <w:sz w:val="20"/>
                <w:szCs w:val="20"/>
              </w:rPr>
              <w:t>Круглый стол «</w:t>
            </w:r>
            <w:r w:rsidR="00C43DA3" w:rsidRPr="00C43DA3">
              <w:rPr>
                <w:b/>
                <w:color w:val="002060"/>
                <w:sz w:val="20"/>
                <w:szCs w:val="20"/>
              </w:rPr>
              <w:t>Актуальные проблемы маломерного и малотоннажного судостроения России</w:t>
            </w:r>
            <w:r w:rsidRPr="00B703E4">
              <w:rPr>
                <w:b/>
                <w:color w:val="002060"/>
                <w:sz w:val="20"/>
                <w:szCs w:val="20"/>
              </w:rPr>
              <w:t>»</w:t>
            </w:r>
          </w:p>
          <w:p w:rsidR="000300A7" w:rsidRPr="00B703E4" w:rsidRDefault="000300A7" w:rsidP="00841BD0">
            <w:pPr>
              <w:snapToGrid w:val="0"/>
              <w:spacing w:after="0" w:line="240" w:lineRule="auto"/>
              <w:ind w:left="32" w:hanging="32"/>
              <w:jc w:val="center"/>
              <w:rPr>
                <w:sz w:val="20"/>
                <w:szCs w:val="20"/>
                <w:highlight w:val="yellow"/>
              </w:rPr>
            </w:pPr>
            <w:r w:rsidRPr="00B703E4">
              <w:rPr>
                <w:i/>
                <w:sz w:val="20"/>
                <w:szCs w:val="20"/>
              </w:rPr>
              <w:t>Регистрация участников начинается за 20 минут до начала заседания секции</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0300A7" w:rsidRPr="00B703E4" w:rsidRDefault="000300A7" w:rsidP="00841BD0">
            <w:pPr>
              <w:snapToGrid w:val="0"/>
              <w:spacing w:after="0" w:line="240" w:lineRule="auto"/>
              <w:ind w:hanging="32"/>
              <w:rPr>
                <w:b/>
                <w:sz w:val="20"/>
                <w:szCs w:val="20"/>
                <w:highlight w:val="yellow"/>
              </w:rPr>
            </w:pPr>
            <w:r w:rsidRPr="00B703E4">
              <w:rPr>
                <w:b/>
                <w:sz w:val="20"/>
                <w:szCs w:val="20"/>
              </w:rPr>
              <w:t>Заседание ассоциации «Кластер судостроения и судоремонта Калининградской области» (Ассоциация «КССКО»)</w:t>
            </w:r>
          </w:p>
        </w:tc>
        <w:tc>
          <w:tcPr>
            <w:tcW w:w="2835" w:type="dxa"/>
            <w:gridSpan w:val="2"/>
            <w:tcBorders>
              <w:top w:val="single" w:sz="4" w:space="0" w:color="auto"/>
              <w:left w:val="single" w:sz="4" w:space="0" w:color="auto"/>
              <w:bottom w:val="single" w:sz="4" w:space="0" w:color="auto"/>
              <w:right w:val="single" w:sz="4" w:space="0" w:color="auto"/>
            </w:tcBorders>
          </w:tcPr>
          <w:p w:rsidR="000300A7" w:rsidRPr="00C33E9E" w:rsidRDefault="00507CBB" w:rsidP="00841BD0">
            <w:pPr>
              <w:spacing w:after="0" w:line="240" w:lineRule="auto"/>
              <w:rPr>
                <w:sz w:val="20"/>
                <w:szCs w:val="20"/>
                <w:highlight w:val="yellow"/>
              </w:rPr>
            </w:pPr>
            <w:r w:rsidRPr="00C33E9E">
              <w:rPr>
                <w:sz w:val="20"/>
                <w:szCs w:val="20"/>
              </w:rPr>
              <w:t>КГТУ, ГУК, ауд. 275</w:t>
            </w:r>
          </w:p>
        </w:tc>
        <w:tc>
          <w:tcPr>
            <w:tcW w:w="1256" w:type="dxa"/>
            <w:tcBorders>
              <w:top w:val="single" w:sz="4" w:space="0" w:color="auto"/>
              <w:left w:val="single" w:sz="4" w:space="0" w:color="auto"/>
              <w:bottom w:val="single" w:sz="4" w:space="0" w:color="auto"/>
              <w:right w:val="single" w:sz="4" w:space="0" w:color="auto"/>
            </w:tcBorders>
          </w:tcPr>
          <w:p w:rsidR="000300A7" w:rsidRPr="00C33E9E" w:rsidRDefault="00507CBB" w:rsidP="00841BD0">
            <w:pPr>
              <w:snapToGrid w:val="0"/>
              <w:spacing w:after="0" w:line="240" w:lineRule="auto"/>
              <w:ind w:left="32" w:hanging="32"/>
              <w:jc w:val="center"/>
              <w:rPr>
                <w:sz w:val="20"/>
                <w:szCs w:val="20"/>
              </w:rPr>
            </w:pPr>
            <w:r w:rsidRPr="00C33E9E">
              <w:rPr>
                <w:sz w:val="20"/>
                <w:szCs w:val="20"/>
              </w:rPr>
              <w:t>29.09.2023</w:t>
            </w:r>
          </w:p>
        </w:tc>
        <w:tc>
          <w:tcPr>
            <w:tcW w:w="1417" w:type="dxa"/>
            <w:gridSpan w:val="3"/>
            <w:tcBorders>
              <w:top w:val="single" w:sz="4" w:space="0" w:color="auto"/>
              <w:left w:val="single" w:sz="4" w:space="0" w:color="auto"/>
              <w:bottom w:val="single" w:sz="4" w:space="0" w:color="auto"/>
              <w:right w:val="single" w:sz="4" w:space="0" w:color="auto"/>
            </w:tcBorders>
          </w:tcPr>
          <w:p w:rsidR="000300A7" w:rsidRPr="00C33E9E" w:rsidRDefault="00C33E9E" w:rsidP="00841BD0">
            <w:pPr>
              <w:snapToGrid w:val="0"/>
              <w:spacing w:after="0" w:line="240" w:lineRule="auto"/>
              <w:jc w:val="both"/>
              <w:rPr>
                <w:sz w:val="20"/>
                <w:szCs w:val="20"/>
              </w:rPr>
            </w:pPr>
            <w:r w:rsidRPr="00C33E9E">
              <w:rPr>
                <w:sz w:val="20"/>
                <w:szCs w:val="20"/>
              </w:rPr>
              <w:t>15.00-17.00</w:t>
            </w:r>
          </w:p>
        </w:tc>
      </w:tr>
      <w:tr w:rsidR="000300A7"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tcPr>
          <w:p w:rsidR="005D74BA" w:rsidRPr="005D74BA" w:rsidRDefault="005D74BA" w:rsidP="005D74BA">
            <w:pPr>
              <w:spacing w:after="0" w:line="240" w:lineRule="auto"/>
              <w:jc w:val="center"/>
              <w:rPr>
                <w:b/>
                <w:color w:val="002060"/>
                <w:sz w:val="20"/>
                <w:szCs w:val="20"/>
              </w:rPr>
            </w:pPr>
            <w:r w:rsidRPr="005D74BA">
              <w:rPr>
                <w:b/>
                <w:color w:val="002060"/>
                <w:sz w:val="20"/>
                <w:szCs w:val="20"/>
              </w:rPr>
              <w:t>II Международная конференция</w:t>
            </w:r>
          </w:p>
          <w:p w:rsidR="000300A7" w:rsidRPr="00EE1861" w:rsidRDefault="005D74BA" w:rsidP="005D74BA">
            <w:pPr>
              <w:spacing w:after="0" w:line="240" w:lineRule="auto"/>
              <w:jc w:val="center"/>
              <w:rPr>
                <w:b/>
                <w:color w:val="002060"/>
                <w:sz w:val="20"/>
                <w:szCs w:val="20"/>
              </w:rPr>
            </w:pPr>
            <w:r w:rsidRPr="005D74BA">
              <w:rPr>
                <w:b/>
                <w:color w:val="002060"/>
                <w:sz w:val="20"/>
                <w:szCs w:val="20"/>
              </w:rPr>
              <w:t>«Природоподобные/природосообразные технологии: теория и практика – 2023»</w:t>
            </w:r>
          </w:p>
          <w:p w:rsidR="005D74BA" w:rsidRPr="005D74BA" w:rsidRDefault="005D74BA" w:rsidP="005D74BA">
            <w:pPr>
              <w:spacing w:after="0" w:line="240" w:lineRule="auto"/>
              <w:jc w:val="center"/>
              <w:rPr>
                <w:sz w:val="20"/>
                <w:szCs w:val="20"/>
              </w:rPr>
            </w:pPr>
            <w:r w:rsidRPr="005D74BA">
              <w:rPr>
                <w:i/>
                <w:sz w:val="20"/>
                <w:szCs w:val="20"/>
              </w:rPr>
              <w:t>Регистрация участников начинается за 20 минут до начала заседания секции</w:t>
            </w: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Height w:val="275"/>
        </w:trPr>
        <w:tc>
          <w:tcPr>
            <w:tcW w:w="4820"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hanging="32"/>
              <w:rPr>
                <w:b/>
                <w:sz w:val="20"/>
                <w:szCs w:val="20"/>
              </w:rPr>
            </w:pPr>
            <w:r w:rsidRPr="00257DB0">
              <w:rPr>
                <w:b/>
                <w:sz w:val="20"/>
                <w:szCs w:val="20"/>
              </w:rPr>
              <w:t>Пленарное заседание</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pacing w:after="0" w:line="240" w:lineRule="auto"/>
              <w:rPr>
                <w:sz w:val="20"/>
                <w:szCs w:val="20"/>
              </w:rPr>
            </w:pPr>
            <w:r w:rsidRPr="00257DB0">
              <w:rPr>
                <w:sz w:val="20"/>
                <w:szCs w:val="20"/>
              </w:rPr>
              <w:t xml:space="preserve">КГТУ, </w:t>
            </w:r>
          </w:p>
          <w:p w:rsidR="00A33D40" w:rsidRPr="00257DB0" w:rsidRDefault="004F5517" w:rsidP="00841BD0">
            <w:pPr>
              <w:spacing w:after="0" w:line="240" w:lineRule="auto"/>
              <w:rPr>
                <w:sz w:val="20"/>
                <w:szCs w:val="20"/>
              </w:rPr>
            </w:pPr>
            <w:r>
              <w:rPr>
                <w:sz w:val="20"/>
                <w:szCs w:val="20"/>
              </w:rPr>
              <w:t>ауд. 477</w:t>
            </w:r>
          </w:p>
          <w:p w:rsidR="00A33D40" w:rsidRPr="00EC0632" w:rsidRDefault="009C243B" w:rsidP="00841BD0">
            <w:pPr>
              <w:spacing w:after="0" w:line="240" w:lineRule="auto"/>
              <w:rPr>
                <w:sz w:val="20"/>
                <w:szCs w:val="20"/>
              </w:rPr>
            </w:pPr>
            <w:hyperlink r:id="rId9" w:history="1">
              <w:r w:rsidR="00A33D40" w:rsidRPr="00257DB0">
                <w:rPr>
                  <w:rStyle w:val="a4"/>
                  <w:sz w:val="20"/>
                  <w:szCs w:val="20"/>
                </w:rPr>
                <w:t>https://klgtu.nbics.net/ru/Plenarnoe-zasedanie</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Default="00A33D40" w:rsidP="00841BD0">
            <w:r w:rsidRPr="009B3946">
              <w:rPr>
                <w:sz w:val="20"/>
                <w:szCs w:val="20"/>
              </w:rPr>
              <w:t>25.09.2023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pacing w:after="0" w:line="240" w:lineRule="auto"/>
              <w:rPr>
                <w:sz w:val="20"/>
                <w:szCs w:val="20"/>
              </w:rPr>
            </w:pPr>
            <w:r w:rsidRPr="00257DB0">
              <w:rPr>
                <w:sz w:val="20"/>
                <w:szCs w:val="20"/>
              </w:rPr>
              <w:t>11.00-14.00</w:t>
            </w:r>
            <w:r w:rsidRPr="00257DB0">
              <w:rPr>
                <w:sz w:val="20"/>
                <w:szCs w:val="20"/>
                <w:lang w:val="en-US"/>
              </w:rPr>
              <w:t xml:space="preserve"> (</w:t>
            </w:r>
            <w:proofErr w:type="gramStart"/>
            <w:r w:rsidRPr="00257DB0">
              <w:rPr>
                <w:sz w:val="20"/>
                <w:szCs w:val="20"/>
              </w:rPr>
              <w:t>МСК</w:t>
            </w:r>
            <w:proofErr w:type="gramEnd"/>
            <w:r w:rsidRPr="00257DB0">
              <w:rPr>
                <w:sz w:val="20"/>
                <w:szCs w:val="20"/>
              </w:rPr>
              <w:t>)</w:t>
            </w: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Height w:val="522"/>
        </w:trPr>
        <w:tc>
          <w:tcPr>
            <w:tcW w:w="4820"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napToGrid w:val="0"/>
              <w:spacing w:after="0" w:line="240" w:lineRule="auto"/>
              <w:ind w:hanging="32"/>
              <w:rPr>
                <w:b/>
                <w:sz w:val="20"/>
                <w:szCs w:val="20"/>
              </w:rPr>
            </w:pPr>
            <w:r w:rsidRPr="00257DB0">
              <w:rPr>
                <w:b/>
                <w:sz w:val="20"/>
                <w:szCs w:val="20"/>
              </w:rPr>
              <w:t xml:space="preserve">Секции I. </w:t>
            </w:r>
          </w:p>
          <w:p w:rsidR="00A33D40" w:rsidRPr="00EC0632" w:rsidRDefault="00A33D40" w:rsidP="00841BD0">
            <w:pPr>
              <w:snapToGrid w:val="0"/>
              <w:spacing w:after="0" w:line="240" w:lineRule="auto"/>
              <w:ind w:hanging="32"/>
              <w:rPr>
                <w:b/>
                <w:sz w:val="20"/>
                <w:szCs w:val="20"/>
              </w:rPr>
            </w:pPr>
            <w:r w:rsidRPr="00257DB0">
              <w:rPr>
                <w:b/>
                <w:sz w:val="20"/>
                <w:szCs w:val="20"/>
              </w:rPr>
              <w:t>Теоретические вопрос</w:t>
            </w:r>
            <w:r>
              <w:rPr>
                <w:b/>
                <w:sz w:val="20"/>
                <w:szCs w:val="20"/>
              </w:rPr>
              <w:t>ы природоподобных / природосооб</w:t>
            </w:r>
            <w:r w:rsidRPr="00257DB0">
              <w:rPr>
                <w:b/>
                <w:sz w:val="20"/>
                <w:szCs w:val="20"/>
              </w:rPr>
              <w:t>разных технологий</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pacing w:after="0" w:line="240" w:lineRule="auto"/>
              <w:rPr>
                <w:sz w:val="20"/>
                <w:szCs w:val="20"/>
              </w:rPr>
            </w:pPr>
            <w:r w:rsidRPr="00257DB0">
              <w:rPr>
                <w:sz w:val="20"/>
                <w:szCs w:val="20"/>
              </w:rPr>
              <w:t>КГТУ, ауд.</w:t>
            </w:r>
            <w:r w:rsidR="004F5517" w:rsidRPr="004F5517">
              <w:rPr>
                <w:sz w:val="20"/>
                <w:szCs w:val="20"/>
              </w:rPr>
              <w:t xml:space="preserve"> 477</w:t>
            </w:r>
          </w:p>
          <w:p w:rsidR="00A33D40" w:rsidRPr="00EC0632" w:rsidRDefault="009C243B" w:rsidP="00841BD0">
            <w:pPr>
              <w:spacing w:after="0" w:line="240" w:lineRule="auto"/>
              <w:rPr>
                <w:sz w:val="20"/>
                <w:szCs w:val="20"/>
              </w:rPr>
            </w:pPr>
            <w:hyperlink r:id="rId10" w:history="1">
              <w:r w:rsidR="00A33D40" w:rsidRPr="00257DB0">
                <w:rPr>
                  <w:rStyle w:val="a4"/>
                  <w:sz w:val="20"/>
                  <w:szCs w:val="20"/>
                </w:rPr>
                <w:t>https://klgtu.nbics.net/ru/Sekciya-I</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Default="00A33D40" w:rsidP="00841BD0">
            <w:r w:rsidRPr="009B3946">
              <w:rPr>
                <w:sz w:val="20"/>
                <w:szCs w:val="20"/>
              </w:rPr>
              <w:t>25.09.2023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pacing w:after="0" w:line="240" w:lineRule="auto"/>
              <w:rPr>
                <w:sz w:val="20"/>
                <w:szCs w:val="20"/>
              </w:rPr>
            </w:pPr>
            <w:r w:rsidRPr="00257DB0">
              <w:rPr>
                <w:sz w:val="20"/>
                <w:szCs w:val="20"/>
              </w:rPr>
              <w:t>15.00-19.00 (</w:t>
            </w:r>
            <w:proofErr w:type="gramStart"/>
            <w:r w:rsidRPr="00257DB0">
              <w:rPr>
                <w:sz w:val="20"/>
                <w:szCs w:val="20"/>
              </w:rPr>
              <w:t>МСК</w:t>
            </w:r>
            <w:proofErr w:type="gramEnd"/>
            <w:r w:rsidRPr="00257DB0">
              <w:rPr>
                <w:sz w:val="20"/>
                <w:szCs w:val="20"/>
              </w:rPr>
              <w:t>)</w:t>
            </w: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Height w:val="522"/>
        </w:trPr>
        <w:tc>
          <w:tcPr>
            <w:tcW w:w="4820"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napToGrid w:val="0"/>
              <w:spacing w:after="0" w:line="240" w:lineRule="auto"/>
              <w:ind w:hanging="32"/>
              <w:rPr>
                <w:b/>
                <w:sz w:val="20"/>
                <w:szCs w:val="20"/>
              </w:rPr>
            </w:pPr>
            <w:r w:rsidRPr="00257DB0">
              <w:rPr>
                <w:b/>
                <w:sz w:val="20"/>
                <w:szCs w:val="20"/>
              </w:rPr>
              <w:t xml:space="preserve">Секция II. </w:t>
            </w:r>
          </w:p>
          <w:p w:rsidR="00A33D40" w:rsidRPr="00EC0632" w:rsidRDefault="00A33D40" w:rsidP="00841BD0">
            <w:pPr>
              <w:snapToGrid w:val="0"/>
              <w:spacing w:after="0" w:line="240" w:lineRule="auto"/>
              <w:ind w:hanging="32"/>
              <w:rPr>
                <w:b/>
                <w:sz w:val="20"/>
                <w:szCs w:val="20"/>
              </w:rPr>
            </w:pPr>
            <w:r w:rsidRPr="00257DB0">
              <w:rPr>
                <w:b/>
                <w:sz w:val="20"/>
                <w:szCs w:val="20"/>
              </w:rPr>
              <w:t>Ноосферное образование как образование нового технологического уклада</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pacing w:after="0" w:line="240" w:lineRule="auto"/>
              <w:rPr>
                <w:sz w:val="20"/>
                <w:szCs w:val="20"/>
              </w:rPr>
            </w:pPr>
            <w:r w:rsidRPr="00257DB0">
              <w:rPr>
                <w:sz w:val="20"/>
                <w:szCs w:val="20"/>
              </w:rPr>
              <w:t xml:space="preserve">КГТУ, ауд. </w:t>
            </w:r>
            <w:r w:rsidR="004F5517" w:rsidRPr="004F5517">
              <w:rPr>
                <w:sz w:val="20"/>
                <w:szCs w:val="20"/>
              </w:rPr>
              <w:t>477</w:t>
            </w:r>
          </w:p>
          <w:p w:rsidR="00A33D40" w:rsidRPr="00EC0632" w:rsidRDefault="009C243B" w:rsidP="00841BD0">
            <w:pPr>
              <w:spacing w:after="0" w:line="240" w:lineRule="auto"/>
              <w:rPr>
                <w:sz w:val="20"/>
                <w:szCs w:val="20"/>
              </w:rPr>
            </w:pPr>
            <w:hyperlink r:id="rId11" w:history="1">
              <w:r w:rsidR="00A33D40" w:rsidRPr="00257DB0">
                <w:rPr>
                  <w:rStyle w:val="a4"/>
                  <w:sz w:val="20"/>
                  <w:szCs w:val="20"/>
                </w:rPr>
                <w:t>https://klgtu.nbics.net/ru/Sekciya-II</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hanging="32"/>
              <w:jc w:val="center"/>
              <w:rPr>
                <w:sz w:val="20"/>
                <w:szCs w:val="20"/>
              </w:rPr>
            </w:pPr>
            <w:r>
              <w:rPr>
                <w:sz w:val="20"/>
                <w:szCs w:val="20"/>
              </w:rPr>
              <w:t>2</w:t>
            </w:r>
            <w:r>
              <w:rPr>
                <w:sz w:val="20"/>
                <w:szCs w:val="20"/>
                <w:lang w:val="en-US"/>
              </w:rPr>
              <w:t>6</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pacing w:after="0" w:line="240" w:lineRule="auto"/>
              <w:rPr>
                <w:sz w:val="20"/>
                <w:szCs w:val="20"/>
              </w:rPr>
            </w:pPr>
            <w:r w:rsidRPr="00257DB0">
              <w:rPr>
                <w:sz w:val="20"/>
                <w:szCs w:val="20"/>
              </w:rPr>
              <w:t>11.00-14.00 (</w:t>
            </w:r>
            <w:proofErr w:type="gramStart"/>
            <w:r w:rsidRPr="00257DB0">
              <w:rPr>
                <w:sz w:val="20"/>
                <w:szCs w:val="20"/>
              </w:rPr>
              <w:t>МСК</w:t>
            </w:r>
            <w:proofErr w:type="gramEnd"/>
            <w:r w:rsidRPr="00257DB0">
              <w:rPr>
                <w:sz w:val="20"/>
                <w:szCs w:val="20"/>
              </w:rPr>
              <w:t>)</w:t>
            </w:r>
          </w:p>
        </w:tc>
      </w:tr>
      <w:tr w:rsidR="00D11346" w:rsidRPr="00EC0632" w:rsidTr="00593537">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D11346" w:rsidRPr="00257DB0" w:rsidRDefault="00D11346" w:rsidP="00593537">
            <w:pPr>
              <w:snapToGrid w:val="0"/>
              <w:spacing w:after="0" w:line="240" w:lineRule="auto"/>
              <w:ind w:hanging="32"/>
              <w:rPr>
                <w:b/>
                <w:sz w:val="20"/>
                <w:szCs w:val="20"/>
              </w:rPr>
            </w:pPr>
            <w:r w:rsidRPr="00257DB0">
              <w:rPr>
                <w:b/>
                <w:sz w:val="20"/>
                <w:szCs w:val="20"/>
              </w:rPr>
              <w:t xml:space="preserve">Секция </w:t>
            </w:r>
            <w:r w:rsidRPr="00D11346">
              <w:rPr>
                <w:b/>
                <w:sz w:val="20"/>
                <w:szCs w:val="20"/>
              </w:rPr>
              <w:t>III</w:t>
            </w:r>
            <w:r w:rsidRPr="00257DB0">
              <w:rPr>
                <w:b/>
                <w:sz w:val="20"/>
                <w:szCs w:val="20"/>
              </w:rPr>
              <w:t xml:space="preserve">. </w:t>
            </w:r>
            <w:r>
              <w:rPr>
                <w:b/>
                <w:sz w:val="20"/>
                <w:szCs w:val="20"/>
              </w:rPr>
              <w:t>Природосообраз</w:t>
            </w:r>
            <w:r w:rsidRPr="00257DB0">
              <w:rPr>
                <w:b/>
                <w:sz w:val="20"/>
                <w:szCs w:val="20"/>
              </w:rPr>
              <w:t>ные технологии как базис экономики будущего</w:t>
            </w:r>
          </w:p>
        </w:tc>
        <w:tc>
          <w:tcPr>
            <w:tcW w:w="2835" w:type="dxa"/>
            <w:gridSpan w:val="2"/>
            <w:tcBorders>
              <w:top w:val="single" w:sz="4" w:space="0" w:color="auto"/>
              <w:left w:val="single" w:sz="4" w:space="0" w:color="auto"/>
              <w:bottom w:val="single" w:sz="4" w:space="0" w:color="auto"/>
              <w:right w:val="single" w:sz="4" w:space="0" w:color="auto"/>
            </w:tcBorders>
          </w:tcPr>
          <w:p w:rsidR="00D11346" w:rsidRPr="004E463B" w:rsidRDefault="00D11346" w:rsidP="00593537">
            <w:pPr>
              <w:spacing w:after="0" w:line="240" w:lineRule="auto"/>
              <w:rPr>
                <w:sz w:val="20"/>
                <w:szCs w:val="20"/>
              </w:rPr>
            </w:pPr>
            <w:r w:rsidRPr="004E463B">
              <w:rPr>
                <w:sz w:val="20"/>
                <w:szCs w:val="20"/>
              </w:rPr>
              <w:t>КГТУ,</w:t>
            </w:r>
            <w:r w:rsidRPr="00A33D40">
              <w:rPr>
                <w:sz w:val="20"/>
                <w:szCs w:val="20"/>
              </w:rPr>
              <w:t xml:space="preserve"> </w:t>
            </w:r>
            <w:r>
              <w:rPr>
                <w:sz w:val="20"/>
                <w:szCs w:val="20"/>
              </w:rPr>
              <w:t xml:space="preserve">ауд. </w:t>
            </w:r>
            <w:r w:rsidR="004F5517" w:rsidRPr="004F5517">
              <w:rPr>
                <w:sz w:val="20"/>
                <w:szCs w:val="20"/>
              </w:rPr>
              <w:t>477</w:t>
            </w:r>
          </w:p>
          <w:p w:rsidR="00D11346" w:rsidRPr="00257DB0" w:rsidRDefault="009C243B" w:rsidP="00593537">
            <w:pPr>
              <w:spacing w:after="0" w:line="240" w:lineRule="auto"/>
              <w:rPr>
                <w:sz w:val="20"/>
                <w:szCs w:val="20"/>
              </w:rPr>
            </w:pPr>
            <w:hyperlink r:id="rId12" w:history="1">
              <w:r w:rsidR="00D11346" w:rsidRPr="004E463B">
                <w:rPr>
                  <w:rStyle w:val="a4"/>
                  <w:sz w:val="20"/>
                  <w:szCs w:val="20"/>
                </w:rPr>
                <w:t>https://klgtu.nbics.net/ru/Sekciya-V</w:t>
              </w:r>
            </w:hyperlink>
          </w:p>
        </w:tc>
        <w:tc>
          <w:tcPr>
            <w:tcW w:w="1276" w:type="dxa"/>
            <w:gridSpan w:val="2"/>
            <w:tcBorders>
              <w:top w:val="single" w:sz="4" w:space="0" w:color="auto"/>
              <w:left w:val="single" w:sz="4" w:space="0" w:color="auto"/>
              <w:bottom w:val="single" w:sz="4" w:space="0" w:color="auto"/>
              <w:right w:val="single" w:sz="4" w:space="0" w:color="auto"/>
            </w:tcBorders>
          </w:tcPr>
          <w:p w:rsidR="00D11346" w:rsidRPr="00EC0632" w:rsidRDefault="00D11346" w:rsidP="00593537">
            <w:pPr>
              <w:snapToGrid w:val="0"/>
              <w:spacing w:after="0" w:line="240" w:lineRule="auto"/>
              <w:ind w:left="32" w:hanging="32"/>
              <w:jc w:val="center"/>
              <w:rPr>
                <w:sz w:val="20"/>
                <w:szCs w:val="20"/>
              </w:rPr>
            </w:pPr>
            <w:r w:rsidRPr="004E463B">
              <w:rPr>
                <w:sz w:val="20"/>
                <w:szCs w:val="20"/>
              </w:rPr>
              <w:t>2</w:t>
            </w:r>
            <w:r>
              <w:rPr>
                <w:sz w:val="20"/>
                <w:szCs w:val="20"/>
              </w:rPr>
              <w:t>6</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D11346" w:rsidRPr="004E463B" w:rsidRDefault="00D11346" w:rsidP="00593537">
            <w:pPr>
              <w:spacing w:after="0" w:line="240" w:lineRule="auto"/>
              <w:rPr>
                <w:sz w:val="20"/>
                <w:szCs w:val="20"/>
              </w:rPr>
            </w:pPr>
            <w:r w:rsidRPr="004E463B">
              <w:rPr>
                <w:sz w:val="20"/>
                <w:szCs w:val="20"/>
              </w:rPr>
              <w:t>15.00- 19.00 (</w:t>
            </w:r>
            <w:proofErr w:type="gramStart"/>
            <w:r w:rsidRPr="004E463B">
              <w:rPr>
                <w:sz w:val="20"/>
                <w:szCs w:val="20"/>
              </w:rPr>
              <w:t>МСК</w:t>
            </w:r>
            <w:proofErr w:type="gramEnd"/>
            <w:r w:rsidRPr="004E463B">
              <w:rPr>
                <w:sz w:val="20"/>
                <w:szCs w:val="20"/>
              </w:rPr>
              <w:t>)</w:t>
            </w:r>
          </w:p>
          <w:p w:rsidR="00D11346" w:rsidRPr="00EC0632" w:rsidRDefault="00D11346" w:rsidP="00593537">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napToGrid w:val="0"/>
              <w:spacing w:after="0" w:line="240" w:lineRule="auto"/>
              <w:ind w:hanging="32"/>
              <w:rPr>
                <w:b/>
                <w:sz w:val="20"/>
                <w:szCs w:val="20"/>
              </w:rPr>
            </w:pPr>
            <w:r w:rsidRPr="00257DB0">
              <w:rPr>
                <w:b/>
                <w:sz w:val="20"/>
                <w:szCs w:val="20"/>
              </w:rPr>
              <w:lastRenderedPageBreak/>
              <w:t xml:space="preserve">Секция IV. </w:t>
            </w:r>
          </w:p>
          <w:p w:rsidR="00A33D40" w:rsidRPr="00EC0632" w:rsidRDefault="00A33D40" w:rsidP="00841BD0">
            <w:pPr>
              <w:snapToGrid w:val="0"/>
              <w:spacing w:after="0" w:line="240" w:lineRule="auto"/>
              <w:ind w:hanging="32"/>
              <w:rPr>
                <w:b/>
                <w:sz w:val="20"/>
                <w:szCs w:val="20"/>
              </w:rPr>
            </w:pPr>
            <w:r w:rsidRPr="00257DB0">
              <w:rPr>
                <w:b/>
                <w:sz w:val="20"/>
                <w:szCs w:val="20"/>
              </w:rPr>
              <w:t>Здоровьесбережение в ноосферной парадигме</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pacing w:after="0" w:line="240" w:lineRule="auto"/>
              <w:rPr>
                <w:sz w:val="20"/>
                <w:szCs w:val="20"/>
              </w:rPr>
            </w:pPr>
            <w:r w:rsidRPr="00257DB0">
              <w:rPr>
                <w:sz w:val="20"/>
                <w:szCs w:val="20"/>
              </w:rPr>
              <w:t xml:space="preserve">КГТУ, </w:t>
            </w:r>
            <w:r>
              <w:rPr>
                <w:sz w:val="20"/>
                <w:szCs w:val="20"/>
              </w:rPr>
              <w:t xml:space="preserve">ауд. </w:t>
            </w:r>
            <w:r w:rsidR="004F5517" w:rsidRPr="004F5517">
              <w:rPr>
                <w:sz w:val="20"/>
                <w:szCs w:val="20"/>
              </w:rPr>
              <w:t>477</w:t>
            </w:r>
          </w:p>
          <w:p w:rsidR="00A33D40" w:rsidRPr="00EC0632" w:rsidRDefault="009C243B" w:rsidP="00841BD0">
            <w:pPr>
              <w:spacing w:after="0" w:line="240" w:lineRule="auto"/>
              <w:rPr>
                <w:sz w:val="20"/>
                <w:szCs w:val="20"/>
              </w:rPr>
            </w:pPr>
            <w:hyperlink r:id="rId13" w:history="1">
              <w:r w:rsidR="00A33D40" w:rsidRPr="00257DB0">
                <w:rPr>
                  <w:rStyle w:val="a4"/>
                  <w:sz w:val="20"/>
                  <w:szCs w:val="20"/>
                </w:rPr>
                <w:t>https://klgtu.nbics.net/ru/Sekciya-IV</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left="32" w:hanging="32"/>
              <w:jc w:val="center"/>
              <w:rPr>
                <w:sz w:val="20"/>
                <w:szCs w:val="20"/>
              </w:rPr>
            </w:pPr>
            <w:r w:rsidRPr="004E463B">
              <w:rPr>
                <w:sz w:val="20"/>
                <w:szCs w:val="20"/>
              </w:rPr>
              <w:t>2</w:t>
            </w:r>
            <w:r>
              <w:rPr>
                <w:sz w:val="20"/>
                <w:szCs w:val="20"/>
                <w:lang w:val="en-US"/>
              </w:rPr>
              <w:t>7</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pacing w:after="0" w:line="240" w:lineRule="auto"/>
              <w:rPr>
                <w:sz w:val="20"/>
                <w:szCs w:val="20"/>
              </w:rPr>
            </w:pPr>
            <w:r w:rsidRPr="00257DB0">
              <w:rPr>
                <w:sz w:val="20"/>
                <w:szCs w:val="20"/>
              </w:rPr>
              <w:t>11.00- 14.00 (</w:t>
            </w:r>
            <w:proofErr w:type="gramStart"/>
            <w:r w:rsidRPr="00257DB0">
              <w:rPr>
                <w:sz w:val="20"/>
                <w:szCs w:val="20"/>
              </w:rPr>
              <w:t>МСК</w:t>
            </w:r>
            <w:proofErr w:type="gramEnd"/>
            <w:r w:rsidRPr="00257DB0">
              <w:rPr>
                <w:sz w:val="20"/>
                <w:szCs w:val="20"/>
              </w:rPr>
              <w:t>)</w:t>
            </w:r>
          </w:p>
          <w:p w:rsidR="00A33D40" w:rsidRPr="00EC0632" w:rsidRDefault="00A33D40" w:rsidP="00841BD0">
            <w:pPr>
              <w:snapToGrid w:val="0"/>
              <w:spacing w:after="0" w:line="240" w:lineRule="auto"/>
              <w:jc w:val="both"/>
              <w:rPr>
                <w:sz w:val="20"/>
                <w:szCs w:val="20"/>
              </w:rPr>
            </w:pPr>
          </w:p>
        </w:tc>
      </w:tr>
      <w:tr w:rsidR="00D11346" w:rsidRPr="00EC0632" w:rsidTr="00593537">
        <w:tblPrEx>
          <w:tblCellMar>
            <w:top w:w="108" w:type="dxa"/>
            <w:bottom w:w="108" w:type="dxa"/>
          </w:tblCellMar>
          <w:tblLook w:val="0000" w:firstRow="0" w:lastRow="0" w:firstColumn="0" w:lastColumn="0" w:noHBand="0" w:noVBand="0"/>
        </w:tblPrEx>
        <w:trPr>
          <w:gridAfter w:val="1"/>
          <w:wAfter w:w="20" w:type="dxa"/>
          <w:trHeight w:val="468"/>
        </w:trPr>
        <w:tc>
          <w:tcPr>
            <w:tcW w:w="4820" w:type="dxa"/>
            <w:gridSpan w:val="2"/>
            <w:tcBorders>
              <w:top w:val="single" w:sz="4" w:space="0" w:color="auto"/>
              <w:left w:val="single" w:sz="4" w:space="0" w:color="auto"/>
              <w:bottom w:val="single" w:sz="4" w:space="0" w:color="auto"/>
              <w:right w:val="single" w:sz="4" w:space="0" w:color="auto"/>
            </w:tcBorders>
          </w:tcPr>
          <w:p w:rsidR="00D11346" w:rsidRPr="00257DB0" w:rsidRDefault="00D11346" w:rsidP="00593537">
            <w:pPr>
              <w:snapToGrid w:val="0"/>
              <w:spacing w:after="0" w:line="240" w:lineRule="auto"/>
              <w:ind w:hanging="32"/>
              <w:rPr>
                <w:b/>
                <w:sz w:val="20"/>
                <w:szCs w:val="20"/>
              </w:rPr>
            </w:pPr>
            <w:r w:rsidRPr="00257DB0">
              <w:rPr>
                <w:b/>
                <w:sz w:val="20"/>
                <w:szCs w:val="20"/>
              </w:rPr>
              <w:t xml:space="preserve">Секция </w:t>
            </w:r>
            <w:r w:rsidRPr="00D11346">
              <w:rPr>
                <w:b/>
                <w:sz w:val="20"/>
                <w:szCs w:val="20"/>
              </w:rPr>
              <w:t>V</w:t>
            </w:r>
            <w:r w:rsidRPr="00257DB0">
              <w:rPr>
                <w:b/>
                <w:sz w:val="20"/>
                <w:szCs w:val="20"/>
              </w:rPr>
              <w:t xml:space="preserve"> </w:t>
            </w:r>
          </w:p>
          <w:p w:rsidR="00D11346" w:rsidRPr="00EC0632" w:rsidRDefault="00D11346" w:rsidP="00593537">
            <w:pPr>
              <w:snapToGrid w:val="0"/>
              <w:spacing w:after="0" w:line="240" w:lineRule="auto"/>
              <w:ind w:hanging="32"/>
              <w:rPr>
                <w:b/>
                <w:sz w:val="20"/>
                <w:szCs w:val="20"/>
              </w:rPr>
            </w:pPr>
            <w:r w:rsidRPr="00257DB0">
              <w:rPr>
                <w:b/>
                <w:sz w:val="20"/>
                <w:szCs w:val="20"/>
              </w:rPr>
              <w:t>Природосообразное образование для родительского сообщества</w:t>
            </w:r>
          </w:p>
        </w:tc>
        <w:tc>
          <w:tcPr>
            <w:tcW w:w="2835" w:type="dxa"/>
            <w:gridSpan w:val="2"/>
            <w:tcBorders>
              <w:top w:val="single" w:sz="4" w:space="0" w:color="auto"/>
              <w:left w:val="single" w:sz="4" w:space="0" w:color="auto"/>
              <w:bottom w:val="single" w:sz="4" w:space="0" w:color="auto"/>
              <w:right w:val="single" w:sz="4" w:space="0" w:color="auto"/>
            </w:tcBorders>
          </w:tcPr>
          <w:p w:rsidR="00D11346" w:rsidRPr="00257DB0" w:rsidRDefault="00D11346" w:rsidP="00593537">
            <w:pPr>
              <w:spacing w:after="0" w:line="240" w:lineRule="auto"/>
              <w:rPr>
                <w:sz w:val="20"/>
                <w:szCs w:val="20"/>
              </w:rPr>
            </w:pPr>
            <w:r>
              <w:rPr>
                <w:sz w:val="20"/>
                <w:szCs w:val="20"/>
              </w:rPr>
              <w:t xml:space="preserve">КГТУ, ауд. </w:t>
            </w:r>
            <w:r w:rsidR="002A17AC">
              <w:rPr>
                <w:sz w:val="20"/>
                <w:szCs w:val="20"/>
              </w:rPr>
              <w:t>477</w:t>
            </w:r>
          </w:p>
          <w:p w:rsidR="00D11346" w:rsidRPr="00EC0632" w:rsidRDefault="009C243B" w:rsidP="00593537">
            <w:pPr>
              <w:spacing w:after="0" w:line="240" w:lineRule="auto"/>
              <w:rPr>
                <w:sz w:val="20"/>
                <w:szCs w:val="20"/>
              </w:rPr>
            </w:pPr>
            <w:hyperlink r:id="rId14" w:history="1">
              <w:r w:rsidR="00D11346" w:rsidRPr="00257DB0">
                <w:rPr>
                  <w:rStyle w:val="a4"/>
                  <w:sz w:val="20"/>
                  <w:szCs w:val="20"/>
                </w:rPr>
                <w:t>https://klgtu.nbics.net/ru/Sekciya-III</w:t>
              </w:r>
            </w:hyperlink>
          </w:p>
        </w:tc>
        <w:tc>
          <w:tcPr>
            <w:tcW w:w="1276" w:type="dxa"/>
            <w:gridSpan w:val="2"/>
            <w:tcBorders>
              <w:top w:val="single" w:sz="4" w:space="0" w:color="auto"/>
              <w:left w:val="single" w:sz="4" w:space="0" w:color="auto"/>
              <w:bottom w:val="single" w:sz="4" w:space="0" w:color="auto"/>
              <w:right w:val="single" w:sz="4" w:space="0" w:color="auto"/>
            </w:tcBorders>
          </w:tcPr>
          <w:p w:rsidR="00D11346" w:rsidRPr="00EC0632" w:rsidRDefault="00D11346" w:rsidP="00593537">
            <w:pPr>
              <w:snapToGrid w:val="0"/>
              <w:spacing w:after="0" w:line="240" w:lineRule="auto"/>
              <w:ind w:left="32" w:hanging="32"/>
              <w:jc w:val="center"/>
              <w:rPr>
                <w:b/>
                <w:color w:val="002060"/>
                <w:sz w:val="20"/>
                <w:szCs w:val="20"/>
              </w:rPr>
            </w:pPr>
            <w:r>
              <w:rPr>
                <w:sz w:val="20"/>
                <w:szCs w:val="20"/>
              </w:rPr>
              <w:t>27</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D11346" w:rsidRPr="00257DB0" w:rsidRDefault="00D11346" w:rsidP="00593537">
            <w:pPr>
              <w:spacing w:after="0" w:line="240" w:lineRule="auto"/>
              <w:rPr>
                <w:sz w:val="20"/>
                <w:szCs w:val="20"/>
              </w:rPr>
            </w:pPr>
            <w:r w:rsidRPr="00257DB0">
              <w:rPr>
                <w:sz w:val="20"/>
                <w:szCs w:val="20"/>
              </w:rPr>
              <w:t>15.00-19.00 (</w:t>
            </w:r>
            <w:proofErr w:type="gramStart"/>
            <w:r w:rsidRPr="00257DB0">
              <w:rPr>
                <w:sz w:val="20"/>
                <w:szCs w:val="20"/>
              </w:rPr>
              <w:t>МСК</w:t>
            </w:r>
            <w:proofErr w:type="gramEnd"/>
            <w:r w:rsidRPr="00257DB0">
              <w:rPr>
                <w:sz w:val="20"/>
                <w:szCs w:val="20"/>
              </w:rPr>
              <w:t>)</w:t>
            </w:r>
          </w:p>
          <w:p w:rsidR="00D11346" w:rsidRPr="00EC0632" w:rsidRDefault="00D11346" w:rsidP="00593537">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257DB0" w:rsidRDefault="00A33D40" w:rsidP="00841BD0">
            <w:pPr>
              <w:snapToGrid w:val="0"/>
              <w:spacing w:after="0" w:line="240" w:lineRule="auto"/>
              <w:ind w:hanging="32"/>
              <w:rPr>
                <w:b/>
                <w:sz w:val="20"/>
                <w:szCs w:val="20"/>
              </w:rPr>
            </w:pPr>
            <w:r w:rsidRPr="004E463B">
              <w:rPr>
                <w:b/>
                <w:sz w:val="20"/>
                <w:szCs w:val="20"/>
              </w:rPr>
              <w:t xml:space="preserve">Секция VI. </w:t>
            </w:r>
            <w:r>
              <w:rPr>
                <w:b/>
                <w:sz w:val="20"/>
                <w:szCs w:val="20"/>
              </w:rPr>
              <w:t>Игровые образователь</w:t>
            </w:r>
            <w:r w:rsidRPr="004E463B">
              <w:rPr>
                <w:b/>
                <w:sz w:val="20"/>
                <w:szCs w:val="20"/>
              </w:rPr>
              <w:t>но-проектные пространства</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КГТУ,</w:t>
            </w:r>
            <w:r w:rsidRPr="00A33D40">
              <w:rPr>
                <w:sz w:val="20"/>
                <w:szCs w:val="20"/>
              </w:rPr>
              <w:t xml:space="preserve"> </w:t>
            </w:r>
            <w:r>
              <w:rPr>
                <w:sz w:val="20"/>
                <w:szCs w:val="20"/>
              </w:rPr>
              <w:t xml:space="preserve">ауд. </w:t>
            </w:r>
            <w:r w:rsidR="004F5517" w:rsidRPr="004F5517">
              <w:rPr>
                <w:sz w:val="20"/>
                <w:szCs w:val="20"/>
              </w:rPr>
              <w:t>477</w:t>
            </w:r>
          </w:p>
          <w:p w:rsidR="00A33D40" w:rsidRPr="00257DB0" w:rsidRDefault="009C243B" w:rsidP="00841BD0">
            <w:pPr>
              <w:spacing w:after="0" w:line="240" w:lineRule="auto"/>
              <w:rPr>
                <w:sz w:val="20"/>
                <w:szCs w:val="20"/>
              </w:rPr>
            </w:pPr>
            <w:hyperlink r:id="rId15" w:history="1">
              <w:r w:rsidR="00A33D40" w:rsidRPr="004E463B">
                <w:rPr>
                  <w:rStyle w:val="a4"/>
                  <w:sz w:val="20"/>
                  <w:szCs w:val="20"/>
                </w:rPr>
                <w:t>https://klgtu.nbics.net/ru/Sekciya-V1</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left="32" w:hanging="32"/>
              <w:jc w:val="center"/>
              <w:rPr>
                <w:sz w:val="20"/>
                <w:szCs w:val="20"/>
              </w:rPr>
            </w:pPr>
            <w:r w:rsidRPr="004E463B">
              <w:rPr>
                <w:sz w:val="20"/>
                <w:szCs w:val="20"/>
              </w:rPr>
              <w:t>2</w:t>
            </w:r>
            <w:r>
              <w:rPr>
                <w:sz w:val="20"/>
                <w:szCs w:val="20"/>
                <w:lang w:val="en-US"/>
              </w:rPr>
              <w:t>8</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4E463B" w:rsidRDefault="00276540" w:rsidP="00841BD0">
            <w:pPr>
              <w:spacing w:after="0" w:line="240" w:lineRule="auto"/>
              <w:rPr>
                <w:sz w:val="20"/>
                <w:szCs w:val="20"/>
              </w:rPr>
            </w:pPr>
            <w:r>
              <w:rPr>
                <w:sz w:val="20"/>
                <w:szCs w:val="20"/>
              </w:rPr>
              <w:t>11</w:t>
            </w:r>
            <w:r w:rsidR="002F3C34">
              <w:rPr>
                <w:sz w:val="20"/>
                <w:szCs w:val="20"/>
              </w:rPr>
              <w:t>.00- 14</w:t>
            </w:r>
            <w:r w:rsidR="00A33D40" w:rsidRPr="004E463B">
              <w:rPr>
                <w:sz w:val="20"/>
                <w:szCs w:val="20"/>
              </w:rPr>
              <w:t>.00 (</w:t>
            </w:r>
            <w:proofErr w:type="gramStart"/>
            <w:r w:rsidR="00A33D40" w:rsidRPr="004E463B">
              <w:rPr>
                <w:sz w:val="20"/>
                <w:szCs w:val="20"/>
              </w:rPr>
              <w:t>МСК</w:t>
            </w:r>
            <w:proofErr w:type="gramEnd"/>
            <w:r w:rsidR="00A33D40" w:rsidRPr="004E463B">
              <w:rPr>
                <w:sz w:val="20"/>
                <w:szCs w:val="20"/>
              </w:rPr>
              <w:t>)</w:t>
            </w:r>
          </w:p>
          <w:p w:rsidR="00A33D40" w:rsidRPr="00EC0632" w:rsidRDefault="00A33D40" w:rsidP="00841BD0">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napToGrid w:val="0"/>
              <w:spacing w:after="0" w:line="240" w:lineRule="auto"/>
              <w:ind w:hanging="32"/>
              <w:rPr>
                <w:b/>
                <w:sz w:val="20"/>
                <w:szCs w:val="20"/>
              </w:rPr>
            </w:pPr>
            <w:r w:rsidRPr="004E463B">
              <w:rPr>
                <w:b/>
                <w:sz w:val="20"/>
                <w:szCs w:val="20"/>
              </w:rPr>
              <w:t>Секция VII. Формирование современной модели международных инновационных проектов в рамках интеграции взаимодействий государства, бизнеса, науки и образования</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КГТУ,</w:t>
            </w:r>
            <w:r w:rsidRPr="00A33D40">
              <w:rPr>
                <w:sz w:val="20"/>
                <w:szCs w:val="20"/>
              </w:rPr>
              <w:t xml:space="preserve"> </w:t>
            </w:r>
            <w:r>
              <w:rPr>
                <w:sz w:val="20"/>
                <w:szCs w:val="20"/>
              </w:rPr>
              <w:t xml:space="preserve">ауд. </w:t>
            </w:r>
            <w:r w:rsidR="004F5517" w:rsidRPr="004F5517">
              <w:rPr>
                <w:sz w:val="20"/>
                <w:szCs w:val="20"/>
              </w:rPr>
              <w:t>477</w:t>
            </w:r>
          </w:p>
          <w:p w:rsidR="00A33D40" w:rsidRPr="004E463B" w:rsidRDefault="009C243B" w:rsidP="00841BD0">
            <w:pPr>
              <w:spacing w:after="0" w:line="240" w:lineRule="auto"/>
              <w:rPr>
                <w:sz w:val="20"/>
                <w:szCs w:val="20"/>
              </w:rPr>
            </w:pPr>
            <w:hyperlink r:id="rId16" w:history="1">
              <w:r w:rsidR="00A33D40" w:rsidRPr="004E463B">
                <w:rPr>
                  <w:rStyle w:val="a4"/>
                  <w:sz w:val="20"/>
                  <w:szCs w:val="20"/>
                </w:rPr>
                <w:t>https://klgtu.nbics.net/ru/Sekciya-VII</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left="32" w:hanging="32"/>
              <w:jc w:val="center"/>
              <w:rPr>
                <w:sz w:val="20"/>
                <w:szCs w:val="20"/>
              </w:rPr>
            </w:pPr>
            <w:r w:rsidRPr="004E463B">
              <w:rPr>
                <w:sz w:val="20"/>
                <w:szCs w:val="20"/>
              </w:rPr>
              <w:t>2</w:t>
            </w:r>
            <w:r w:rsidRPr="004E463B">
              <w:rPr>
                <w:sz w:val="20"/>
                <w:szCs w:val="20"/>
                <w:lang w:val="en-US"/>
              </w:rPr>
              <w:t>8</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15.00- 19.00 (</w:t>
            </w:r>
            <w:proofErr w:type="gramStart"/>
            <w:r w:rsidRPr="004E463B">
              <w:rPr>
                <w:sz w:val="20"/>
                <w:szCs w:val="20"/>
              </w:rPr>
              <w:t>МСК</w:t>
            </w:r>
            <w:proofErr w:type="gramEnd"/>
            <w:r w:rsidRPr="004E463B">
              <w:rPr>
                <w:sz w:val="20"/>
                <w:szCs w:val="20"/>
              </w:rPr>
              <w:t>)</w:t>
            </w:r>
          </w:p>
          <w:p w:rsidR="00A33D40" w:rsidRPr="00EC0632" w:rsidRDefault="00A33D40" w:rsidP="00841BD0">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napToGrid w:val="0"/>
              <w:spacing w:after="0" w:line="240" w:lineRule="auto"/>
              <w:ind w:hanging="32"/>
              <w:rPr>
                <w:b/>
                <w:sz w:val="20"/>
                <w:szCs w:val="20"/>
              </w:rPr>
            </w:pPr>
            <w:r w:rsidRPr="004E463B">
              <w:rPr>
                <w:b/>
                <w:sz w:val="20"/>
                <w:szCs w:val="20"/>
              </w:rPr>
              <w:t>Секция VIII. Мастер-классы</w:t>
            </w:r>
          </w:p>
          <w:p w:rsidR="00A33D40" w:rsidRPr="004E463B" w:rsidRDefault="00A33D40" w:rsidP="00841BD0">
            <w:pPr>
              <w:snapToGrid w:val="0"/>
              <w:spacing w:after="0" w:line="240" w:lineRule="auto"/>
              <w:ind w:hanging="32"/>
              <w:rPr>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КГТУ,</w:t>
            </w:r>
            <w:r w:rsidRPr="00A33D40">
              <w:rPr>
                <w:sz w:val="20"/>
                <w:szCs w:val="20"/>
              </w:rPr>
              <w:t xml:space="preserve"> </w:t>
            </w:r>
            <w:r w:rsidRPr="004E463B">
              <w:rPr>
                <w:sz w:val="20"/>
                <w:szCs w:val="20"/>
              </w:rPr>
              <w:t>ауд. 477</w:t>
            </w:r>
          </w:p>
          <w:p w:rsidR="00A33D40" w:rsidRPr="004E463B" w:rsidRDefault="009C243B" w:rsidP="00841BD0">
            <w:pPr>
              <w:spacing w:after="0" w:line="240" w:lineRule="auto"/>
              <w:rPr>
                <w:sz w:val="20"/>
                <w:szCs w:val="20"/>
              </w:rPr>
            </w:pPr>
            <w:hyperlink r:id="rId17" w:history="1">
              <w:r w:rsidR="00A33D40" w:rsidRPr="004E463B">
                <w:rPr>
                  <w:rStyle w:val="a4"/>
                  <w:sz w:val="20"/>
                  <w:szCs w:val="20"/>
                </w:rPr>
                <w:t>https://klgtu.nbics.net/ru/Sekciya-VIII</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left="32" w:hanging="32"/>
              <w:jc w:val="center"/>
              <w:rPr>
                <w:sz w:val="20"/>
                <w:szCs w:val="20"/>
              </w:rPr>
            </w:pPr>
            <w:r w:rsidRPr="004E463B">
              <w:rPr>
                <w:sz w:val="20"/>
                <w:szCs w:val="20"/>
              </w:rPr>
              <w:t>2</w:t>
            </w:r>
            <w:r>
              <w:rPr>
                <w:sz w:val="20"/>
                <w:szCs w:val="20"/>
                <w:lang w:val="en-US"/>
              </w:rPr>
              <w:t>9</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11.00- 16.00 (</w:t>
            </w:r>
            <w:proofErr w:type="gramStart"/>
            <w:r w:rsidRPr="004E463B">
              <w:rPr>
                <w:sz w:val="20"/>
                <w:szCs w:val="20"/>
              </w:rPr>
              <w:t>МСК</w:t>
            </w:r>
            <w:proofErr w:type="gramEnd"/>
            <w:r w:rsidRPr="004E463B">
              <w:rPr>
                <w:sz w:val="20"/>
                <w:szCs w:val="20"/>
              </w:rPr>
              <w:t>)</w:t>
            </w:r>
          </w:p>
          <w:p w:rsidR="00A33D40" w:rsidRPr="00EC0632" w:rsidRDefault="00A33D40" w:rsidP="00841BD0">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napToGrid w:val="0"/>
              <w:spacing w:after="0" w:line="240" w:lineRule="auto"/>
              <w:ind w:hanging="32"/>
              <w:rPr>
                <w:b/>
                <w:sz w:val="20"/>
                <w:szCs w:val="20"/>
              </w:rPr>
            </w:pPr>
            <w:r w:rsidRPr="004E463B">
              <w:rPr>
                <w:b/>
                <w:sz w:val="20"/>
                <w:szCs w:val="20"/>
              </w:rPr>
              <w:t>Секция IX. Природосообразное образование для начальной школы</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КГТУ,</w:t>
            </w:r>
            <w:r w:rsidRPr="00A33D40">
              <w:rPr>
                <w:sz w:val="20"/>
                <w:szCs w:val="20"/>
              </w:rPr>
              <w:t xml:space="preserve"> </w:t>
            </w:r>
            <w:r w:rsidRPr="004E463B">
              <w:rPr>
                <w:sz w:val="20"/>
                <w:szCs w:val="20"/>
              </w:rPr>
              <w:t>ауд. 477</w:t>
            </w:r>
          </w:p>
          <w:p w:rsidR="00A33D40" w:rsidRPr="004E463B" w:rsidRDefault="009C243B" w:rsidP="00841BD0">
            <w:pPr>
              <w:spacing w:after="0" w:line="240" w:lineRule="auto"/>
              <w:rPr>
                <w:sz w:val="20"/>
                <w:szCs w:val="20"/>
              </w:rPr>
            </w:pPr>
            <w:hyperlink r:id="rId18" w:history="1">
              <w:r w:rsidR="00A33D40" w:rsidRPr="004E463B">
                <w:rPr>
                  <w:rStyle w:val="a4"/>
                  <w:sz w:val="20"/>
                  <w:szCs w:val="20"/>
                </w:rPr>
                <w:t>https://klgtu.nbics.net/ru/Sekciya-IX</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Pr="00EC0632" w:rsidRDefault="00A33D40" w:rsidP="00841BD0">
            <w:pPr>
              <w:snapToGrid w:val="0"/>
              <w:spacing w:after="0" w:line="240" w:lineRule="auto"/>
              <w:ind w:left="32" w:hanging="32"/>
              <w:jc w:val="center"/>
              <w:rPr>
                <w:sz w:val="20"/>
                <w:szCs w:val="20"/>
              </w:rPr>
            </w:pPr>
            <w:r>
              <w:rPr>
                <w:sz w:val="20"/>
                <w:szCs w:val="20"/>
                <w:lang w:val="en-US"/>
              </w:rPr>
              <w:t>30</w:t>
            </w:r>
            <w:r w:rsidRPr="004E463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10.00- 13.00 (</w:t>
            </w:r>
            <w:proofErr w:type="gramStart"/>
            <w:r w:rsidRPr="004E463B">
              <w:rPr>
                <w:sz w:val="20"/>
                <w:szCs w:val="20"/>
              </w:rPr>
              <w:t>МСК</w:t>
            </w:r>
            <w:proofErr w:type="gramEnd"/>
            <w:r w:rsidRPr="004E463B">
              <w:rPr>
                <w:sz w:val="20"/>
                <w:szCs w:val="20"/>
              </w:rPr>
              <w:t>)</w:t>
            </w:r>
          </w:p>
          <w:p w:rsidR="00A33D40" w:rsidRPr="00EC0632" w:rsidRDefault="00A33D40" w:rsidP="00841BD0">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napToGrid w:val="0"/>
              <w:spacing w:after="0" w:line="240" w:lineRule="auto"/>
              <w:ind w:hanging="32"/>
              <w:rPr>
                <w:b/>
                <w:sz w:val="20"/>
                <w:szCs w:val="20"/>
              </w:rPr>
            </w:pPr>
            <w:r w:rsidRPr="004E463B">
              <w:rPr>
                <w:b/>
                <w:sz w:val="20"/>
                <w:szCs w:val="20"/>
              </w:rPr>
              <w:t>Секция X. Ноосферное образование: вопросы внедрения</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КГТУ,</w:t>
            </w:r>
            <w:r w:rsidRPr="00A33D40">
              <w:rPr>
                <w:sz w:val="20"/>
                <w:szCs w:val="20"/>
              </w:rPr>
              <w:t xml:space="preserve"> </w:t>
            </w:r>
            <w:r w:rsidRPr="004E463B">
              <w:rPr>
                <w:sz w:val="20"/>
                <w:szCs w:val="20"/>
              </w:rPr>
              <w:t>ауд. 477</w:t>
            </w:r>
          </w:p>
          <w:p w:rsidR="00A33D40" w:rsidRPr="004E463B" w:rsidRDefault="009C243B" w:rsidP="00841BD0">
            <w:pPr>
              <w:spacing w:after="0" w:line="240" w:lineRule="auto"/>
              <w:rPr>
                <w:sz w:val="20"/>
                <w:szCs w:val="20"/>
              </w:rPr>
            </w:pPr>
            <w:hyperlink r:id="rId19" w:history="1">
              <w:r w:rsidR="00A33D40" w:rsidRPr="004E463B">
                <w:rPr>
                  <w:rStyle w:val="a4"/>
                  <w:sz w:val="20"/>
                  <w:szCs w:val="20"/>
                </w:rPr>
                <w:t>https://klgtu.nbics.net/ru/Sekciya-X</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Default="00A33D40" w:rsidP="00841BD0">
            <w:r w:rsidRPr="007C34AB">
              <w:rPr>
                <w:sz w:val="20"/>
                <w:szCs w:val="20"/>
                <w:lang w:val="en-US"/>
              </w:rPr>
              <w:t>30</w:t>
            </w:r>
            <w:r w:rsidRPr="007C34A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14.00- 16.00 (</w:t>
            </w:r>
            <w:proofErr w:type="gramStart"/>
            <w:r w:rsidRPr="004E463B">
              <w:rPr>
                <w:sz w:val="20"/>
                <w:szCs w:val="20"/>
              </w:rPr>
              <w:t>МСК</w:t>
            </w:r>
            <w:proofErr w:type="gramEnd"/>
            <w:r w:rsidRPr="004E463B">
              <w:rPr>
                <w:sz w:val="20"/>
                <w:szCs w:val="20"/>
              </w:rPr>
              <w:t>)</w:t>
            </w:r>
          </w:p>
          <w:p w:rsidR="00A33D40" w:rsidRPr="00EC0632" w:rsidRDefault="00A33D40" w:rsidP="00841BD0">
            <w:pPr>
              <w:snapToGrid w:val="0"/>
              <w:spacing w:after="0" w:line="240" w:lineRule="auto"/>
              <w:jc w:val="both"/>
              <w:rPr>
                <w:sz w:val="20"/>
                <w:szCs w:val="20"/>
              </w:rPr>
            </w:pPr>
          </w:p>
        </w:tc>
      </w:tr>
      <w:tr w:rsidR="00A33D40"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napToGrid w:val="0"/>
              <w:spacing w:after="0" w:line="240" w:lineRule="auto"/>
              <w:ind w:hanging="32"/>
              <w:rPr>
                <w:b/>
                <w:sz w:val="20"/>
                <w:szCs w:val="20"/>
              </w:rPr>
            </w:pPr>
            <w:r w:rsidRPr="004E463B">
              <w:rPr>
                <w:b/>
                <w:sz w:val="20"/>
                <w:szCs w:val="20"/>
              </w:rPr>
              <w:t>Итоги конференции</w:t>
            </w:r>
          </w:p>
        </w:tc>
        <w:tc>
          <w:tcPr>
            <w:tcW w:w="2835"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КГТУ,</w:t>
            </w:r>
            <w:r w:rsidRPr="00A33D40">
              <w:rPr>
                <w:sz w:val="20"/>
                <w:szCs w:val="20"/>
              </w:rPr>
              <w:t xml:space="preserve"> </w:t>
            </w:r>
            <w:r w:rsidRPr="004E463B">
              <w:rPr>
                <w:sz w:val="20"/>
                <w:szCs w:val="20"/>
              </w:rPr>
              <w:t>ауд. 477</w:t>
            </w:r>
          </w:p>
          <w:p w:rsidR="00A33D40" w:rsidRPr="004E463B" w:rsidRDefault="009C243B" w:rsidP="00841BD0">
            <w:pPr>
              <w:spacing w:after="0" w:line="240" w:lineRule="auto"/>
              <w:rPr>
                <w:sz w:val="20"/>
                <w:szCs w:val="20"/>
              </w:rPr>
            </w:pPr>
            <w:hyperlink r:id="rId20" w:history="1">
              <w:r w:rsidR="00A33D40" w:rsidRPr="004E463B">
                <w:rPr>
                  <w:rStyle w:val="a4"/>
                  <w:sz w:val="20"/>
                  <w:szCs w:val="20"/>
                </w:rPr>
                <w:t>https://klgtu.nbics.net/ru/Zaklyuchitelnoe-zasedanie</w:t>
              </w:r>
            </w:hyperlink>
          </w:p>
        </w:tc>
        <w:tc>
          <w:tcPr>
            <w:tcW w:w="1276" w:type="dxa"/>
            <w:gridSpan w:val="2"/>
            <w:tcBorders>
              <w:top w:val="single" w:sz="4" w:space="0" w:color="auto"/>
              <w:left w:val="single" w:sz="4" w:space="0" w:color="auto"/>
              <w:bottom w:val="single" w:sz="4" w:space="0" w:color="auto"/>
              <w:right w:val="single" w:sz="4" w:space="0" w:color="auto"/>
            </w:tcBorders>
          </w:tcPr>
          <w:p w:rsidR="00A33D40" w:rsidRDefault="00A33D40" w:rsidP="00841BD0">
            <w:r w:rsidRPr="007C34AB">
              <w:rPr>
                <w:sz w:val="20"/>
                <w:szCs w:val="20"/>
                <w:lang w:val="en-US"/>
              </w:rPr>
              <w:t>30</w:t>
            </w:r>
            <w:r w:rsidRPr="007C34AB">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A33D40" w:rsidRPr="004E463B" w:rsidRDefault="00A33D40" w:rsidP="00841BD0">
            <w:pPr>
              <w:spacing w:after="0" w:line="240" w:lineRule="auto"/>
              <w:rPr>
                <w:sz w:val="20"/>
                <w:szCs w:val="20"/>
              </w:rPr>
            </w:pPr>
            <w:r w:rsidRPr="004E463B">
              <w:rPr>
                <w:sz w:val="20"/>
                <w:szCs w:val="20"/>
              </w:rPr>
              <w:t>17.00- 19.00 (</w:t>
            </w:r>
            <w:proofErr w:type="gramStart"/>
            <w:r w:rsidRPr="004E463B">
              <w:rPr>
                <w:sz w:val="20"/>
                <w:szCs w:val="20"/>
              </w:rPr>
              <w:t>МСК</w:t>
            </w:r>
            <w:proofErr w:type="gramEnd"/>
            <w:r w:rsidRPr="004E463B">
              <w:rPr>
                <w:sz w:val="20"/>
                <w:szCs w:val="20"/>
              </w:rPr>
              <w:t>)</w:t>
            </w:r>
          </w:p>
          <w:p w:rsidR="00A33D40" w:rsidRPr="00EC0632" w:rsidRDefault="00A33D40" w:rsidP="00841BD0">
            <w:pPr>
              <w:snapToGrid w:val="0"/>
              <w:spacing w:after="0" w:line="240" w:lineRule="auto"/>
              <w:jc w:val="both"/>
              <w:rPr>
                <w:sz w:val="20"/>
                <w:szCs w:val="20"/>
              </w:rPr>
            </w:pPr>
          </w:p>
        </w:tc>
      </w:tr>
      <w:tr w:rsidR="00CC4885" w:rsidRPr="00B703E4" w:rsidTr="00841BD0">
        <w:tblPrEx>
          <w:tblCellMar>
            <w:top w:w="108" w:type="dxa"/>
            <w:bottom w:w="108" w:type="dxa"/>
          </w:tblCellMar>
          <w:tblLook w:val="0000" w:firstRow="0" w:lastRow="0" w:firstColumn="0" w:lastColumn="0" w:noHBand="0" w:noVBand="0"/>
        </w:tblPrEx>
        <w:trPr>
          <w:gridAfter w:val="1"/>
          <w:wAfter w:w="20" w:type="dxa"/>
        </w:trPr>
        <w:tc>
          <w:tcPr>
            <w:tcW w:w="10328" w:type="dxa"/>
            <w:gridSpan w:val="8"/>
            <w:tcBorders>
              <w:top w:val="single" w:sz="4" w:space="0" w:color="auto"/>
              <w:left w:val="single" w:sz="4" w:space="0" w:color="auto"/>
              <w:bottom w:val="single" w:sz="4" w:space="0" w:color="auto"/>
              <w:right w:val="single" w:sz="4" w:space="0" w:color="auto"/>
            </w:tcBorders>
          </w:tcPr>
          <w:p w:rsidR="00CC4885" w:rsidRPr="00CC4885" w:rsidRDefault="00CC4885" w:rsidP="00CC4885">
            <w:pPr>
              <w:spacing w:after="0" w:line="240" w:lineRule="auto"/>
              <w:jc w:val="center"/>
              <w:rPr>
                <w:b/>
                <w:color w:val="002060"/>
                <w:sz w:val="20"/>
                <w:szCs w:val="20"/>
              </w:rPr>
            </w:pPr>
            <w:r>
              <w:rPr>
                <w:b/>
                <w:color w:val="002060"/>
                <w:sz w:val="20"/>
                <w:szCs w:val="20"/>
              </w:rPr>
              <w:t>М</w:t>
            </w:r>
            <w:r w:rsidRPr="00CC4885">
              <w:rPr>
                <w:b/>
                <w:color w:val="002060"/>
                <w:sz w:val="20"/>
                <w:szCs w:val="20"/>
              </w:rPr>
              <w:t xml:space="preserve">еждународная научно-практическая конференция </w:t>
            </w:r>
          </w:p>
          <w:p w:rsidR="00CC4885" w:rsidRDefault="00CC4885" w:rsidP="00CC4885">
            <w:pPr>
              <w:spacing w:after="0" w:line="240" w:lineRule="auto"/>
              <w:jc w:val="center"/>
              <w:rPr>
                <w:b/>
                <w:color w:val="002060"/>
                <w:sz w:val="20"/>
                <w:szCs w:val="20"/>
              </w:rPr>
            </w:pPr>
            <w:r>
              <w:rPr>
                <w:b/>
                <w:color w:val="002060"/>
                <w:sz w:val="20"/>
                <w:szCs w:val="20"/>
              </w:rPr>
              <w:t>«Б</w:t>
            </w:r>
            <w:r w:rsidRPr="00CC4885">
              <w:rPr>
                <w:b/>
                <w:color w:val="002060"/>
                <w:sz w:val="20"/>
                <w:szCs w:val="20"/>
              </w:rPr>
              <w:t>алтийский янтарь и смолы мира»</w:t>
            </w:r>
          </w:p>
          <w:p w:rsidR="00CC4885" w:rsidRPr="005C0F31" w:rsidRDefault="00CC4885" w:rsidP="00CC4885">
            <w:pPr>
              <w:spacing w:after="0" w:line="240" w:lineRule="auto"/>
              <w:jc w:val="center"/>
              <w:rPr>
                <w:sz w:val="20"/>
                <w:szCs w:val="20"/>
              </w:rPr>
            </w:pPr>
            <w:r w:rsidRPr="005D74BA">
              <w:rPr>
                <w:i/>
                <w:sz w:val="20"/>
                <w:szCs w:val="20"/>
              </w:rPr>
              <w:t>Регистрация участников начинается за 20 минут до начала заседания секции</w:t>
            </w:r>
          </w:p>
        </w:tc>
      </w:tr>
      <w:tr w:rsidR="00CC4885" w:rsidRPr="00B703E4" w:rsidTr="00841BD0">
        <w:tblPrEx>
          <w:tblCellMar>
            <w:top w:w="108" w:type="dxa"/>
            <w:bottom w:w="108" w:type="dxa"/>
          </w:tblCellMar>
          <w:tblLook w:val="0000" w:firstRow="0" w:lastRow="0" w:firstColumn="0" w:lastColumn="0" w:noHBand="0" w:noVBand="0"/>
        </w:tblPrEx>
        <w:trPr>
          <w:gridAfter w:val="1"/>
          <w:wAfter w:w="20" w:type="dxa"/>
        </w:trPr>
        <w:tc>
          <w:tcPr>
            <w:tcW w:w="4820" w:type="dxa"/>
            <w:gridSpan w:val="2"/>
            <w:tcBorders>
              <w:top w:val="single" w:sz="4" w:space="0" w:color="auto"/>
              <w:left w:val="single" w:sz="4" w:space="0" w:color="auto"/>
              <w:bottom w:val="single" w:sz="4" w:space="0" w:color="auto"/>
              <w:right w:val="single" w:sz="4" w:space="0" w:color="auto"/>
            </w:tcBorders>
          </w:tcPr>
          <w:p w:rsidR="00CC4885" w:rsidRPr="00D770C1" w:rsidRDefault="00671D56" w:rsidP="00841BD0">
            <w:pPr>
              <w:snapToGrid w:val="0"/>
              <w:spacing w:after="0" w:line="240" w:lineRule="auto"/>
              <w:ind w:hanging="32"/>
              <w:rPr>
                <w:b/>
                <w:sz w:val="20"/>
                <w:szCs w:val="20"/>
              </w:rPr>
            </w:pPr>
            <w:r w:rsidRPr="00671D56">
              <w:rPr>
                <w:b/>
                <w:sz w:val="20"/>
                <w:szCs w:val="20"/>
              </w:rPr>
              <w:t>Заседание</w:t>
            </w:r>
          </w:p>
        </w:tc>
        <w:tc>
          <w:tcPr>
            <w:tcW w:w="2835" w:type="dxa"/>
            <w:gridSpan w:val="2"/>
            <w:tcBorders>
              <w:top w:val="single" w:sz="4" w:space="0" w:color="auto"/>
              <w:left w:val="single" w:sz="4" w:space="0" w:color="auto"/>
              <w:bottom w:val="single" w:sz="4" w:space="0" w:color="auto"/>
              <w:right w:val="single" w:sz="4" w:space="0" w:color="auto"/>
            </w:tcBorders>
          </w:tcPr>
          <w:p w:rsidR="00CC4885" w:rsidRPr="001D024C" w:rsidRDefault="00671D56" w:rsidP="00841BD0">
            <w:pPr>
              <w:spacing w:after="0" w:line="240" w:lineRule="auto"/>
              <w:rPr>
                <w:sz w:val="20"/>
                <w:szCs w:val="20"/>
                <w:highlight w:val="yellow"/>
              </w:rPr>
            </w:pPr>
            <w:r w:rsidRPr="00671D56">
              <w:rPr>
                <w:sz w:val="20"/>
                <w:szCs w:val="20"/>
              </w:rPr>
              <w:t>КГТУ, ГУК, ауд. 135</w:t>
            </w:r>
          </w:p>
        </w:tc>
        <w:tc>
          <w:tcPr>
            <w:tcW w:w="1276" w:type="dxa"/>
            <w:gridSpan w:val="2"/>
            <w:tcBorders>
              <w:top w:val="single" w:sz="4" w:space="0" w:color="auto"/>
              <w:left w:val="single" w:sz="4" w:space="0" w:color="auto"/>
              <w:bottom w:val="single" w:sz="4" w:space="0" w:color="auto"/>
              <w:right w:val="single" w:sz="4" w:space="0" w:color="auto"/>
            </w:tcBorders>
          </w:tcPr>
          <w:p w:rsidR="00CC4885" w:rsidRPr="001D024C" w:rsidRDefault="00671D56" w:rsidP="00841BD0">
            <w:pPr>
              <w:snapToGrid w:val="0"/>
              <w:spacing w:after="0" w:line="240" w:lineRule="auto"/>
              <w:ind w:hanging="32"/>
              <w:jc w:val="center"/>
              <w:rPr>
                <w:b/>
                <w:color w:val="002060"/>
                <w:sz w:val="20"/>
                <w:szCs w:val="20"/>
                <w:highlight w:val="yellow"/>
              </w:rPr>
            </w:pPr>
            <w:r>
              <w:rPr>
                <w:sz w:val="20"/>
                <w:szCs w:val="20"/>
              </w:rPr>
              <w:t>29</w:t>
            </w:r>
            <w:r w:rsidRPr="00671D56">
              <w:rPr>
                <w:sz w:val="20"/>
                <w:szCs w:val="20"/>
              </w:rPr>
              <w:t>.09.2023</w:t>
            </w:r>
          </w:p>
        </w:tc>
        <w:tc>
          <w:tcPr>
            <w:tcW w:w="1397" w:type="dxa"/>
            <w:gridSpan w:val="2"/>
            <w:tcBorders>
              <w:top w:val="single" w:sz="4" w:space="0" w:color="auto"/>
              <w:left w:val="single" w:sz="4" w:space="0" w:color="auto"/>
              <w:bottom w:val="single" w:sz="4" w:space="0" w:color="auto"/>
              <w:right w:val="single" w:sz="4" w:space="0" w:color="auto"/>
            </w:tcBorders>
          </w:tcPr>
          <w:p w:rsidR="00CC4885" w:rsidRPr="005C0F31" w:rsidRDefault="00671D56" w:rsidP="00841BD0">
            <w:pPr>
              <w:snapToGrid w:val="0"/>
              <w:spacing w:after="0" w:line="240" w:lineRule="auto"/>
              <w:jc w:val="both"/>
              <w:rPr>
                <w:sz w:val="20"/>
                <w:szCs w:val="20"/>
              </w:rPr>
            </w:pPr>
            <w:r>
              <w:rPr>
                <w:sz w:val="20"/>
                <w:szCs w:val="20"/>
              </w:rPr>
              <w:t>14.00-18.00</w:t>
            </w:r>
          </w:p>
        </w:tc>
      </w:tr>
    </w:tbl>
    <w:p w:rsidR="00C35927" w:rsidRPr="00A022D2" w:rsidRDefault="000300A7" w:rsidP="00C35927">
      <w:pPr>
        <w:spacing w:after="0" w:line="240" w:lineRule="auto"/>
        <w:jc w:val="center"/>
        <w:rPr>
          <w:rFonts w:eastAsia="Calibri" w:cs="Times New Roman"/>
          <w:sz w:val="22"/>
        </w:rPr>
      </w:pPr>
      <w:r w:rsidRPr="00B703E4">
        <w:rPr>
          <w:rFonts w:cs="Times New Roman"/>
          <w:b/>
          <w:sz w:val="24"/>
          <w:szCs w:val="24"/>
        </w:rPr>
        <w:br w:type="page"/>
      </w:r>
      <w:r w:rsidR="00C35927" w:rsidRPr="00A022D2">
        <w:rPr>
          <w:rFonts w:eastAsia="Calibri" w:cs="Times New Roman"/>
          <w:b/>
          <w:sz w:val="22"/>
        </w:rPr>
        <w:lastRenderedPageBreak/>
        <w:t>XX</w:t>
      </w:r>
      <w:r w:rsidR="00C35927" w:rsidRPr="00A022D2">
        <w:rPr>
          <w:rFonts w:eastAsia="Calibri" w:cs="Times New Roman"/>
          <w:b/>
          <w:sz w:val="22"/>
          <w:lang w:val="en-US"/>
        </w:rPr>
        <w:t>I</w:t>
      </w:r>
      <w:r w:rsidR="00C35927" w:rsidRPr="00A022D2">
        <w:rPr>
          <w:rFonts w:eastAsia="Calibri" w:cs="Times New Roman"/>
          <w:b/>
          <w:sz w:val="22"/>
        </w:rPr>
        <w:t xml:space="preserve"> </w:t>
      </w:r>
      <w:r w:rsidR="00C35927" w:rsidRPr="00A022D2">
        <w:rPr>
          <w:rFonts w:eastAsia="Calibri" w:cs="Times New Roman"/>
          <w:b/>
          <w:bCs/>
          <w:sz w:val="22"/>
        </w:rPr>
        <w:t>НАЦИОНАЛЬНАЯ</w:t>
      </w:r>
      <w:r w:rsidR="00C35927" w:rsidRPr="00A022D2">
        <w:rPr>
          <w:rFonts w:eastAsia="Calibri" w:cs="Times New Roman"/>
          <w:b/>
          <w:sz w:val="22"/>
        </w:rPr>
        <w:t xml:space="preserve"> НАУЧНАЯ КОНФЕРЕНЦИЯ </w:t>
      </w:r>
      <w:r w:rsidR="00C35927" w:rsidRPr="00A022D2">
        <w:rPr>
          <w:rFonts w:eastAsia="Calibri" w:cs="Times New Roman"/>
          <w:b/>
          <w:bCs/>
          <w:sz w:val="22"/>
        </w:rPr>
        <w:t>С МЕЖДУНАРОДНЫМ УЧАСТИЕМ</w:t>
      </w:r>
      <w:r w:rsidR="00C35927" w:rsidRPr="00A022D2">
        <w:rPr>
          <w:rFonts w:eastAsia="Calibri" w:cs="Times New Roman"/>
          <w:b/>
          <w:sz w:val="22"/>
        </w:rPr>
        <w:t xml:space="preserve"> «ИННОВАЦИИ В НАУКЕ, ОБРАЗОВАНИИ И ПРЕДПРИНИМАТЕЛЬСТВЕ-2023»</w:t>
      </w:r>
      <w:r w:rsidR="00C35927" w:rsidRPr="00A022D2">
        <w:rPr>
          <w:rFonts w:eastAsia="Calibri" w:cs="Times New Roman"/>
          <w:sz w:val="22"/>
        </w:rPr>
        <w:t xml:space="preserve"> </w:t>
      </w: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color w:val="000000"/>
          <w:sz w:val="22"/>
          <w:lang w:eastAsia="ru-RU"/>
        </w:rPr>
        <w:t xml:space="preserve">в рамках </w:t>
      </w:r>
      <w:r w:rsidRPr="00A022D2">
        <w:rPr>
          <w:rFonts w:eastAsia="Times New Roman" w:cs="Times New Roman"/>
          <w:color w:val="000000"/>
          <w:sz w:val="22"/>
          <w:lang w:val="en-US" w:eastAsia="ru-RU"/>
        </w:rPr>
        <w:t>XI</w:t>
      </w:r>
      <w:r w:rsidRPr="00A022D2">
        <w:rPr>
          <w:rFonts w:eastAsia="Times New Roman" w:cs="Times New Roman"/>
          <w:color w:val="000000"/>
          <w:sz w:val="22"/>
          <w:lang w:eastAsia="ru-RU"/>
        </w:rPr>
        <w:t xml:space="preserve"> Международного «Балтийского морского форума»</w:t>
      </w:r>
    </w:p>
    <w:p w:rsidR="00C35927" w:rsidRPr="00A022D2" w:rsidRDefault="00C35927" w:rsidP="00C35927">
      <w:pPr>
        <w:spacing w:after="0" w:line="240" w:lineRule="auto"/>
        <w:jc w:val="center"/>
        <w:rPr>
          <w:rFonts w:eastAsia="Times New Roman" w:cs="Times New Roman"/>
          <w:color w:val="000000"/>
          <w:sz w:val="22"/>
          <w:lang w:eastAsia="ru-RU"/>
        </w:rPr>
      </w:pPr>
    </w:p>
    <w:p w:rsidR="00C35927" w:rsidRPr="00A022D2" w:rsidRDefault="00C35927" w:rsidP="00C35927">
      <w:pPr>
        <w:spacing w:after="0" w:line="240" w:lineRule="auto"/>
        <w:rPr>
          <w:rFonts w:eastAsia="Calibri" w:cs="Times New Roman"/>
          <w:b/>
          <w:sz w:val="22"/>
        </w:rPr>
      </w:pPr>
      <w:r w:rsidRPr="00A022D2">
        <w:rPr>
          <w:rFonts w:eastAsia="Calibri" w:cs="Times New Roman"/>
          <w:b/>
          <w:sz w:val="22"/>
        </w:rPr>
        <w:t xml:space="preserve">Сопредседатели конференции: </w:t>
      </w:r>
    </w:p>
    <w:p w:rsidR="00C35927" w:rsidRPr="00A022D2" w:rsidRDefault="00C35927" w:rsidP="00C35927">
      <w:pPr>
        <w:spacing w:after="0" w:line="240" w:lineRule="auto"/>
        <w:jc w:val="both"/>
        <w:rPr>
          <w:rFonts w:eastAsia="Calibri" w:cs="Times New Roman"/>
          <w:sz w:val="22"/>
        </w:rPr>
      </w:pPr>
      <w:r w:rsidRPr="00A022D2">
        <w:rPr>
          <w:rFonts w:eastAsia="Calibri" w:cs="Times New Roman"/>
          <w:sz w:val="22"/>
        </w:rPr>
        <w:t>–  Кострикова Наталья Анатольевна, проректор по научной работе КГТУ, канд. физ.-мат. наук, доцент;</w:t>
      </w:r>
    </w:p>
    <w:p w:rsidR="00C35927" w:rsidRPr="00A022D2" w:rsidRDefault="00C35927" w:rsidP="00C35927">
      <w:pPr>
        <w:spacing w:after="0" w:line="240" w:lineRule="auto"/>
        <w:jc w:val="both"/>
        <w:rPr>
          <w:rFonts w:eastAsia="Calibri" w:cs="Times New Roman"/>
          <w:sz w:val="22"/>
        </w:rPr>
      </w:pPr>
      <w:r w:rsidRPr="00A022D2">
        <w:rPr>
          <w:rFonts w:eastAsia="Calibri" w:cs="Times New Roman"/>
          <w:sz w:val="22"/>
        </w:rPr>
        <w:t>– Яфасов Абдурашид Яруллаевич, начальник управления инновационной деятельности КГТУ, д</w:t>
      </w:r>
      <w:r w:rsidRPr="00A022D2">
        <w:rPr>
          <w:rFonts w:eastAsia="Calibri" w:cs="Times New Roman"/>
          <w:sz w:val="22"/>
        </w:rPr>
        <w:noBreakHyphen/>
        <w:t>р техн. наук, проф.</w:t>
      </w:r>
    </w:p>
    <w:p w:rsidR="00C35927" w:rsidRPr="00A022D2" w:rsidRDefault="00C35927" w:rsidP="00C35927">
      <w:pPr>
        <w:spacing w:after="0" w:line="240" w:lineRule="auto"/>
        <w:jc w:val="both"/>
        <w:rPr>
          <w:rFonts w:eastAsia="Calibri" w:cs="Times New Roman"/>
          <w:sz w:val="22"/>
        </w:rPr>
      </w:pPr>
      <w:r w:rsidRPr="00A022D2">
        <w:rPr>
          <w:rFonts w:eastAsia="Calibri" w:cs="Times New Roman"/>
          <w:sz w:val="22"/>
        </w:rPr>
        <w:t>– Поляков Руслан Константинович, начальник управления научно-исследовательской деятельности КГТУ, канд. экон. наук, доцент.</w:t>
      </w:r>
    </w:p>
    <w:p w:rsidR="00C35927" w:rsidRPr="00A022D2" w:rsidRDefault="00C35927" w:rsidP="00C35927">
      <w:pPr>
        <w:spacing w:after="0" w:line="240" w:lineRule="auto"/>
        <w:jc w:val="both"/>
        <w:rPr>
          <w:rFonts w:eastAsia="Calibri" w:cs="Times New Roman"/>
          <w:sz w:val="22"/>
          <w:highlight w:val="lightGray"/>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Секретарь конференции:</w:t>
      </w:r>
      <w:r w:rsidRPr="00A022D2">
        <w:rPr>
          <w:rFonts w:eastAsia="Calibri" w:cs="Times New Roman"/>
          <w:sz w:val="22"/>
        </w:rPr>
        <w:t xml:space="preserve"> Безбородо</w:t>
      </w:r>
      <w:r w:rsidR="002F6592">
        <w:rPr>
          <w:rFonts w:eastAsia="Calibri" w:cs="Times New Roman"/>
          <w:sz w:val="22"/>
        </w:rPr>
        <w:t xml:space="preserve">ва Елена Витальевна, начальник </w:t>
      </w:r>
      <w:r w:rsidRPr="00A022D2">
        <w:rPr>
          <w:rFonts w:eastAsia="Calibri" w:cs="Times New Roman"/>
          <w:sz w:val="22"/>
        </w:rPr>
        <w:t xml:space="preserve">отдела организационной поддержки научной деятельности и научно-технической информации, тел. 8 (4012) 99-59-62, </w:t>
      </w:r>
      <w:r w:rsidRPr="00A022D2">
        <w:rPr>
          <w:rFonts w:eastAsia="Calibri" w:cs="Times New Roman"/>
          <w:sz w:val="22"/>
        </w:rPr>
        <w:br/>
        <w:t>e-mail: onti@klgtu.ru.</w:t>
      </w:r>
    </w:p>
    <w:p w:rsidR="00C35927" w:rsidRPr="00A022D2" w:rsidRDefault="00C35927" w:rsidP="00C35927">
      <w:pPr>
        <w:spacing w:after="0" w:line="240" w:lineRule="auto"/>
        <w:jc w:val="both"/>
        <w:rPr>
          <w:rFonts w:eastAsia="Calibri" w:cs="Times New Roman"/>
          <w:sz w:val="22"/>
        </w:rPr>
      </w:pPr>
    </w:p>
    <w:p w:rsidR="00C35927" w:rsidRPr="00A022D2" w:rsidRDefault="00C35927" w:rsidP="00C35927">
      <w:pPr>
        <w:spacing w:after="0" w:line="240" w:lineRule="auto"/>
        <w:jc w:val="both"/>
        <w:rPr>
          <w:rFonts w:eastAsia="Times New Roman" w:cs="Times New Roman"/>
          <w:sz w:val="22"/>
          <w:lang w:eastAsia="ru-RU"/>
        </w:rPr>
      </w:pPr>
      <w:r w:rsidRPr="00A022D2">
        <w:rPr>
          <w:rFonts w:eastAsia="Calibri" w:cs="Times New Roman"/>
          <w:b/>
          <w:sz w:val="22"/>
        </w:rPr>
        <w:t>Координатор:</w:t>
      </w:r>
      <w:r w:rsidRPr="00A022D2">
        <w:rPr>
          <w:rFonts w:eastAsia="Calibri" w:cs="Times New Roman"/>
          <w:sz w:val="22"/>
        </w:rPr>
        <w:t xml:space="preserve"> Смирнова Ольга Александровна, ведущий специалист отдела организационной поддержки научной деятельности и научно-технической информации КГТУ, тел. 8(4012)995-962, </w:t>
      </w:r>
      <w:r w:rsidRPr="00A022D2">
        <w:rPr>
          <w:rFonts w:eastAsia="Calibri" w:cs="Times New Roman"/>
          <w:sz w:val="22"/>
        </w:rPr>
        <w:br/>
        <w:t>e-mail: olga.smirnova@klgtu.ru</w:t>
      </w:r>
    </w:p>
    <w:p w:rsidR="00C35927" w:rsidRPr="00A022D2" w:rsidRDefault="00C35927" w:rsidP="00C35927">
      <w:pPr>
        <w:spacing w:after="0" w:line="240" w:lineRule="auto"/>
        <w:rPr>
          <w:rFonts w:eastAsia="Times New Roman" w:cs="Times New Roman"/>
          <w:sz w:val="22"/>
          <w:highlight w:val="lightGray"/>
          <w:lang w:eastAsia="ru-RU"/>
        </w:rPr>
      </w:pPr>
    </w:p>
    <w:tbl>
      <w:tblPr>
        <w:tblW w:w="10260" w:type="dxa"/>
        <w:tblInd w:w="534" w:type="dxa"/>
        <w:tblLayout w:type="fixed"/>
        <w:tblLook w:val="04A0" w:firstRow="1" w:lastRow="0" w:firstColumn="1" w:lastColumn="0" w:noHBand="0" w:noVBand="1"/>
      </w:tblPr>
      <w:tblGrid>
        <w:gridCol w:w="4820"/>
        <w:gridCol w:w="5440"/>
      </w:tblGrid>
      <w:tr w:rsidR="00C35927" w:rsidRPr="00A022D2" w:rsidTr="00841BD0">
        <w:trPr>
          <w:trHeight w:val="1687"/>
        </w:trPr>
        <w:tc>
          <w:tcPr>
            <w:tcW w:w="4819" w:type="dxa"/>
            <w:hideMark/>
          </w:tcPr>
          <w:p w:rsidR="00C35927" w:rsidRPr="00A022D2" w:rsidRDefault="00AD1277" w:rsidP="00C35927">
            <w:pPr>
              <w:snapToGrid w:val="0"/>
              <w:spacing w:after="0" w:line="240" w:lineRule="auto"/>
              <w:rPr>
                <w:rFonts w:eastAsia="Calibri" w:cs="Times New Roman"/>
                <w:sz w:val="22"/>
              </w:rPr>
            </w:pPr>
            <w:r>
              <w:rPr>
                <w:rFonts w:eastAsia="Calibri" w:cs="Times New Roman"/>
                <w:sz w:val="22"/>
              </w:rPr>
              <w:t xml:space="preserve">КГТУ, </w:t>
            </w:r>
            <w:r w:rsidR="00C35927" w:rsidRPr="00A022D2">
              <w:rPr>
                <w:rFonts w:eastAsia="Calibri" w:cs="Times New Roman"/>
                <w:sz w:val="22"/>
              </w:rPr>
              <w:t>г</w:t>
            </w:r>
            <w:r>
              <w:rPr>
                <w:rFonts w:eastAsia="Calibri" w:cs="Times New Roman"/>
                <w:sz w:val="22"/>
              </w:rPr>
              <w:t>лавный учебный корпус  (ГУК):</w:t>
            </w:r>
          </w:p>
          <w:p w:rsidR="00C35927" w:rsidRPr="00A022D2" w:rsidRDefault="00C35927" w:rsidP="00C35927">
            <w:pPr>
              <w:snapToGrid w:val="0"/>
              <w:spacing w:after="0" w:line="240" w:lineRule="auto"/>
              <w:rPr>
                <w:rFonts w:eastAsia="Calibri" w:cs="Times New Roman"/>
                <w:sz w:val="22"/>
              </w:rPr>
            </w:pPr>
            <w:r w:rsidRPr="00A022D2">
              <w:rPr>
                <w:rFonts w:eastAsia="Calibri" w:cs="Times New Roman"/>
                <w:sz w:val="22"/>
              </w:rPr>
              <w:t>К</w:t>
            </w:r>
            <w:r w:rsidR="00AD1277">
              <w:rPr>
                <w:rFonts w:eastAsia="Calibri" w:cs="Times New Roman"/>
                <w:sz w:val="22"/>
              </w:rPr>
              <w:t xml:space="preserve">ГТУ, </w:t>
            </w:r>
            <w:r w:rsidRPr="00A022D2">
              <w:rPr>
                <w:rFonts w:eastAsia="Calibri" w:cs="Times New Roman"/>
                <w:sz w:val="22"/>
              </w:rPr>
              <w:t xml:space="preserve">учебный корпус № 1 (УК №1):                       </w:t>
            </w:r>
          </w:p>
          <w:p w:rsidR="00C35927" w:rsidRPr="00A022D2" w:rsidRDefault="00AD1277" w:rsidP="00C35927">
            <w:pPr>
              <w:snapToGrid w:val="0"/>
              <w:spacing w:after="0" w:line="240" w:lineRule="auto"/>
              <w:rPr>
                <w:rFonts w:eastAsia="Calibri" w:cs="Times New Roman"/>
                <w:sz w:val="22"/>
              </w:rPr>
            </w:pPr>
            <w:r>
              <w:rPr>
                <w:rFonts w:eastAsia="Calibri" w:cs="Times New Roman"/>
                <w:sz w:val="22"/>
              </w:rPr>
              <w:t xml:space="preserve">КГТУ, </w:t>
            </w:r>
            <w:r w:rsidR="00C35927" w:rsidRPr="00A022D2">
              <w:rPr>
                <w:rFonts w:eastAsia="Calibri" w:cs="Times New Roman"/>
                <w:sz w:val="22"/>
              </w:rPr>
              <w:t xml:space="preserve">учебный корпус № 2 (УК №2): </w:t>
            </w:r>
          </w:p>
          <w:p w:rsidR="00C35927" w:rsidRPr="00A022D2" w:rsidRDefault="00AD1277" w:rsidP="00C35927">
            <w:pPr>
              <w:snapToGrid w:val="0"/>
              <w:spacing w:after="0" w:line="240" w:lineRule="auto"/>
              <w:rPr>
                <w:rFonts w:eastAsia="Calibri" w:cs="Times New Roman"/>
                <w:sz w:val="22"/>
              </w:rPr>
            </w:pPr>
            <w:r>
              <w:rPr>
                <w:rFonts w:eastAsia="Calibri" w:cs="Times New Roman"/>
                <w:sz w:val="22"/>
              </w:rPr>
              <w:t xml:space="preserve">КГТУ, </w:t>
            </w:r>
            <w:r w:rsidR="00C35927" w:rsidRPr="00A022D2">
              <w:rPr>
                <w:rFonts w:eastAsia="Calibri" w:cs="Times New Roman"/>
                <w:sz w:val="22"/>
              </w:rPr>
              <w:t xml:space="preserve">учебный корпус № 3 (УК №3): </w:t>
            </w:r>
          </w:p>
          <w:p w:rsidR="00C35927" w:rsidRPr="00A022D2" w:rsidRDefault="00AD1277" w:rsidP="00C35927">
            <w:pPr>
              <w:snapToGrid w:val="0"/>
              <w:spacing w:after="0" w:line="240" w:lineRule="auto"/>
              <w:rPr>
                <w:rFonts w:eastAsia="Calibri" w:cs="Times New Roman"/>
                <w:sz w:val="22"/>
              </w:rPr>
            </w:pPr>
            <w:r>
              <w:rPr>
                <w:rFonts w:eastAsia="Calibri" w:cs="Times New Roman"/>
                <w:sz w:val="22"/>
              </w:rPr>
              <w:t xml:space="preserve">БГАРФ, </w:t>
            </w:r>
            <w:r w:rsidR="00C35927" w:rsidRPr="00A022D2">
              <w:rPr>
                <w:rFonts w:eastAsia="Calibri" w:cs="Times New Roman"/>
                <w:sz w:val="22"/>
              </w:rPr>
              <w:t xml:space="preserve">главный корпус ГК (УК №1): </w:t>
            </w:r>
          </w:p>
          <w:p w:rsidR="00C35927" w:rsidRPr="00A022D2" w:rsidRDefault="00AD1277" w:rsidP="00C35927">
            <w:pPr>
              <w:snapToGrid w:val="0"/>
              <w:spacing w:after="0" w:line="240" w:lineRule="auto"/>
              <w:rPr>
                <w:rFonts w:eastAsia="Calibri" w:cs="Times New Roman"/>
                <w:bCs/>
                <w:sz w:val="22"/>
              </w:rPr>
            </w:pPr>
            <w:r>
              <w:rPr>
                <w:rFonts w:eastAsia="Calibri" w:cs="Times New Roman"/>
                <w:sz w:val="22"/>
              </w:rPr>
              <w:t xml:space="preserve">БГАРФ, </w:t>
            </w:r>
            <w:r w:rsidR="00C35927" w:rsidRPr="00A022D2">
              <w:rPr>
                <w:rFonts w:eastAsia="Calibri" w:cs="Times New Roman"/>
                <w:sz w:val="22"/>
              </w:rPr>
              <w:t xml:space="preserve">учебный корпус № 2 (УК №2):                            </w:t>
            </w:r>
          </w:p>
        </w:tc>
        <w:tc>
          <w:tcPr>
            <w:tcW w:w="5439" w:type="dxa"/>
          </w:tcPr>
          <w:p w:rsidR="00C35927" w:rsidRPr="00A022D2" w:rsidRDefault="00C35927" w:rsidP="00C35927">
            <w:pPr>
              <w:spacing w:after="0" w:line="240" w:lineRule="auto"/>
              <w:rPr>
                <w:rFonts w:eastAsia="Calibri" w:cs="Times New Roman"/>
                <w:sz w:val="22"/>
              </w:rPr>
            </w:pPr>
            <w:r w:rsidRPr="00A022D2">
              <w:rPr>
                <w:rFonts w:eastAsia="Calibri" w:cs="Times New Roman"/>
                <w:sz w:val="22"/>
              </w:rPr>
              <w:t>г. Калининград, Советский проспект, 1</w:t>
            </w:r>
          </w:p>
          <w:p w:rsidR="00C35927" w:rsidRPr="00A022D2" w:rsidRDefault="00C35927" w:rsidP="00C35927">
            <w:pPr>
              <w:spacing w:after="0" w:line="240" w:lineRule="auto"/>
              <w:rPr>
                <w:rFonts w:eastAsia="Calibri" w:cs="Times New Roman"/>
                <w:sz w:val="22"/>
              </w:rPr>
            </w:pPr>
            <w:r w:rsidRPr="00A022D2">
              <w:rPr>
                <w:rFonts w:eastAsia="Calibri" w:cs="Times New Roman"/>
                <w:sz w:val="22"/>
              </w:rPr>
              <w:t>г. Калининград, ул. Проф. Баранова, 43</w:t>
            </w:r>
          </w:p>
          <w:p w:rsidR="00C35927" w:rsidRPr="00A022D2" w:rsidRDefault="00C35927" w:rsidP="00C35927">
            <w:pPr>
              <w:spacing w:after="0" w:line="240" w:lineRule="auto"/>
              <w:rPr>
                <w:rFonts w:eastAsia="Calibri" w:cs="Times New Roman"/>
                <w:sz w:val="22"/>
              </w:rPr>
            </w:pPr>
            <w:r w:rsidRPr="00A022D2">
              <w:rPr>
                <w:rFonts w:eastAsia="Calibri" w:cs="Times New Roman"/>
                <w:sz w:val="22"/>
              </w:rPr>
              <w:t>г. Калининград, Малый пер., 32</w:t>
            </w:r>
          </w:p>
          <w:p w:rsidR="00C35927" w:rsidRPr="00A022D2" w:rsidRDefault="00C35927" w:rsidP="00C35927">
            <w:pPr>
              <w:spacing w:after="0" w:line="240" w:lineRule="auto"/>
              <w:rPr>
                <w:rFonts w:eastAsia="Calibri" w:cs="Times New Roman"/>
                <w:sz w:val="22"/>
              </w:rPr>
            </w:pPr>
            <w:r w:rsidRPr="00A022D2">
              <w:rPr>
                <w:rFonts w:eastAsia="Calibri" w:cs="Times New Roman"/>
                <w:sz w:val="22"/>
              </w:rPr>
              <w:t>г. Калининград, ул. Калязинская, 2</w:t>
            </w:r>
          </w:p>
          <w:p w:rsidR="00C35927" w:rsidRPr="00A022D2" w:rsidRDefault="00C35927" w:rsidP="00C35927">
            <w:pPr>
              <w:spacing w:after="0" w:line="240" w:lineRule="auto"/>
              <w:rPr>
                <w:rFonts w:eastAsia="Calibri" w:cs="Times New Roman"/>
                <w:sz w:val="22"/>
              </w:rPr>
            </w:pPr>
            <w:r w:rsidRPr="00A022D2">
              <w:rPr>
                <w:rFonts w:eastAsia="Calibri" w:cs="Times New Roman"/>
                <w:sz w:val="22"/>
              </w:rPr>
              <w:t xml:space="preserve">г. Калининград, ул. </w:t>
            </w:r>
            <w:proofErr w:type="gramStart"/>
            <w:r w:rsidRPr="00A022D2">
              <w:rPr>
                <w:rFonts w:eastAsia="Calibri" w:cs="Times New Roman"/>
                <w:sz w:val="22"/>
              </w:rPr>
              <w:t>Молодежная</w:t>
            </w:r>
            <w:proofErr w:type="gramEnd"/>
            <w:r w:rsidRPr="00A022D2">
              <w:rPr>
                <w:rFonts w:eastAsia="Calibri" w:cs="Times New Roman"/>
                <w:sz w:val="22"/>
              </w:rPr>
              <w:t>, 6</w:t>
            </w:r>
          </w:p>
          <w:p w:rsidR="00C35927" w:rsidRPr="00A022D2" w:rsidRDefault="00C35927" w:rsidP="00C35927">
            <w:pPr>
              <w:spacing w:after="0" w:line="240" w:lineRule="auto"/>
              <w:rPr>
                <w:rFonts w:eastAsia="Calibri" w:cs="Times New Roman"/>
                <w:bCs/>
                <w:sz w:val="22"/>
              </w:rPr>
            </w:pPr>
            <w:r w:rsidRPr="00A022D2">
              <w:rPr>
                <w:rFonts w:eastAsia="Calibri" w:cs="Times New Roman"/>
                <w:sz w:val="22"/>
              </w:rPr>
              <w:t xml:space="preserve">г. Калининград, ул. </w:t>
            </w:r>
            <w:proofErr w:type="gramStart"/>
            <w:r w:rsidRPr="00A022D2">
              <w:rPr>
                <w:rFonts w:eastAsia="Calibri" w:cs="Times New Roman"/>
                <w:sz w:val="22"/>
              </w:rPr>
              <w:t>Озерная</w:t>
            </w:r>
            <w:proofErr w:type="gramEnd"/>
            <w:r w:rsidRPr="00A022D2">
              <w:rPr>
                <w:rFonts w:eastAsia="Calibri" w:cs="Times New Roman"/>
                <w:sz w:val="22"/>
              </w:rPr>
              <w:t>, 30</w:t>
            </w:r>
          </w:p>
        </w:tc>
      </w:tr>
    </w:tbl>
    <w:tbl>
      <w:tblPr>
        <w:tblStyle w:val="afd"/>
        <w:tblW w:w="5000" w:type="pct"/>
        <w:tblInd w:w="0" w:type="dxa"/>
        <w:tblLook w:val="04A0" w:firstRow="1" w:lastRow="0" w:firstColumn="1" w:lastColumn="0" w:noHBand="0" w:noVBand="1"/>
      </w:tblPr>
      <w:tblGrid>
        <w:gridCol w:w="3117"/>
        <w:gridCol w:w="1576"/>
        <w:gridCol w:w="1719"/>
        <w:gridCol w:w="1432"/>
        <w:gridCol w:w="1290"/>
        <w:gridCol w:w="1286"/>
      </w:tblGrid>
      <w:tr w:rsidR="00C35927" w:rsidRPr="00C35927" w:rsidTr="00694829">
        <w:trPr>
          <w:trHeight w:val="600"/>
        </w:trPr>
        <w:tc>
          <w:tcPr>
            <w:tcW w:w="1496" w:type="pct"/>
            <w:tcBorders>
              <w:top w:val="single" w:sz="4" w:space="0" w:color="auto"/>
              <w:left w:val="single" w:sz="4" w:space="0" w:color="auto"/>
              <w:bottom w:val="single" w:sz="4" w:space="0" w:color="auto"/>
              <w:right w:val="single" w:sz="4" w:space="0" w:color="auto"/>
            </w:tcBorders>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Мероприятие</w:t>
            </w:r>
          </w:p>
        </w:tc>
        <w:tc>
          <w:tcPr>
            <w:tcW w:w="756" w:type="pct"/>
            <w:tcBorders>
              <w:top w:val="single" w:sz="4" w:space="0" w:color="auto"/>
              <w:left w:val="single" w:sz="4" w:space="0" w:color="auto"/>
              <w:bottom w:val="single" w:sz="4" w:space="0" w:color="auto"/>
              <w:right w:val="single" w:sz="4" w:space="0" w:color="auto"/>
            </w:tcBorders>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25.09.2023</w:t>
            </w:r>
          </w:p>
        </w:tc>
        <w:tc>
          <w:tcPr>
            <w:tcW w:w="825" w:type="pct"/>
            <w:tcBorders>
              <w:top w:val="single" w:sz="4" w:space="0" w:color="auto"/>
              <w:left w:val="single" w:sz="4" w:space="0" w:color="auto"/>
              <w:bottom w:val="single" w:sz="4" w:space="0" w:color="auto"/>
              <w:right w:val="single" w:sz="4" w:space="0" w:color="auto"/>
            </w:tcBorders>
            <w:hideMark/>
          </w:tcPr>
          <w:p w:rsidR="00C35927" w:rsidRPr="00C35927" w:rsidRDefault="00C35927" w:rsidP="00C35927">
            <w:pPr>
              <w:rPr>
                <w:sz w:val="20"/>
                <w:szCs w:val="20"/>
              </w:rPr>
            </w:pPr>
            <w:r w:rsidRPr="00C35927">
              <w:rPr>
                <w:rFonts w:eastAsia="Times New Roman"/>
                <w:b/>
                <w:sz w:val="20"/>
                <w:szCs w:val="20"/>
                <w:lang w:eastAsia="ru-RU"/>
              </w:rPr>
              <w:t>26.09.2023</w:t>
            </w:r>
          </w:p>
        </w:tc>
        <w:tc>
          <w:tcPr>
            <w:tcW w:w="687" w:type="pct"/>
            <w:tcBorders>
              <w:top w:val="single" w:sz="4" w:space="0" w:color="auto"/>
              <w:left w:val="single" w:sz="4" w:space="0" w:color="auto"/>
              <w:bottom w:val="single" w:sz="4" w:space="0" w:color="auto"/>
              <w:right w:val="single" w:sz="4" w:space="0" w:color="auto"/>
            </w:tcBorders>
            <w:hideMark/>
          </w:tcPr>
          <w:p w:rsidR="00C35927" w:rsidRPr="00C35927" w:rsidRDefault="00C35927" w:rsidP="00C35927">
            <w:pPr>
              <w:rPr>
                <w:sz w:val="20"/>
                <w:szCs w:val="20"/>
              </w:rPr>
            </w:pPr>
            <w:r w:rsidRPr="00C35927">
              <w:rPr>
                <w:rFonts w:eastAsia="Times New Roman"/>
                <w:b/>
                <w:sz w:val="20"/>
                <w:szCs w:val="20"/>
                <w:lang w:eastAsia="ru-RU"/>
              </w:rPr>
              <w:t>27.09.2023</w:t>
            </w:r>
          </w:p>
        </w:tc>
        <w:tc>
          <w:tcPr>
            <w:tcW w:w="619" w:type="pct"/>
            <w:tcBorders>
              <w:top w:val="single" w:sz="4" w:space="0" w:color="auto"/>
              <w:left w:val="single" w:sz="4" w:space="0" w:color="auto"/>
              <w:bottom w:val="single" w:sz="4" w:space="0" w:color="auto"/>
              <w:right w:val="single" w:sz="4" w:space="0" w:color="auto"/>
            </w:tcBorders>
            <w:hideMark/>
          </w:tcPr>
          <w:p w:rsidR="00C35927" w:rsidRPr="00C35927" w:rsidRDefault="00C35927" w:rsidP="00C35927">
            <w:pPr>
              <w:rPr>
                <w:sz w:val="20"/>
                <w:szCs w:val="20"/>
              </w:rPr>
            </w:pPr>
            <w:r w:rsidRPr="00C35927">
              <w:rPr>
                <w:rFonts w:eastAsia="Times New Roman"/>
                <w:b/>
                <w:sz w:val="20"/>
                <w:szCs w:val="20"/>
                <w:lang w:eastAsia="ru-RU"/>
              </w:rPr>
              <w:t>28 09.2023</w:t>
            </w:r>
          </w:p>
        </w:tc>
        <w:tc>
          <w:tcPr>
            <w:tcW w:w="617" w:type="pct"/>
            <w:tcBorders>
              <w:top w:val="single" w:sz="4" w:space="0" w:color="auto"/>
              <w:left w:val="single" w:sz="4" w:space="0" w:color="auto"/>
              <w:bottom w:val="single" w:sz="4" w:space="0" w:color="auto"/>
              <w:right w:val="single" w:sz="4" w:space="0" w:color="auto"/>
            </w:tcBorders>
            <w:hideMark/>
          </w:tcPr>
          <w:p w:rsidR="00C35927" w:rsidRPr="00C35927" w:rsidRDefault="00C35927" w:rsidP="00C35927">
            <w:pPr>
              <w:rPr>
                <w:rFonts w:eastAsia="Times New Roman"/>
                <w:b/>
                <w:sz w:val="20"/>
                <w:szCs w:val="20"/>
                <w:lang w:eastAsia="ru-RU"/>
              </w:rPr>
            </w:pPr>
            <w:r w:rsidRPr="00C35927">
              <w:rPr>
                <w:rFonts w:eastAsia="Times New Roman"/>
                <w:b/>
                <w:sz w:val="20"/>
                <w:szCs w:val="20"/>
                <w:lang w:eastAsia="ru-RU"/>
              </w:rPr>
              <w:t>29.09. 2023</w:t>
            </w:r>
          </w:p>
        </w:tc>
      </w:tr>
      <w:tr w:rsidR="00C35927" w:rsidRPr="00C35927" w:rsidTr="00694829">
        <w:trPr>
          <w:trHeight w:val="600"/>
        </w:trPr>
        <w:tc>
          <w:tcPr>
            <w:tcW w:w="1496" w:type="pct"/>
            <w:tcBorders>
              <w:top w:val="single" w:sz="4" w:space="0" w:color="auto"/>
              <w:left w:val="single" w:sz="4" w:space="0" w:color="auto"/>
              <w:bottom w:val="single" w:sz="4" w:space="0" w:color="auto"/>
              <w:right w:val="single" w:sz="4" w:space="0" w:color="auto"/>
            </w:tcBorders>
          </w:tcPr>
          <w:p w:rsidR="00C35927" w:rsidRPr="00A022D2" w:rsidRDefault="00C35927" w:rsidP="00C35927">
            <w:pPr>
              <w:rPr>
                <w:rFonts w:eastAsia="Times New Roman"/>
                <w:b/>
                <w:sz w:val="20"/>
                <w:szCs w:val="20"/>
                <w:lang w:eastAsia="ru-RU"/>
              </w:rPr>
            </w:pPr>
            <w:r w:rsidRPr="00A022D2">
              <w:rPr>
                <w:b/>
                <w:sz w:val="20"/>
                <w:szCs w:val="20"/>
              </w:rPr>
              <w:t>Секция: «Физика конденсированного состояния»</w:t>
            </w:r>
          </w:p>
        </w:tc>
        <w:tc>
          <w:tcPr>
            <w:tcW w:w="756"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jc w:val="center"/>
              <w:rPr>
                <w:rFonts w:eastAsia="Times New Roman"/>
                <w:b/>
                <w:sz w:val="20"/>
                <w:szCs w:val="20"/>
                <w:lang w:eastAsia="ru-RU"/>
              </w:rPr>
            </w:pPr>
          </w:p>
        </w:tc>
        <w:tc>
          <w:tcPr>
            <w:tcW w:w="825"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БГАРФ, УК №1, ауд. 101А,</w:t>
            </w:r>
          </w:p>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14 .00-18.00</w:t>
            </w:r>
          </w:p>
        </w:tc>
        <w:tc>
          <w:tcPr>
            <w:tcW w:w="68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rPr>
                <w:rFonts w:eastAsia="Times New Roman"/>
                <w:b/>
                <w:sz w:val="20"/>
                <w:szCs w:val="20"/>
                <w:lang w:eastAsia="ru-RU"/>
              </w:rPr>
            </w:pPr>
          </w:p>
        </w:tc>
        <w:tc>
          <w:tcPr>
            <w:tcW w:w="619"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rPr>
                <w:rFonts w:eastAsia="Times New Roman"/>
                <w:b/>
                <w:sz w:val="20"/>
                <w:szCs w:val="20"/>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rPr>
                <w:rFonts w:eastAsia="Times New Roman"/>
                <w:b/>
                <w:sz w:val="20"/>
                <w:szCs w:val="20"/>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hideMark/>
          </w:tcPr>
          <w:p w:rsidR="00C35927" w:rsidRPr="00A022D2" w:rsidRDefault="00C35927" w:rsidP="00C35927">
            <w:pPr>
              <w:snapToGrid w:val="0"/>
              <w:contextualSpacing/>
              <w:rPr>
                <w:b/>
                <w:sz w:val="20"/>
                <w:szCs w:val="20"/>
              </w:rPr>
            </w:pPr>
            <w:r w:rsidRPr="00A022D2">
              <w:rPr>
                <w:b/>
                <w:sz w:val="20"/>
                <w:szCs w:val="20"/>
              </w:rPr>
              <w:t>Секция: «Химия комплексных технологий природного сырья»</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825"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 xml:space="preserve">КГТУ, ГУК, </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ауд. 135,</w:t>
            </w:r>
          </w:p>
          <w:p w:rsidR="00C35927" w:rsidRPr="00C35927" w:rsidRDefault="00C35927" w:rsidP="00C35927">
            <w:pPr>
              <w:tabs>
                <w:tab w:val="left" w:pos="284"/>
              </w:tabs>
              <w:contextualSpacing/>
              <w:jc w:val="center"/>
              <w:rPr>
                <w:rFonts w:eastAsia="Times New Roman"/>
                <w:b/>
                <w:sz w:val="20"/>
                <w:szCs w:val="20"/>
                <w:highlight w:val="lightGray"/>
                <w:lang w:eastAsia="ru-RU"/>
              </w:rPr>
            </w:pPr>
            <w:r w:rsidRPr="00C35927">
              <w:rPr>
                <w:rFonts w:eastAsia="Times New Roman"/>
                <w:sz w:val="20"/>
                <w:szCs w:val="20"/>
                <w:lang w:eastAsia="ru-RU"/>
              </w:rPr>
              <w:t>14.00-18.00</w:t>
            </w:r>
          </w:p>
        </w:tc>
        <w:tc>
          <w:tcPr>
            <w:tcW w:w="687"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sz w:val="20"/>
                <w:szCs w:val="20"/>
                <w:highlight w:val="lightGray"/>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tcPr>
          <w:p w:rsidR="00C35927" w:rsidRPr="00A022D2" w:rsidRDefault="00C35927" w:rsidP="00C35927">
            <w:pPr>
              <w:snapToGrid w:val="0"/>
              <w:contextualSpacing/>
              <w:rPr>
                <w:b/>
                <w:sz w:val="20"/>
                <w:szCs w:val="20"/>
              </w:rPr>
            </w:pPr>
            <w:r w:rsidRPr="00A022D2">
              <w:rPr>
                <w:b/>
                <w:sz w:val="20"/>
                <w:szCs w:val="20"/>
              </w:rPr>
              <w:t>Секция: «Теоретические и прикладные аспекты аграрной науки»</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 xml:space="preserve">КГТУ, УК № 3,  ауд. 108 </w:t>
            </w:r>
            <w:proofErr w:type="gramStart"/>
            <w:r w:rsidRPr="00C35927">
              <w:rPr>
                <w:rFonts w:eastAsia="Times New Roman"/>
                <w:sz w:val="20"/>
                <w:szCs w:val="20"/>
                <w:lang w:eastAsia="ru-RU"/>
              </w:rPr>
              <w:t>к</w:t>
            </w:r>
            <w:proofErr w:type="gramEnd"/>
            <w:r w:rsidRPr="00C35927">
              <w:rPr>
                <w:rFonts w:eastAsia="Times New Roman"/>
                <w:sz w:val="20"/>
                <w:szCs w:val="20"/>
                <w:lang w:eastAsia="ru-RU"/>
              </w:rPr>
              <w:t>,</w:t>
            </w:r>
          </w:p>
          <w:p w:rsidR="00C35927" w:rsidRPr="00C35927" w:rsidRDefault="00C35927" w:rsidP="00C35927">
            <w:pPr>
              <w:tabs>
                <w:tab w:val="left" w:pos="284"/>
              </w:tabs>
              <w:contextualSpacing/>
              <w:jc w:val="center"/>
              <w:rPr>
                <w:rFonts w:eastAsia="Times New Roman"/>
                <w:sz w:val="20"/>
                <w:szCs w:val="20"/>
                <w:highlight w:val="lightGray"/>
                <w:lang w:eastAsia="ru-RU"/>
              </w:rPr>
            </w:pPr>
            <w:r w:rsidRPr="00C35927">
              <w:rPr>
                <w:rFonts w:eastAsia="Times New Roman"/>
                <w:sz w:val="20"/>
                <w:szCs w:val="20"/>
                <w:lang w:eastAsia="ru-RU"/>
              </w:rPr>
              <w:t>10:00-14.00</w:t>
            </w:r>
          </w:p>
        </w:tc>
        <w:tc>
          <w:tcPr>
            <w:tcW w:w="825"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jc w:val="center"/>
              <w:rPr>
                <w:rFonts w:eastAsia="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sz w:val="20"/>
                <w:szCs w:val="20"/>
                <w:highlight w:val="lightGray"/>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hideMark/>
          </w:tcPr>
          <w:p w:rsidR="00C35927" w:rsidRPr="00A022D2" w:rsidRDefault="00C35927" w:rsidP="00C35927">
            <w:pPr>
              <w:rPr>
                <w:b/>
                <w:sz w:val="20"/>
                <w:szCs w:val="20"/>
              </w:rPr>
            </w:pPr>
            <w:r w:rsidRPr="00A022D2">
              <w:rPr>
                <w:b/>
                <w:sz w:val="20"/>
                <w:szCs w:val="20"/>
              </w:rPr>
              <w:t>Секция: «Мелиорация и водные ресурсы</w:t>
            </w:r>
            <w:r w:rsidRPr="00A022D2">
              <w:rPr>
                <w:b/>
                <w:bCs/>
                <w:caps/>
                <w:color w:val="FF0000"/>
                <w:sz w:val="20"/>
                <w:szCs w:val="20"/>
              </w:rPr>
              <w:t xml:space="preserve"> </w:t>
            </w:r>
            <w:r w:rsidRPr="00A022D2">
              <w:rPr>
                <w:b/>
                <w:sz w:val="20"/>
                <w:szCs w:val="20"/>
              </w:rPr>
              <w:t>региона»</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825"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shd w:val="clear" w:color="auto" w:fill="FFFFFF"/>
              <w:jc w:val="center"/>
              <w:rPr>
                <w:rFonts w:eastAsia="Times New Roman"/>
                <w:sz w:val="20"/>
                <w:szCs w:val="20"/>
                <w:lang w:eastAsia="ru-RU"/>
              </w:rPr>
            </w:pPr>
            <w:r w:rsidRPr="00C35927">
              <w:rPr>
                <w:rFonts w:eastAsia="Times New Roman"/>
                <w:sz w:val="20"/>
                <w:szCs w:val="20"/>
                <w:lang w:eastAsia="ru-RU"/>
              </w:rPr>
              <w:t>КГТУ, ГУК,  ауд., 303</w:t>
            </w:r>
            <w:r w:rsidR="00CE3DD7">
              <w:rPr>
                <w:rFonts w:eastAsia="Times New Roman"/>
                <w:sz w:val="20"/>
                <w:szCs w:val="20"/>
                <w:lang w:eastAsia="ru-RU"/>
              </w:rPr>
              <w:t>Г</w:t>
            </w:r>
            <w:r w:rsidRPr="00C35927">
              <w:rPr>
                <w:rFonts w:eastAsia="Times New Roman"/>
                <w:sz w:val="20"/>
                <w:szCs w:val="20"/>
                <w:lang w:eastAsia="ru-RU"/>
              </w:rPr>
              <w:t>,</w:t>
            </w:r>
          </w:p>
          <w:p w:rsidR="00C35927" w:rsidRPr="00C35927" w:rsidRDefault="00C35927" w:rsidP="00C35927">
            <w:pPr>
              <w:shd w:val="clear" w:color="auto" w:fill="FFFFFF"/>
              <w:jc w:val="center"/>
              <w:rPr>
                <w:rFonts w:eastAsia="Times New Roman"/>
                <w:sz w:val="20"/>
                <w:szCs w:val="20"/>
                <w:lang w:eastAsia="ru-RU"/>
              </w:rPr>
            </w:pPr>
            <w:r w:rsidRPr="00C35927">
              <w:rPr>
                <w:rFonts w:eastAsia="Times New Roman"/>
                <w:sz w:val="20"/>
                <w:szCs w:val="20"/>
                <w:lang w:eastAsia="ru-RU"/>
              </w:rPr>
              <w:t>14.30-17.00</w:t>
            </w:r>
          </w:p>
        </w:tc>
        <w:tc>
          <w:tcPr>
            <w:tcW w:w="687"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b/>
                <w:sz w:val="20"/>
                <w:szCs w:val="20"/>
                <w:highlight w:val="lightGray"/>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b/>
                <w:sz w:val="20"/>
                <w:szCs w:val="20"/>
                <w:highlight w:val="lightGray"/>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tcPr>
          <w:p w:rsidR="00C35927" w:rsidRPr="00A022D2" w:rsidRDefault="00C35927" w:rsidP="00C35927">
            <w:pPr>
              <w:rPr>
                <w:b/>
                <w:sz w:val="20"/>
                <w:szCs w:val="20"/>
              </w:rPr>
            </w:pPr>
            <w:r w:rsidRPr="00A022D2">
              <w:rPr>
                <w:b/>
                <w:sz w:val="20"/>
                <w:szCs w:val="20"/>
              </w:rPr>
              <w:t>Секция: «Человек в XXI веке:  актуальные проблемы социально-гуманитарных исследований»</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825"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shd w:val="clear" w:color="auto" w:fill="FFFFFF"/>
              <w:jc w:val="center"/>
              <w:rPr>
                <w:rFonts w:eastAsia="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shd w:val="clear" w:color="auto" w:fill="FFFFFF"/>
              <w:jc w:val="center"/>
              <w:rPr>
                <w:rFonts w:eastAsia="Times New Roman"/>
                <w:sz w:val="20"/>
                <w:szCs w:val="20"/>
                <w:lang w:eastAsia="ru-RU"/>
              </w:rPr>
            </w:pPr>
            <w:r w:rsidRPr="00C35927">
              <w:rPr>
                <w:rFonts w:eastAsia="Times New Roman"/>
                <w:sz w:val="20"/>
                <w:szCs w:val="20"/>
                <w:lang w:eastAsia="ru-RU"/>
              </w:rPr>
              <w:t>БГАРФ,</w:t>
            </w:r>
          </w:p>
          <w:p w:rsidR="00C35927" w:rsidRPr="00C35927" w:rsidRDefault="00C35927" w:rsidP="00C35927">
            <w:pPr>
              <w:shd w:val="clear" w:color="auto" w:fill="FFFFFF"/>
              <w:jc w:val="center"/>
              <w:rPr>
                <w:rFonts w:eastAsia="Times New Roman"/>
                <w:sz w:val="20"/>
                <w:szCs w:val="20"/>
                <w:lang w:eastAsia="ru-RU"/>
              </w:rPr>
            </w:pPr>
            <w:r w:rsidRPr="00C35927">
              <w:rPr>
                <w:rFonts w:eastAsia="Times New Roman"/>
                <w:sz w:val="20"/>
                <w:szCs w:val="20"/>
                <w:lang w:eastAsia="ru-RU"/>
              </w:rPr>
              <w:t>УК № 2. ауд. 526</w:t>
            </w:r>
          </w:p>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14.30-18.00</w:t>
            </w: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sz w:val="20"/>
                <w:szCs w:val="20"/>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hideMark/>
          </w:tcPr>
          <w:p w:rsidR="00C35927" w:rsidRPr="00A022D2" w:rsidRDefault="00C35927" w:rsidP="00C35927">
            <w:pPr>
              <w:snapToGrid w:val="0"/>
              <w:contextualSpacing/>
              <w:rPr>
                <w:b/>
                <w:sz w:val="20"/>
                <w:szCs w:val="20"/>
              </w:rPr>
            </w:pPr>
            <w:r w:rsidRPr="00A022D2">
              <w:rPr>
                <w:b/>
                <w:sz w:val="20"/>
                <w:szCs w:val="20"/>
              </w:rPr>
              <w:t>Секция: «Проблемы физического воспитания и спортивной тренировки учащейся молодёжи»</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КГТУ,</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Малый пер 32,</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кафедра</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физкультуры,</w:t>
            </w:r>
          </w:p>
          <w:p w:rsidR="00C35927" w:rsidRPr="00C35927" w:rsidRDefault="00C35927" w:rsidP="00C35927">
            <w:pPr>
              <w:tabs>
                <w:tab w:val="left" w:pos="284"/>
              </w:tabs>
              <w:contextualSpacing/>
              <w:jc w:val="center"/>
              <w:rPr>
                <w:rFonts w:eastAsia="Times New Roman"/>
                <w:sz w:val="20"/>
                <w:szCs w:val="20"/>
                <w:highlight w:val="lightGray"/>
                <w:lang w:eastAsia="ru-RU"/>
              </w:rPr>
            </w:pPr>
            <w:r w:rsidRPr="00C35927">
              <w:rPr>
                <w:rFonts w:eastAsia="Times New Roman"/>
                <w:sz w:val="20"/>
                <w:szCs w:val="20"/>
                <w:lang w:eastAsia="ru-RU"/>
              </w:rPr>
              <w:t>11.00-17.00</w:t>
            </w:r>
          </w:p>
        </w:tc>
        <w:tc>
          <w:tcPr>
            <w:tcW w:w="825"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shd w:val="clear" w:color="auto" w:fill="FFFFFF"/>
              <w:rPr>
                <w:rFonts w:eastAsia="Times New Roman"/>
                <w:b/>
                <w:sz w:val="20"/>
                <w:szCs w:val="20"/>
                <w:highlight w:val="lightGray"/>
                <w:lang w:eastAsia="ru-RU"/>
              </w:rPr>
            </w:pPr>
          </w:p>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b/>
                <w:color w:val="FF0000"/>
                <w:sz w:val="20"/>
                <w:szCs w:val="20"/>
                <w:highlight w:val="lightGray"/>
              </w:rPr>
            </w:pPr>
          </w:p>
          <w:p w:rsidR="00C35927" w:rsidRPr="00C35927" w:rsidRDefault="00C35927" w:rsidP="00C35927">
            <w:pPr>
              <w:tabs>
                <w:tab w:val="left" w:pos="284"/>
              </w:tabs>
              <w:contextualSpacing/>
              <w:rPr>
                <w:rFonts w:eastAsia="Times New Roman"/>
                <w:b/>
                <w:sz w:val="20"/>
                <w:szCs w:val="20"/>
                <w:highlight w:val="lightGray"/>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b/>
                <w:sz w:val="20"/>
                <w:szCs w:val="20"/>
                <w:highlight w:val="lightGray"/>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hideMark/>
          </w:tcPr>
          <w:p w:rsidR="00C35927" w:rsidRPr="00A022D2" w:rsidRDefault="00C35927" w:rsidP="00C35927">
            <w:pPr>
              <w:snapToGrid w:val="0"/>
              <w:contextualSpacing/>
              <w:rPr>
                <w:b/>
                <w:sz w:val="20"/>
                <w:szCs w:val="20"/>
              </w:rPr>
            </w:pPr>
            <w:r w:rsidRPr="00A022D2">
              <w:rPr>
                <w:b/>
                <w:sz w:val="20"/>
                <w:szCs w:val="20"/>
              </w:rPr>
              <w:t>Секция: «Современные проблемы и тенденции социально-экономического развития региона»</w:t>
            </w:r>
          </w:p>
        </w:tc>
        <w:tc>
          <w:tcPr>
            <w:tcW w:w="756"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tabs>
                <w:tab w:val="left" w:pos="284"/>
              </w:tabs>
              <w:contextualSpacing/>
              <w:rPr>
                <w:rFonts w:eastAsia="Times New Roman"/>
                <w:sz w:val="20"/>
                <w:szCs w:val="20"/>
                <w:lang w:eastAsia="ru-RU"/>
              </w:rPr>
            </w:pPr>
          </w:p>
        </w:tc>
        <w:tc>
          <w:tcPr>
            <w:tcW w:w="825"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jc w:val="center"/>
              <w:rPr>
                <w:rFonts w:eastAsia="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КГТУ,</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УК № 2, ауд.213</w:t>
            </w:r>
          </w:p>
          <w:p w:rsidR="00C35927" w:rsidRPr="00C35927" w:rsidRDefault="00C35927" w:rsidP="00C35927">
            <w:pPr>
              <w:jc w:val="center"/>
            </w:pPr>
            <w:r w:rsidRPr="00C35927">
              <w:rPr>
                <w:rFonts w:eastAsia="Times New Roman"/>
                <w:sz w:val="20"/>
                <w:szCs w:val="20"/>
                <w:lang w:eastAsia="ru-RU"/>
              </w:rPr>
              <w:t>14.00-18.00</w:t>
            </w:r>
          </w:p>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sz w:val="20"/>
                <w:szCs w:val="20"/>
                <w:highlight w:val="lightGray"/>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hideMark/>
          </w:tcPr>
          <w:p w:rsidR="00C35927" w:rsidRPr="00A022D2" w:rsidRDefault="00C35927" w:rsidP="00C35927">
            <w:pPr>
              <w:snapToGrid w:val="0"/>
              <w:contextualSpacing/>
              <w:rPr>
                <w:b/>
                <w:sz w:val="20"/>
                <w:szCs w:val="20"/>
              </w:rPr>
            </w:pPr>
            <w:r w:rsidRPr="00A022D2">
              <w:rPr>
                <w:b/>
                <w:sz w:val="20"/>
                <w:szCs w:val="20"/>
              </w:rPr>
              <w:t>Секция: «Электроэнергетика и электротехника»</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825"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КГТУ,</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ГУК, ауд.152,</w:t>
            </w:r>
          </w:p>
          <w:p w:rsidR="00C35927" w:rsidRPr="00C35927" w:rsidRDefault="00C35927" w:rsidP="00C35927">
            <w:pPr>
              <w:tabs>
                <w:tab w:val="left" w:pos="284"/>
              </w:tabs>
              <w:contextualSpacing/>
              <w:jc w:val="center"/>
              <w:rPr>
                <w:rFonts w:eastAsia="Times New Roman"/>
                <w:color w:val="FF0000"/>
                <w:sz w:val="20"/>
                <w:szCs w:val="20"/>
                <w:highlight w:val="lightGray"/>
                <w:lang w:eastAsia="ru-RU"/>
              </w:rPr>
            </w:pPr>
            <w:r w:rsidRPr="00C35927">
              <w:rPr>
                <w:rFonts w:eastAsia="Times New Roman"/>
                <w:sz w:val="20"/>
                <w:szCs w:val="20"/>
                <w:lang w:eastAsia="ru-RU"/>
              </w:rPr>
              <w:t>14.00-17.00</w:t>
            </w:r>
          </w:p>
        </w:tc>
        <w:tc>
          <w:tcPr>
            <w:tcW w:w="687"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9"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sz w:val="20"/>
                <w:szCs w:val="20"/>
                <w:highlight w:val="lightGray"/>
                <w:lang w:eastAsia="ru-RU"/>
              </w:rPr>
            </w:pP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sz w:val="20"/>
                <w:szCs w:val="20"/>
                <w:highlight w:val="lightGray"/>
                <w:lang w:eastAsia="ru-RU"/>
              </w:rPr>
            </w:pPr>
          </w:p>
        </w:tc>
      </w:tr>
      <w:tr w:rsidR="00C35927" w:rsidRPr="00C35927" w:rsidTr="00694829">
        <w:tc>
          <w:tcPr>
            <w:tcW w:w="1496" w:type="pct"/>
            <w:tcBorders>
              <w:top w:val="single" w:sz="4" w:space="0" w:color="auto"/>
              <w:left w:val="single" w:sz="4" w:space="0" w:color="auto"/>
              <w:bottom w:val="single" w:sz="4" w:space="0" w:color="auto"/>
              <w:right w:val="single" w:sz="4" w:space="0" w:color="auto"/>
            </w:tcBorders>
            <w:hideMark/>
          </w:tcPr>
          <w:p w:rsidR="00C35927" w:rsidRPr="00A022D2" w:rsidRDefault="00C35927" w:rsidP="00C35927">
            <w:pPr>
              <w:snapToGrid w:val="0"/>
              <w:contextualSpacing/>
              <w:rPr>
                <w:b/>
                <w:color w:val="FF0000"/>
                <w:sz w:val="20"/>
                <w:szCs w:val="20"/>
              </w:rPr>
            </w:pPr>
            <w:r w:rsidRPr="00A022D2">
              <w:rPr>
                <w:b/>
                <w:sz w:val="20"/>
                <w:szCs w:val="20"/>
              </w:rPr>
              <w:t>Секция: «Техносферная безопасность»</w:t>
            </w:r>
          </w:p>
        </w:tc>
        <w:tc>
          <w:tcPr>
            <w:tcW w:w="75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color w:val="FF0000"/>
                <w:sz w:val="20"/>
                <w:szCs w:val="20"/>
                <w:highlight w:val="lightGray"/>
                <w:lang w:eastAsia="ru-RU"/>
              </w:rPr>
            </w:pPr>
          </w:p>
        </w:tc>
        <w:tc>
          <w:tcPr>
            <w:tcW w:w="825"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color w:val="FF0000"/>
                <w:sz w:val="20"/>
                <w:szCs w:val="20"/>
                <w:highlight w:val="lightGray"/>
                <w:lang w:eastAsia="ru-RU"/>
              </w:rPr>
            </w:pPr>
          </w:p>
        </w:tc>
        <w:tc>
          <w:tcPr>
            <w:tcW w:w="687"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tabs>
                <w:tab w:val="left" w:pos="284"/>
              </w:tabs>
              <w:contextualSpacing/>
              <w:rPr>
                <w:rFonts w:eastAsia="Times New Roman"/>
                <w:color w:val="FF0000"/>
                <w:sz w:val="20"/>
                <w:szCs w:val="20"/>
                <w:highlight w:val="lightGray"/>
                <w:lang w:eastAsia="ru-RU"/>
              </w:rPr>
            </w:pPr>
          </w:p>
        </w:tc>
        <w:tc>
          <w:tcPr>
            <w:tcW w:w="619"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КГТУ,</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УК №2, ауд.208 м,</w:t>
            </w:r>
          </w:p>
          <w:p w:rsidR="00C35927" w:rsidRPr="00C35927" w:rsidRDefault="00C35927" w:rsidP="00C35927">
            <w:pPr>
              <w:tabs>
                <w:tab w:val="left" w:pos="284"/>
              </w:tabs>
              <w:contextualSpacing/>
              <w:jc w:val="center"/>
              <w:rPr>
                <w:rFonts w:eastAsia="Times New Roman"/>
                <w:sz w:val="20"/>
                <w:szCs w:val="20"/>
                <w:lang w:eastAsia="ru-RU"/>
              </w:rPr>
            </w:pPr>
            <w:r w:rsidRPr="00C35927">
              <w:rPr>
                <w:rFonts w:eastAsia="Times New Roman"/>
                <w:sz w:val="20"/>
                <w:szCs w:val="20"/>
                <w:lang w:eastAsia="ru-RU"/>
              </w:rPr>
              <w:t>14.15-17.00</w:t>
            </w:r>
          </w:p>
        </w:tc>
        <w:tc>
          <w:tcPr>
            <w:tcW w:w="617" w:type="pct"/>
            <w:tcBorders>
              <w:top w:val="single" w:sz="4" w:space="0" w:color="auto"/>
              <w:left w:val="single" w:sz="4" w:space="0" w:color="auto"/>
              <w:bottom w:val="single" w:sz="4" w:space="0" w:color="auto"/>
              <w:right w:val="single" w:sz="4" w:space="0" w:color="auto"/>
            </w:tcBorders>
          </w:tcPr>
          <w:p w:rsidR="00C35927" w:rsidRPr="00C35927" w:rsidRDefault="00C35927" w:rsidP="00C35927">
            <w:pPr>
              <w:tabs>
                <w:tab w:val="left" w:pos="284"/>
              </w:tabs>
              <w:contextualSpacing/>
              <w:rPr>
                <w:rFonts w:eastAsia="Times New Roman"/>
                <w:color w:val="FF0000"/>
                <w:sz w:val="20"/>
                <w:szCs w:val="20"/>
                <w:highlight w:val="lightGray"/>
                <w:lang w:eastAsia="ru-RU"/>
              </w:rPr>
            </w:pPr>
          </w:p>
          <w:p w:rsidR="00C35927" w:rsidRPr="00C35927" w:rsidRDefault="00C35927" w:rsidP="00C35927">
            <w:pPr>
              <w:tabs>
                <w:tab w:val="left" w:pos="284"/>
              </w:tabs>
              <w:contextualSpacing/>
              <w:rPr>
                <w:rFonts w:eastAsia="Times New Roman"/>
                <w:color w:val="FF0000"/>
                <w:sz w:val="20"/>
                <w:szCs w:val="20"/>
                <w:highlight w:val="lightGray"/>
                <w:lang w:eastAsia="ru-RU"/>
              </w:rPr>
            </w:pPr>
          </w:p>
        </w:tc>
      </w:tr>
    </w:tbl>
    <w:p w:rsidR="00C35927" w:rsidRPr="00A022D2" w:rsidRDefault="00C35927" w:rsidP="00C35927">
      <w:pPr>
        <w:spacing w:after="0" w:line="240" w:lineRule="auto"/>
        <w:jc w:val="center"/>
        <w:rPr>
          <w:rFonts w:eastAsia="Calibri" w:cs="Times New Roman"/>
          <w:b/>
          <w:caps/>
          <w:sz w:val="22"/>
        </w:rPr>
      </w:pPr>
      <w:r w:rsidRPr="00A022D2">
        <w:rPr>
          <w:rFonts w:eastAsia="Calibri" w:cs="Times New Roman"/>
          <w:b/>
          <w:caps/>
          <w:sz w:val="22"/>
        </w:rPr>
        <w:lastRenderedPageBreak/>
        <w:t>СЕКЦИЯ «Физика конденсированного состояния»</w:t>
      </w:r>
    </w:p>
    <w:p w:rsidR="00C35927" w:rsidRPr="00A022D2" w:rsidRDefault="00C35927" w:rsidP="00C35927">
      <w:pPr>
        <w:spacing w:after="0" w:line="240" w:lineRule="auto"/>
        <w:rPr>
          <w:rFonts w:eastAsia="Times New Roman" w:cs="Times New Roman"/>
          <w:sz w:val="22"/>
          <w:highlight w:val="lightGray"/>
          <w:lang w:eastAsia="ru-RU"/>
        </w:rPr>
      </w:pPr>
    </w:p>
    <w:p w:rsidR="00C35927" w:rsidRPr="00A022D2" w:rsidRDefault="00C35927" w:rsidP="00C35927">
      <w:pPr>
        <w:spacing w:after="0" w:line="240" w:lineRule="auto"/>
        <w:jc w:val="center"/>
        <w:rPr>
          <w:rFonts w:eastAsia="Calibri" w:cs="Times New Roman"/>
          <w:sz w:val="22"/>
        </w:rPr>
      </w:pPr>
      <w:r w:rsidRPr="00A022D2">
        <w:rPr>
          <w:rFonts w:eastAsia="Times New Roman" w:cs="Times New Roman"/>
          <w:b/>
          <w:sz w:val="22"/>
          <w:lang w:eastAsia="ru-RU"/>
        </w:rPr>
        <w:t xml:space="preserve">Дата: </w:t>
      </w:r>
      <w:r w:rsidRPr="00A022D2">
        <w:rPr>
          <w:rFonts w:eastAsia="Times New Roman" w:cs="Times New Roman"/>
          <w:sz w:val="22"/>
          <w:lang w:eastAsia="ru-RU"/>
        </w:rPr>
        <w:t>26:</w:t>
      </w:r>
      <w:r w:rsidRPr="00A022D2">
        <w:rPr>
          <w:rFonts w:eastAsia="Calibri" w:cs="Times New Roman"/>
          <w:sz w:val="22"/>
        </w:rPr>
        <w:t xml:space="preserve"> сентября 2023 года</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Calibri" w:cs="Times New Roman"/>
          <w:b/>
          <w:sz w:val="22"/>
        </w:rPr>
        <w:t xml:space="preserve">Время: </w:t>
      </w:r>
      <w:r w:rsidRPr="00A022D2">
        <w:rPr>
          <w:rFonts w:eastAsia="Calibri" w:cs="Times New Roman"/>
          <w:sz w:val="22"/>
        </w:rPr>
        <w:t>14.00</w:t>
      </w:r>
    </w:p>
    <w:p w:rsidR="00C35927" w:rsidRPr="00A022D2" w:rsidRDefault="00C35927" w:rsidP="00C35927">
      <w:pPr>
        <w:spacing w:after="0" w:line="240" w:lineRule="auto"/>
        <w:jc w:val="center"/>
        <w:rPr>
          <w:rFonts w:eastAsia="Calibri" w:cs="Times New Roman"/>
          <w:b/>
          <w:sz w:val="22"/>
        </w:rPr>
      </w:pPr>
      <w:r w:rsidRPr="00A022D2">
        <w:rPr>
          <w:rFonts w:eastAsia="Times New Roman" w:cs="Times New Roman"/>
          <w:b/>
          <w:sz w:val="22"/>
          <w:lang w:eastAsia="ru-RU"/>
        </w:rPr>
        <w:t xml:space="preserve">Место проведения: </w:t>
      </w:r>
      <w:r w:rsidRPr="00A022D2">
        <w:rPr>
          <w:rFonts w:eastAsia="Calibri" w:cs="Times New Roman"/>
          <w:sz w:val="22"/>
        </w:rPr>
        <w:t xml:space="preserve">БГАРФ, ул. </w:t>
      </w:r>
      <w:proofErr w:type="gramStart"/>
      <w:r w:rsidRPr="00A022D2">
        <w:rPr>
          <w:rFonts w:eastAsia="Calibri" w:cs="Times New Roman"/>
          <w:sz w:val="22"/>
        </w:rPr>
        <w:t>Молодежная</w:t>
      </w:r>
      <w:proofErr w:type="gramEnd"/>
      <w:r w:rsidRPr="00A022D2">
        <w:rPr>
          <w:rFonts w:eastAsia="Calibri" w:cs="Times New Roman"/>
          <w:sz w:val="22"/>
        </w:rPr>
        <w:t xml:space="preserve">, 6, УК №1, ауд. 101 </w:t>
      </w:r>
    </w:p>
    <w:p w:rsidR="00C35927" w:rsidRPr="00A022D2" w:rsidRDefault="00C35927" w:rsidP="00C35927">
      <w:pPr>
        <w:shd w:val="clear" w:color="auto" w:fill="FFFFFF"/>
        <w:spacing w:after="0" w:line="240" w:lineRule="auto"/>
        <w:rPr>
          <w:rFonts w:eastAsia="Times New Roman" w:cs="Times New Roman"/>
          <w:sz w:val="22"/>
          <w:lang w:eastAsia="ru-RU"/>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Руководитель секции: </w:t>
      </w:r>
      <w:r w:rsidRPr="00A022D2">
        <w:rPr>
          <w:rFonts w:eastAsia="Calibri" w:cs="Times New Roman"/>
          <w:sz w:val="22"/>
        </w:rPr>
        <w:t>Синявский Николай Яковлевич, зав</w:t>
      </w:r>
      <w:r w:rsidR="00BA7818">
        <w:rPr>
          <w:rFonts w:eastAsia="Calibri" w:cs="Times New Roman"/>
          <w:sz w:val="22"/>
        </w:rPr>
        <w:t>.</w:t>
      </w:r>
      <w:r w:rsidRPr="00A022D2">
        <w:rPr>
          <w:rFonts w:eastAsia="Calibri" w:cs="Times New Roman"/>
          <w:sz w:val="22"/>
        </w:rPr>
        <w:t xml:space="preserve"> кафедрой физики КГТУ</w:t>
      </w:r>
      <w:r w:rsidR="00AD1277">
        <w:rPr>
          <w:rFonts w:eastAsia="Calibri" w:cs="Times New Roman"/>
          <w:sz w:val="22"/>
        </w:rPr>
        <w:t>, д</w:t>
      </w:r>
      <w:r w:rsidR="00AD1277">
        <w:rPr>
          <w:rFonts w:eastAsia="Calibri" w:cs="Times New Roman"/>
          <w:sz w:val="22"/>
        </w:rPr>
        <w:noBreakHyphen/>
        <w:t>р физ.-мат. наук, профессор;</w:t>
      </w:r>
    </w:p>
    <w:p w:rsidR="00C35927" w:rsidRPr="00A022D2" w:rsidRDefault="00C35927" w:rsidP="00C35927">
      <w:pPr>
        <w:spacing w:after="0" w:line="240" w:lineRule="auto"/>
        <w:jc w:val="both"/>
        <w:rPr>
          <w:rFonts w:eastAsia="Calibri" w:cs="Times New Roman"/>
          <w:b/>
          <w:sz w:val="22"/>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Секретарь секции: </w:t>
      </w:r>
      <w:r w:rsidRPr="00A022D2">
        <w:rPr>
          <w:rFonts w:eastAsia="Calibri" w:cs="Times New Roman"/>
          <w:sz w:val="22"/>
        </w:rPr>
        <w:t>Корнева Ирина Павловна,</w:t>
      </w:r>
      <w:r w:rsidRPr="00A022D2">
        <w:rPr>
          <w:rFonts w:eastAsia="Calibri" w:cs="Times New Roman"/>
          <w:b/>
          <w:i/>
          <w:sz w:val="22"/>
        </w:rPr>
        <w:t xml:space="preserve"> </w:t>
      </w:r>
      <w:r w:rsidRPr="00A022D2">
        <w:rPr>
          <w:rFonts w:eastAsia="Calibri" w:cs="Times New Roman"/>
          <w:sz w:val="22"/>
        </w:rPr>
        <w:t>кафедра физики КГТУ, канд. техн. наук, доцент</w:t>
      </w:r>
      <w:r w:rsidR="00AD1277">
        <w:rPr>
          <w:rFonts w:eastAsia="Calibri" w:cs="Times New Roman"/>
          <w:sz w:val="22"/>
        </w:rPr>
        <w:t>.</w:t>
      </w:r>
    </w:p>
    <w:p w:rsidR="00C35927" w:rsidRPr="00A022D2" w:rsidRDefault="00C35927" w:rsidP="00C35927">
      <w:pPr>
        <w:spacing w:after="0" w:line="240" w:lineRule="auto"/>
        <w:jc w:val="both"/>
        <w:rPr>
          <w:rFonts w:eastAsia="Calibri" w:cs="Times New Roman"/>
          <w:sz w:val="22"/>
          <w:highlight w:val="lightGray"/>
        </w:rPr>
      </w:pPr>
    </w:p>
    <w:tbl>
      <w:tblPr>
        <w:tblStyle w:val="afd"/>
        <w:tblW w:w="5000" w:type="pct"/>
        <w:tblInd w:w="0" w:type="dxa"/>
        <w:tblLook w:val="04A0" w:firstRow="1" w:lastRow="0" w:firstColumn="1" w:lastColumn="0" w:noHBand="0" w:noVBand="1"/>
      </w:tblPr>
      <w:tblGrid>
        <w:gridCol w:w="392"/>
        <w:gridCol w:w="7602"/>
        <w:gridCol w:w="2426"/>
      </w:tblGrid>
      <w:tr w:rsidR="00C35927" w:rsidRPr="002A5661" w:rsidTr="002F6592">
        <w:tc>
          <w:tcPr>
            <w:tcW w:w="18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ind w:left="-82" w:right="-115"/>
              <w:jc w:val="center"/>
              <w:rPr>
                <w:rFonts w:eastAsia="Times New Roman"/>
                <w:b/>
                <w:spacing w:val="-6"/>
                <w:sz w:val="20"/>
                <w:szCs w:val="20"/>
                <w:lang w:eastAsia="ru-RU"/>
              </w:rPr>
            </w:pPr>
            <w:r w:rsidRPr="002A5661">
              <w:rPr>
                <w:rFonts w:eastAsia="Times New Roman"/>
                <w:b/>
                <w:spacing w:val="-6"/>
                <w:sz w:val="20"/>
                <w:szCs w:val="20"/>
                <w:lang w:eastAsia="ru-RU"/>
              </w:rPr>
              <w:t xml:space="preserve">№ </w:t>
            </w:r>
            <w:proofErr w:type="gramStart"/>
            <w:r w:rsidRPr="002A5661">
              <w:rPr>
                <w:rFonts w:eastAsia="Times New Roman"/>
                <w:b/>
                <w:spacing w:val="-6"/>
                <w:sz w:val="20"/>
                <w:szCs w:val="20"/>
                <w:lang w:eastAsia="ru-RU"/>
              </w:rPr>
              <w:t>п</w:t>
            </w:r>
            <w:proofErr w:type="gramEnd"/>
            <w:r w:rsidRPr="002A5661">
              <w:rPr>
                <w:rFonts w:eastAsia="Times New Roman"/>
                <w:b/>
                <w:spacing w:val="-6"/>
                <w:sz w:val="20"/>
                <w:szCs w:val="20"/>
                <w:lang w:eastAsia="ru-RU"/>
              </w:rPr>
              <w:t>/п</w:t>
            </w:r>
          </w:p>
        </w:tc>
        <w:tc>
          <w:tcPr>
            <w:tcW w:w="364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b/>
                <w:sz w:val="20"/>
                <w:szCs w:val="20"/>
                <w:lang w:eastAsia="ru-RU"/>
              </w:rPr>
            </w:pPr>
            <w:r w:rsidRPr="002A5661">
              <w:rPr>
                <w:rFonts w:eastAsia="Times New Roman"/>
                <w:b/>
                <w:sz w:val="20"/>
                <w:szCs w:val="20"/>
                <w:lang w:eastAsia="ru-RU"/>
              </w:rPr>
              <w:t>Авто</w:t>
            </w:r>
            <w:proofErr w:type="gramStart"/>
            <w:r w:rsidRPr="002A5661">
              <w:rPr>
                <w:rFonts w:eastAsia="Times New Roman"/>
                <w:b/>
                <w:sz w:val="20"/>
                <w:szCs w:val="20"/>
                <w:lang w:eastAsia="ru-RU"/>
              </w:rPr>
              <w:t>р(</w:t>
            </w:r>
            <w:proofErr w:type="gramEnd"/>
            <w:r w:rsidRPr="002A5661">
              <w:rPr>
                <w:rFonts w:eastAsia="Times New Roman"/>
                <w:b/>
                <w:sz w:val="20"/>
                <w:szCs w:val="20"/>
                <w:lang w:eastAsia="ru-RU"/>
              </w:rPr>
              <w:t>ы). Название доклада. Организация.</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b/>
                <w:sz w:val="20"/>
                <w:szCs w:val="20"/>
                <w:lang w:eastAsia="ru-RU"/>
              </w:rPr>
            </w:pPr>
            <w:r w:rsidRPr="002A5661">
              <w:rPr>
                <w:rFonts w:eastAsia="Times New Roman"/>
                <w:b/>
                <w:sz w:val="20"/>
                <w:szCs w:val="20"/>
                <w:lang w:eastAsia="ru-RU"/>
              </w:rPr>
              <w:t>Доклад представляет</w:t>
            </w:r>
          </w:p>
        </w:tc>
      </w:tr>
      <w:tr w:rsidR="00C35927" w:rsidRPr="002A5661" w:rsidTr="002F6592">
        <w:tc>
          <w:tcPr>
            <w:tcW w:w="18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sz w:val="20"/>
                <w:szCs w:val="20"/>
                <w:lang w:eastAsia="ru-RU"/>
              </w:rPr>
            </w:pPr>
            <w:r w:rsidRPr="002A5661">
              <w:rPr>
                <w:rFonts w:eastAsia="Times New Roman"/>
                <w:sz w:val="20"/>
                <w:szCs w:val="20"/>
                <w:lang w:eastAsia="ru-RU"/>
              </w:rPr>
              <w:t>1</w:t>
            </w:r>
          </w:p>
        </w:tc>
        <w:tc>
          <w:tcPr>
            <w:tcW w:w="3648" w:type="pct"/>
            <w:tcBorders>
              <w:top w:val="single" w:sz="4" w:space="0" w:color="auto"/>
              <w:left w:val="single" w:sz="4" w:space="0" w:color="auto"/>
              <w:bottom w:val="single" w:sz="4" w:space="0" w:color="auto"/>
              <w:right w:val="single" w:sz="4" w:space="0" w:color="auto"/>
            </w:tcBorders>
            <w:vAlign w:val="center"/>
          </w:tcPr>
          <w:p w:rsidR="00C35927" w:rsidRPr="002A5661" w:rsidRDefault="002F6592" w:rsidP="00C35927">
            <w:pPr>
              <w:rPr>
                <w:rFonts w:eastAsia="Arial"/>
                <w:bCs/>
                <w:sz w:val="20"/>
                <w:szCs w:val="20"/>
              </w:rPr>
            </w:pPr>
            <w:r>
              <w:rPr>
                <w:b/>
                <w:sz w:val="20"/>
                <w:szCs w:val="20"/>
              </w:rPr>
              <w:t>Синявский Н.</w:t>
            </w:r>
            <w:r w:rsidR="00C35927" w:rsidRPr="002A5661">
              <w:rPr>
                <w:b/>
                <w:sz w:val="20"/>
                <w:szCs w:val="20"/>
              </w:rPr>
              <w:t>Я.</w:t>
            </w:r>
            <w:r>
              <w:rPr>
                <w:b/>
                <w:sz w:val="20"/>
                <w:szCs w:val="20"/>
              </w:rPr>
              <w:t>, Булычев А.</w:t>
            </w:r>
            <w:r w:rsidR="00C35927" w:rsidRPr="002A5661">
              <w:rPr>
                <w:b/>
                <w:sz w:val="20"/>
                <w:szCs w:val="20"/>
              </w:rPr>
              <w:t>Г.</w:t>
            </w:r>
            <w:r w:rsidR="00C35927" w:rsidRPr="002A5661">
              <w:rPr>
                <w:sz w:val="20"/>
                <w:szCs w:val="20"/>
              </w:rPr>
              <w:t xml:space="preserve"> Исследование деградации судовых моторных масел методом ИК-Фурье спектроскопии,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b/>
                <w:color w:val="000000"/>
                <w:sz w:val="20"/>
                <w:szCs w:val="20"/>
                <w:shd w:val="clear" w:color="auto" w:fill="FFFFFF"/>
              </w:rPr>
            </w:pPr>
            <w:r w:rsidRPr="002A5661">
              <w:rPr>
                <w:b/>
                <w:sz w:val="20"/>
                <w:szCs w:val="20"/>
              </w:rPr>
              <w:t>Синявский Николай Яковлевич</w:t>
            </w:r>
          </w:p>
        </w:tc>
      </w:tr>
      <w:tr w:rsidR="00C35927" w:rsidRPr="002A5661" w:rsidTr="002F6592">
        <w:tc>
          <w:tcPr>
            <w:tcW w:w="18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sz w:val="20"/>
                <w:szCs w:val="20"/>
                <w:lang w:eastAsia="ru-RU"/>
              </w:rPr>
            </w:pPr>
            <w:r w:rsidRPr="002A5661">
              <w:rPr>
                <w:rFonts w:eastAsia="Times New Roman"/>
                <w:sz w:val="20"/>
                <w:szCs w:val="20"/>
                <w:lang w:eastAsia="ru-RU"/>
              </w:rPr>
              <w:t>2</w:t>
            </w:r>
          </w:p>
        </w:tc>
        <w:tc>
          <w:tcPr>
            <w:tcW w:w="364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rPr>
                <w:rFonts w:eastAsia="Times New Roman"/>
                <w:b/>
                <w:sz w:val="20"/>
                <w:szCs w:val="20"/>
                <w:lang w:eastAsia="ru-RU"/>
              </w:rPr>
            </w:pPr>
            <w:r w:rsidRPr="002A5661">
              <w:rPr>
                <w:b/>
                <w:sz w:val="20"/>
                <w:szCs w:val="20"/>
              </w:rPr>
              <w:t xml:space="preserve">Иванов А.М. </w:t>
            </w:r>
            <w:r w:rsidRPr="002A5661">
              <w:rPr>
                <w:sz w:val="20"/>
                <w:szCs w:val="20"/>
              </w:rPr>
              <w:t>Метод обратного динамического рассеяния</w:t>
            </w:r>
            <w:r w:rsidR="002F6592">
              <w:rPr>
                <w:sz w:val="20"/>
                <w:szCs w:val="20"/>
              </w:rPr>
              <w:t xml:space="preserve"> для определения характеристик </w:t>
            </w:r>
            <w:r w:rsidRPr="002A5661">
              <w:rPr>
                <w:sz w:val="20"/>
                <w:szCs w:val="20"/>
              </w:rPr>
              <w:t>судовых масел,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b/>
                <w:sz w:val="20"/>
                <w:szCs w:val="20"/>
              </w:rPr>
            </w:pPr>
            <w:r w:rsidRPr="002A5661">
              <w:rPr>
                <w:b/>
                <w:sz w:val="20"/>
                <w:szCs w:val="20"/>
              </w:rPr>
              <w:t>Иванов Андрей Михайлович</w:t>
            </w:r>
          </w:p>
        </w:tc>
      </w:tr>
      <w:tr w:rsidR="00C35927" w:rsidRPr="002A5661" w:rsidTr="002F6592">
        <w:tc>
          <w:tcPr>
            <w:tcW w:w="18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sz w:val="20"/>
                <w:szCs w:val="20"/>
                <w:lang w:eastAsia="ru-RU"/>
              </w:rPr>
            </w:pPr>
            <w:r w:rsidRPr="002A5661">
              <w:rPr>
                <w:rFonts w:eastAsia="Times New Roman"/>
                <w:sz w:val="20"/>
                <w:szCs w:val="20"/>
                <w:lang w:eastAsia="ru-RU"/>
              </w:rPr>
              <w:t>3</w:t>
            </w:r>
          </w:p>
        </w:tc>
        <w:tc>
          <w:tcPr>
            <w:tcW w:w="364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rPr>
                <w:b/>
                <w:sz w:val="20"/>
                <w:szCs w:val="20"/>
              </w:rPr>
            </w:pPr>
            <w:r w:rsidRPr="002A5661">
              <w:rPr>
                <w:b/>
                <w:sz w:val="20"/>
                <w:szCs w:val="20"/>
              </w:rPr>
              <w:t>Халяпин</w:t>
            </w:r>
            <w:r w:rsidRPr="002A5661">
              <w:rPr>
                <w:b/>
                <w:position w:val="6"/>
                <w:sz w:val="20"/>
                <w:szCs w:val="20"/>
                <w:vertAlign w:val="superscript"/>
              </w:rPr>
              <w:t xml:space="preserve">  </w:t>
            </w:r>
            <w:r w:rsidRPr="002A5661">
              <w:rPr>
                <w:b/>
                <w:sz w:val="20"/>
                <w:szCs w:val="20"/>
              </w:rPr>
              <w:t>В.А.</w:t>
            </w:r>
            <w:r w:rsidRPr="002A5661">
              <w:rPr>
                <w:sz w:val="20"/>
                <w:szCs w:val="20"/>
              </w:rPr>
              <w:t xml:space="preserve"> О влиянии сдвига частоты на зону устойчивости планарных импульсов, распространяющихся в режиме туннельной ионизации,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b/>
                <w:sz w:val="20"/>
                <w:szCs w:val="20"/>
              </w:rPr>
            </w:pPr>
            <w:r w:rsidRPr="002A5661">
              <w:rPr>
                <w:b/>
                <w:sz w:val="20"/>
                <w:szCs w:val="20"/>
              </w:rPr>
              <w:t>Халяпин Вячеслав Анатольевич</w:t>
            </w:r>
          </w:p>
        </w:tc>
      </w:tr>
      <w:tr w:rsidR="00C35927" w:rsidRPr="002A5661" w:rsidTr="002F6592">
        <w:tc>
          <w:tcPr>
            <w:tcW w:w="18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sz w:val="20"/>
                <w:szCs w:val="20"/>
                <w:lang w:eastAsia="ru-RU"/>
              </w:rPr>
            </w:pPr>
            <w:r w:rsidRPr="002A5661">
              <w:rPr>
                <w:rFonts w:eastAsia="Times New Roman"/>
                <w:sz w:val="20"/>
                <w:szCs w:val="20"/>
                <w:lang w:eastAsia="ru-RU"/>
              </w:rPr>
              <w:t>4</w:t>
            </w:r>
          </w:p>
        </w:tc>
        <w:tc>
          <w:tcPr>
            <w:tcW w:w="364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rPr>
                <w:sz w:val="20"/>
                <w:szCs w:val="20"/>
              </w:rPr>
            </w:pPr>
            <w:r w:rsidRPr="002A5661">
              <w:rPr>
                <w:b/>
                <w:sz w:val="20"/>
                <w:szCs w:val="20"/>
              </w:rPr>
              <w:t xml:space="preserve">Цибульникова А.В., Землякова Е.С., Артамонов Д.А., Слежкин В.А., Самусев И.Г., Зюбин А.Ю., </w:t>
            </w:r>
            <w:proofErr w:type="gramStart"/>
            <w:r w:rsidRPr="002A5661">
              <w:rPr>
                <w:b/>
                <w:sz w:val="20"/>
                <w:szCs w:val="20"/>
              </w:rPr>
              <w:t>Брюханов</w:t>
            </w:r>
            <w:proofErr w:type="gramEnd"/>
            <w:r w:rsidRPr="002A5661">
              <w:rPr>
                <w:b/>
                <w:sz w:val="20"/>
                <w:szCs w:val="20"/>
              </w:rPr>
              <w:t xml:space="preserve"> В.В.</w:t>
            </w:r>
            <w:r w:rsidRPr="002A5661">
              <w:rPr>
                <w:sz w:val="20"/>
                <w:szCs w:val="20"/>
              </w:rPr>
              <w:t xml:space="preserve"> Плазмонное усиление люминесценции микроэмульсий на основе экстракта Viburnum opulus L. с кислородом в присутствии наночастиц золота, КГТУ, БФУ им.И. Канта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b/>
                <w:sz w:val="20"/>
                <w:szCs w:val="20"/>
              </w:rPr>
            </w:pPr>
            <w:r w:rsidRPr="002A5661">
              <w:rPr>
                <w:b/>
                <w:color w:val="2C2D2E"/>
                <w:sz w:val="20"/>
                <w:szCs w:val="20"/>
                <w:shd w:val="clear" w:color="auto" w:fill="FFFFFF"/>
              </w:rPr>
              <w:t>Землякова Евгения Сергеевна</w:t>
            </w:r>
          </w:p>
        </w:tc>
      </w:tr>
      <w:tr w:rsidR="00C35927" w:rsidRPr="002A5661" w:rsidTr="002F6592">
        <w:tc>
          <w:tcPr>
            <w:tcW w:w="18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rFonts w:eastAsia="Times New Roman"/>
                <w:sz w:val="20"/>
                <w:szCs w:val="20"/>
                <w:lang w:eastAsia="ru-RU"/>
              </w:rPr>
            </w:pPr>
            <w:r w:rsidRPr="002A5661">
              <w:rPr>
                <w:rFonts w:eastAsia="Times New Roman"/>
                <w:sz w:val="20"/>
                <w:szCs w:val="20"/>
                <w:lang w:eastAsia="ru-RU"/>
              </w:rPr>
              <w:t>5</w:t>
            </w:r>
          </w:p>
        </w:tc>
        <w:tc>
          <w:tcPr>
            <w:tcW w:w="3648"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2F6592" w:rsidP="002F6592">
            <w:pPr>
              <w:rPr>
                <w:caps/>
                <w:sz w:val="20"/>
                <w:szCs w:val="20"/>
              </w:rPr>
            </w:pPr>
            <w:r>
              <w:rPr>
                <w:b/>
                <w:sz w:val="20"/>
                <w:szCs w:val="20"/>
              </w:rPr>
              <w:t>Сынашенко О.</w:t>
            </w:r>
            <w:r w:rsidR="00C35927" w:rsidRPr="002A5661">
              <w:rPr>
                <w:b/>
                <w:sz w:val="20"/>
                <w:szCs w:val="20"/>
              </w:rPr>
              <w:t>В., Синявский Н.Я.</w:t>
            </w:r>
            <w:r>
              <w:rPr>
                <w:rFonts w:eastAsia="Times New Roman"/>
                <w:b/>
                <w:sz w:val="20"/>
                <w:szCs w:val="20"/>
                <w:lang w:eastAsia="ru-RU"/>
              </w:rPr>
              <w:t>,</w:t>
            </w:r>
            <w:r>
              <w:rPr>
                <w:b/>
                <w:sz w:val="20"/>
                <w:szCs w:val="20"/>
              </w:rPr>
              <w:t xml:space="preserve"> Кострикова Н.</w:t>
            </w:r>
            <w:r w:rsidR="00C35927" w:rsidRPr="002A5661">
              <w:rPr>
                <w:b/>
                <w:sz w:val="20"/>
                <w:szCs w:val="20"/>
              </w:rPr>
              <w:t>А.</w:t>
            </w:r>
            <w:r w:rsidR="00C35927" w:rsidRPr="002A5661">
              <w:rPr>
                <w:bCs/>
                <w:sz w:val="20"/>
                <w:szCs w:val="20"/>
              </w:rPr>
              <w:t xml:space="preserve"> Анализ судо</w:t>
            </w:r>
            <w:r>
              <w:rPr>
                <w:bCs/>
                <w:sz w:val="20"/>
                <w:szCs w:val="20"/>
              </w:rPr>
              <w:t xml:space="preserve">вых моторных масел с помощью </w:t>
            </w:r>
            <w:r w:rsidR="00C35927" w:rsidRPr="002A5661">
              <w:rPr>
                <w:bCs/>
                <w:sz w:val="20"/>
                <w:szCs w:val="20"/>
              </w:rPr>
              <w:t>релаксации диэлектрической проницаемости</w:t>
            </w:r>
            <w:r>
              <w:rPr>
                <w:bCs/>
                <w:sz w:val="20"/>
                <w:szCs w:val="20"/>
              </w:rPr>
              <w:t xml:space="preserve">, </w:t>
            </w:r>
            <w:r w:rsidR="00C35927" w:rsidRPr="002A5661">
              <w:rPr>
                <w:bCs/>
                <w:sz w:val="20"/>
                <w:szCs w:val="20"/>
              </w:rPr>
              <w:t>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2A5661" w:rsidRDefault="00C35927" w:rsidP="00C35927">
            <w:pPr>
              <w:jc w:val="center"/>
              <w:rPr>
                <w:b/>
                <w:sz w:val="20"/>
                <w:szCs w:val="20"/>
              </w:rPr>
            </w:pPr>
            <w:r w:rsidRPr="002A5661">
              <w:rPr>
                <w:b/>
                <w:sz w:val="20"/>
                <w:szCs w:val="20"/>
              </w:rPr>
              <w:t>Сынашенко Оксана Владимировна</w:t>
            </w:r>
          </w:p>
        </w:tc>
      </w:tr>
    </w:tbl>
    <w:p w:rsidR="00C35927" w:rsidRPr="00C35927" w:rsidRDefault="00C35927" w:rsidP="00C35927">
      <w:pPr>
        <w:spacing w:after="0" w:line="240" w:lineRule="auto"/>
        <w:jc w:val="center"/>
        <w:rPr>
          <w:rFonts w:eastAsia="Calibri" w:cs="Times New Roman"/>
          <w:b/>
          <w:caps/>
          <w:sz w:val="20"/>
          <w:szCs w:val="20"/>
        </w:rPr>
      </w:pPr>
    </w:p>
    <w:p w:rsidR="00C35927" w:rsidRPr="00A022D2" w:rsidRDefault="00C35927" w:rsidP="00C35927">
      <w:pPr>
        <w:spacing w:after="0" w:line="240" w:lineRule="auto"/>
        <w:jc w:val="center"/>
        <w:rPr>
          <w:rFonts w:eastAsia="Calibri" w:cs="Times New Roman"/>
          <w:b/>
          <w:caps/>
          <w:sz w:val="22"/>
        </w:rPr>
      </w:pPr>
      <w:r w:rsidRPr="00A022D2">
        <w:rPr>
          <w:rFonts w:eastAsia="Calibri" w:cs="Times New Roman"/>
          <w:b/>
          <w:caps/>
          <w:sz w:val="22"/>
        </w:rPr>
        <w:t>СЕКЦИЯ «Химия комплексных технологий природного сырья»</w:t>
      </w:r>
    </w:p>
    <w:p w:rsidR="00C35927" w:rsidRPr="00A022D2" w:rsidRDefault="00C35927" w:rsidP="00C35927">
      <w:pPr>
        <w:spacing w:after="0" w:line="240" w:lineRule="auto"/>
        <w:rPr>
          <w:rFonts w:eastAsia="Times New Roman" w:cs="Times New Roman"/>
          <w:sz w:val="22"/>
          <w:lang w:eastAsia="ru-RU"/>
        </w:rPr>
      </w:pP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 xml:space="preserve">Дата: </w:t>
      </w:r>
      <w:r w:rsidRPr="00A022D2">
        <w:rPr>
          <w:rFonts w:eastAsia="Times New Roman" w:cs="Times New Roman"/>
          <w:color w:val="000000"/>
          <w:sz w:val="22"/>
          <w:lang w:eastAsia="ru-RU"/>
        </w:rPr>
        <w:t>26 сентября 2023 года</w:t>
      </w: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 xml:space="preserve">Время: </w:t>
      </w:r>
      <w:r w:rsidRPr="00A022D2">
        <w:rPr>
          <w:rFonts w:eastAsia="Times New Roman" w:cs="Times New Roman"/>
          <w:color w:val="000000"/>
          <w:sz w:val="22"/>
          <w:lang w:eastAsia="ru-RU"/>
        </w:rPr>
        <w:t>14.00</w:t>
      </w: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Место проведения:</w:t>
      </w:r>
      <w:r w:rsidR="006B158C">
        <w:rPr>
          <w:rFonts w:eastAsia="Times New Roman" w:cs="Times New Roman"/>
          <w:color w:val="000000"/>
          <w:sz w:val="22"/>
          <w:lang w:eastAsia="ru-RU"/>
        </w:rPr>
        <w:t xml:space="preserve"> КГТУ, ГУК, </w:t>
      </w:r>
      <w:r w:rsidRPr="00A022D2">
        <w:rPr>
          <w:rFonts w:eastAsia="Times New Roman" w:cs="Times New Roman"/>
          <w:color w:val="000000"/>
          <w:sz w:val="22"/>
          <w:lang w:eastAsia="ru-RU"/>
        </w:rPr>
        <w:t>ауд. 135</w:t>
      </w:r>
    </w:p>
    <w:p w:rsidR="00C35927" w:rsidRPr="00A022D2" w:rsidRDefault="00C35927" w:rsidP="00C35927">
      <w:pPr>
        <w:spacing w:after="0" w:line="240" w:lineRule="auto"/>
        <w:jc w:val="both"/>
        <w:rPr>
          <w:rFonts w:eastAsia="Calibri" w:cs="Times New Roman"/>
          <w:b/>
          <w:sz w:val="22"/>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Руководитель секции: </w:t>
      </w:r>
      <w:r w:rsidRPr="00A022D2">
        <w:rPr>
          <w:rFonts w:eastAsia="Calibri" w:cs="Times New Roman"/>
          <w:sz w:val="22"/>
        </w:rPr>
        <w:t>Воротников Борис Юрьевич, зав. кафедрой химии</w:t>
      </w:r>
      <w:r w:rsidR="00AD1277">
        <w:rPr>
          <w:rFonts w:eastAsia="Calibri" w:cs="Times New Roman"/>
          <w:sz w:val="22"/>
        </w:rPr>
        <w:t xml:space="preserve"> КГТУ, канд. техн. наук, доцент;</w:t>
      </w:r>
    </w:p>
    <w:p w:rsidR="00C35927" w:rsidRPr="00A022D2" w:rsidRDefault="00C35927" w:rsidP="00C35927">
      <w:pPr>
        <w:spacing w:after="0" w:line="240" w:lineRule="auto"/>
        <w:jc w:val="both"/>
        <w:rPr>
          <w:rFonts w:eastAsia="Calibri" w:cs="Times New Roman"/>
          <w:b/>
          <w:sz w:val="22"/>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Секретарь секции: </w:t>
      </w:r>
      <w:r w:rsidRPr="00A022D2">
        <w:rPr>
          <w:rFonts w:eastAsia="Calibri" w:cs="Times New Roman"/>
          <w:sz w:val="22"/>
        </w:rPr>
        <w:t>Степанцова Галина Егоровна, кафедра химии КГТУ, канд. техн. наук, доцент.</w:t>
      </w:r>
    </w:p>
    <w:p w:rsidR="00C35927" w:rsidRPr="00C35927" w:rsidRDefault="00C35927" w:rsidP="00C35927">
      <w:pPr>
        <w:spacing w:after="0" w:line="240" w:lineRule="auto"/>
        <w:jc w:val="both"/>
        <w:rPr>
          <w:rFonts w:eastAsia="Times New Roman" w:cs="Times New Roman"/>
          <w:sz w:val="20"/>
          <w:szCs w:val="20"/>
          <w:highlight w:val="lightGray"/>
          <w:lang w:eastAsia="ru-RU"/>
        </w:rPr>
      </w:pPr>
    </w:p>
    <w:tbl>
      <w:tblPr>
        <w:tblStyle w:val="afd"/>
        <w:tblW w:w="5000" w:type="pct"/>
        <w:tblInd w:w="0" w:type="dxa"/>
        <w:tblLook w:val="04A0" w:firstRow="1" w:lastRow="0" w:firstColumn="1" w:lastColumn="0" w:noHBand="0" w:noVBand="1"/>
      </w:tblPr>
      <w:tblGrid>
        <w:gridCol w:w="571"/>
        <w:gridCol w:w="7423"/>
        <w:gridCol w:w="2426"/>
      </w:tblGrid>
      <w:tr w:rsidR="00C35927" w:rsidRPr="00C35927" w:rsidTr="00694829">
        <w:trPr>
          <w:trHeight w:val="506"/>
        </w:trPr>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 xml:space="preserve">№ </w:t>
            </w:r>
            <w:proofErr w:type="gramStart"/>
            <w:r w:rsidRPr="00C35927">
              <w:rPr>
                <w:rFonts w:eastAsia="Times New Roman"/>
                <w:b/>
                <w:sz w:val="20"/>
                <w:szCs w:val="20"/>
                <w:lang w:eastAsia="ru-RU"/>
              </w:rPr>
              <w:t>п</w:t>
            </w:r>
            <w:proofErr w:type="gramEnd"/>
            <w:r w:rsidRPr="00C35927">
              <w:rPr>
                <w:rFonts w:eastAsia="Times New Roman"/>
                <w:b/>
                <w:sz w:val="20"/>
                <w:szCs w:val="20"/>
                <w:lang w:eastAsia="ru-RU"/>
              </w:rPr>
              <w:t>/п</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Авто</w:t>
            </w:r>
            <w:proofErr w:type="gramStart"/>
            <w:r w:rsidRPr="00C35927">
              <w:rPr>
                <w:rFonts w:eastAsia="Times New Roman"/>
                <w:b/>
                <w:sz w:val="20"/>
                <w:szCs w:val="20"/>
                <w:lang w:eastAsia="ru-RU"/>
              </w:rPr>
              <w:t>р(</w:t>
            </w:r>
            <w:proofErr w:type="gramEnd"/>
            <w:r w:rsidRPr="00C35927">
              <w:rPr>
                <w:rFonts w:eastAsia="Times New Roman"/>
                <w:b/>
                <w:sz w:val="20"/>
                <w:szCs w:val="20"/>
                <w:lang w:eastAsia="ru-RU"/>
              </w:rPr>
              <w:t>ы). Название доклада. Организация.</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Доклад представляет</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rPr>
                <w:sz w:val="20"/>
                <w:szCs w:val="20"/>
              </w:rPr>
            </w:pPr>
            <w:r w:rsidRPr="00C35927">
              <w:rPr>
                <w:b/>
                <w:sz w:val="20"/>
                <w:szCs w:val="20"/>
              </w:rPr>
              <w:t>Белых О.А</w:t>
            </w:r>
            <w:r w:rsidR="002F6592">
              <w:rPr>
                <w:sz w:val="20"/>
                <w:szCs w:val="20"/>
              </w:rPr>
              <w:t xml:space="preserve">. Химические методы </w:t>
            </w:r>
            <w:proofErr w:type="gramStart"/>
            <w:r w:rsidR="002F6592">
              <w:rPr>
                <w:sz w:val="20"/>
                <w:szCs w:val="20"/>
              </w:rPr>
              <w:t xml:space="preserve">контроля </w:t>
            </w:r>
            <w:r w:rsidRPr="00C35927">
              <w:rPr>
                <w:sz w:val="20"/>
                <w:szCs w:val="20"/>
              </w:rPr>
              <w:t>за</w:t>
            </w:r>
            <w:proofErr w:type="gramEnd"/>
            <w:r w:rsidRPr="00C35927">
              <w:rPr>
                <w:sz w:val="20"/>
                <w:szCs w:val="20"/>
              </w:rPr>
              <w:t xml:space="preserve"> состоянием водной среды,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Белых</w:t>
            </w:r>
          </w:p>
          <w:p w:rsidR="00C35927" w:rsidRPr="00C35927" w:rsidRDefault="00C35927" w:rsidP="00C35927">
            <w:pPr>
              <w:jc w:val="center"/>
              <w:rPr>
                <w:b/>
                <w:sz w:val="20"/>
                <w:szCs w:val="20"/>
                <w:highlight w:val="lightGray"/>
              </w:rPr>
            </w:pPr>
            <w:r w:rsidRPr="00C35927">
              <w:rPr>
                <w:b/>
                <w:sz w:val="20"/>
                <w:szCs w:val="20"/>
              </w:rPr>
              <w:t>Ольга Александровна</w:t>
            </w:r>
            <w:r w:rsidRPr="00C35927">
              <w:rPr>
                <w:b/>
                <w:color w:val="000000" w:themeColor="text1"/>
                <w:sz w:val="20"/>
                <w:szCs w:val="20"/>
              </w:rPr>
              <w:t>.</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2</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rPr>
                <w:sz w:val="20"/>
                <w:szCs w:val="20"/>
              </w:rPr>
            </w:pPr>
            <w:r w:rsidRPr="00C35927">
              <w:rPr>
                <w:b/>
                <w:sz w:val="20"/>
                <w:szCs w:val="20"/>
              </w:rPr>
              <w:t>Белых О.А., Лукиянчук Л.П.</w:t>
            </w:r>
            <w:r w:rsidRPr="00C35927">
              <w:rPr>
                <w:sz w:val="20"/>
                <w:szCs w:val="20"/>
              </w:rPr>
              <w:t xml:space="preserve"> Влияние синтетического стимулятора роста на развитие саженцев сосны кедровой, КГТУ, г. Калининград, Байкальский государственный университет», г. Иркутск</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Белых Ольга Александровна,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3</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6824F7" w:rsidP="00C35927">
            <w:pPr>
              <w:rPr>
                <w:sz w:val="20"/>
                <w:szCs w:val="20"/>
              </w:rPr>
            </w:pPr>
            <w:r>
              <w:rPr>
                <w:b/>
                <w:sz w:val="20"/>
                <w:szCs w:val="20"/>
              </w:rPr>
              <w:t>Воробьев В.И., Чернега О.</w:t>
            </w:r>
            <w:r w:rsidR="00C35927" w:rsidRPr="00C35927">
              <w:rPr>
                <w:b/>
                <w:sz w:val="20"/>
                <w:szCs w:val="20"/>
              </w:rPr>
              <w:t>П</w:t>
            </w:r>
            <w:r>
              <w:rPr>
                <w:b/>
                <w:sz w:val="20"/>
                <w:szCs w:val="20"/>
              </w:rPr>
              <w:t>.</w:t>
            </w:r>
            <w:r w:rsidR="00C35927" w:rsidRPr="00C35927">
              <w:rPr>
                <w:b/>
                <w:sz w:val="20"/>
                <w:szCs w:val="20"/>
              </w:rPr>
              <w:t>, Нижникова Е.В.</w:t>
            </w:r>
            <w:r w:rsidR="00C35927" w:rsidRPr="00C35927">
              <w:rPr>
                <w:sz w:val="20"/>
                <w:szCs w:val="20"/>
              </w:rPr>
              <w:t xml:space="preserve"> Разработка способа получения</w:t>
            </w:r>
            <w:r>
              <w:rPr>
                <w:sz w:val="20"/>
                <w:szCs w:val="20"/>
              </w:rPr>
              <w:t xml:space="preserve"> пищевой добавки </w:t>
            </w:r>
            <w:r w:rsidR="00C35927" w:rsidRPr="00C35927">
              <w:rPr>
                <w:sz w:val="20"/>
                <w:szCs w:val="20"/>
              </w:rPr>
              <w:t>на основе нерестовой чешуи салаки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Воробьев</w:t>
            </w:r>
          </w:p>
          <w:p w:rsidR="00C35927" w:rsidRPr="00C35927" w:rsidRDefault="00C35927" w:rsidP="00C35927">
            <w:pPr>
              <w:jc w:val="center"/>
              <w:rPr>
                <w:b/>
                <w:sz w:val="20"/>
                <w:szCs w:val="20"/>
                <w:highlight w:val="lightGray"/>
              </w:rPr>
            </w:pPr>
            <w:r w:rsidRPr="00C35927">
              <w:rPr>
                <w:b/>
                <w:sz w:val="20"/>
                <w:szCs w:val="20"/>
              </w:rPr>
              <w:t>Виктор Иванович</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4</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2F6592" w:rsidP="00C35927">
            <w:pPr>
              <w:rPr>
                <w:sz w:val="20"/>
                <w:szCs w:val="20"/>
              </w:rPr>
            </w:pPr>
            <w:r>
              <w:rPr>
                <w:b/>
                <w:sz w:val="20"/>
                <w:szCs w:val="20"/>
              </w:rPr>
              <w:t>Булычев А.</w:t>
            </w:r>
            <w:r w:rsidR="00C35927" w:rsidRPr="00C35927">
              <w:rPr>
                <w:b/>
                <w:sz w:val="20"/>
                <w:szCs w:val="20"/>
              </w:rPr>
              <w:t>Г.</w:t>
            </w:r>
            <w:r>
              <w:rPr>
                <w:b/>
                <w:sz w:val="20"/>
                <w:szCs w:val="20"/>
              </w:rPr>
              <w:t>, Наумкина К.</w:t>
            </w:r>
            <w:r w:rsidR="00C35927" w:rsidRPr="00C35927">
              <w:rPr>
                <w:b/>
                <w:sz w:val="20"/>
                <w:szCs w:val="20"/>
              </w:rPr>
              <w:t>К.</w:t>
            </w:r>
            <w:r>
              <w:rPr>
                <w:b/>
                <w:sz w:val="20"/>
                <w:szCs w:val="20"/>
              </w:rPr>
              <w:t>, Якута С.</w:t>
            </w:r>
            <w:r w:rsidR="00C35927" w:rsidRPr="00C35927">
              <w:rPr>
                <w:b/>
                <w:sz w:val="20"/>
                <w:szCs w:val="20"/>
              </w:rPr>
              <w:t>А., Мещеряков А.Н.</w:t>
            </w:r>
            <w:r w:rsidR="00C35927" w:rsidRPr="00C35927">
              <w:rPr>
                <w:sz w:val="20"/>
                <w:szCs w:val="20"/>
              </w:rPr>
              <w:t xml:space="preserve"> Анализ и сравнение парфюмерии различных марок с применением физико-химических методов, КГТУ, Экспертно-криминалистическая служба - региональный филиал ЦЭКТУ,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Наумкина</w:t>
            </w:r>
          </w:p>
          <w:p w:rsidR="00C35927" w:rsidRPr="00C35927" w:rsidRDefault="00C35927" w:rsidP="00C35927">
            <w:pPr>
              <w:jc w:val="center"/>
              <w:rPr>
                <w:b/>
                <w:sz w:val="20"/>
                <w:szCs w:val="20"/>
                <w:highlight w:val="lightGray"/>
              </w:rPr>
            </w:pPr>
            <w:r w:rsidRPr="00C35927">
              <w:rPr>
                <w:b/>
                <w:sz w:val="20"/>
                <w:szCs w:val="20"/>
              </w:rPr>
              <w:t>Катерина Константиновна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5</w:t>
            </w:r>
          </w:p>
        </w:tc>
        <w:tc>
          <w:tcPr>
            <w:tcW w:w="3562"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rPr>
                <w:sz w:val="20"/>
                <w:szCs w:val="20"/>
              </w:rPr>
            </w:pPr>
            <w:r w:rsidRPr="00C35927">
              <w:rPr>
                <w:b/>
                <w:sz w:val="20"/>
                <w:szCs w:val="20"/>
              </w:rPr>
              <w:t>Воробьев В.И., Нижникова Е. В Чернега О.П.</w:t>
            </w:r>
            <w:r w:rsidRPr="00C35927">
              <w:rPr>
                <w:sz w:val="20"/>
                <w:szCs w:val="20"/>
              </w:rPr>
              <w:t xml:space="preserve"> Применение коллагенсодержащей добавки из гидробионтов в рецептурах маршмеллоу,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Воробьев</w:t>
            </w:r>
          </w:p>
          <w:p w:rsidR="00C35927" w:rsidRPr="00C35927" w:rsidRDefault="00C35927" w:rsidP="00C35927">
            <w:pPr>
              <w:jc w:val="center"/>
              <w:rPr>
                <w:b/>
                <w:sz w:val="20"/>
                <w:szCs w:val="20"/>
              </w:rPr>
            </w:pPr>
            <w:r w:rsidRPr="00C35927">
              <w:rPr>
                <w:b/>
                <w:sz w:val="20"/>
                <w:szCs w:val="20"/>
              </w:rPr>
              <w:t>Виктор Иванович</w:t>
            </w:r>
          </w:p>
        </w:tc>
      </w:tr>
      <w:tr w:rsidR="00C35927" w:rsidRPr="00C35927" w:rsidTr="00694829">
        <w:trPr>
          <w:trHeight w:val="843"/>
        </w:trPr>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6</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6824F7" w:rsidP="00C35927">
            <w:pPr>
              <w:contextualSpacing/>
              <w:rPr>
                <w:sz w:val="20"/>
                <w:szCs w:val="20"/>
              </w:rPr>
            </w:pPr>
            <w:r>
              <w:rPr>
                <w:b/>
                <w:sz w:val="20"/>
                <w:szCs w:val="20"/>
              </w:rPr>
              <w:t xml:space="preserve">Кравченко Е.Н., Булычев А.Г., </w:t>
            </w:r>
            <w:r w:rsidR="00C35927" w:rsidRPr="00C35927">
              <w:rPr>
                <w:b/>
                <w:sz w:val="20"/>
                <w:szCs w:val="20"/>
              </w:rPr>
              <w:t>Якута С.А., Ахмедов Р.Н., Мещеряков А.Н.</w:t>
            </w:r>
            <w:r w:rsidR="00C35927" w:rsidRPr="00C35927">
              <w:rPr>
                <w:sz w:val="20"/>
                <w:szCs w:val="20"/>
              </w:rPr>
              <w:t xml:space="preserve"> Исследование состава некоторых электронных систем дозирования никотина и их</w:t>
            </w:r>
            <w:r w:rsidR="002F6592">
              <w:rPr>
                <w:sz w:val="20"/>
                <w:szCs w:val="20"/>
              </w:rPr>
              <w:t xml:space="preserve"> влияние на здоровье человека, </w:t>
            </w:r>
            <w:r w:rsidR="00C35927" w:rsidRPr="00C35927">
              <w:rPr>
                <w:sz w:val="20"/>
                <w:szCs w:val="20"/>
              </w:rPr>
              <w:t xml:space="preserve">КГТУ, г. Калининград  </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Ахмедов Руслан Нариманович</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7</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rPr>
                <w:sz w:val="20"/>
                <w:szCs w:val="20"/>
              </w:rPr>
            </w:pPr>
            <w:r w:rsidRPr="00C35927">
              <w:rPr>
                <w:b/>
                <w:sz w:val="20"/>
                <w:szCs w:val="20"/>
              </w:rPr>
              <w:t>Воротников Б.Ю., Соклаков В.В, Булычёв А.Г.</w:t>
            </w:r>
            <w:r w:rsidRPr="00C35927">
              <w:rPr>
                <w:sz w:val="20"/>
                <w:szCs w:val="20"/>
              </w:rPr>
              <w:t xml:space="preserve"> Методология выявлен</w:t>
            </w:r>
            <w:r w:rsidR="002F6592">
              <w:rPr>
                <w:sz w:val="20"/>
                <w:szCs w:val="20"/>
              </w:rPr>
              <w:t>ия фальсификатов лососёвой икры,</w:t>
            </w:r>
            <w:r w:rsidRPr="00C35927">
              <w:rPr>
                <w:sz w:val="20"/>
                <w:szCs w:val="20"/>
              </w:rPr>
              <w:t xml:space="preserve">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t>Воротников Борис Юрьевич</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8</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rPr>
                <w:sz w:val="20"/>
                <w:szCs w:val="20"/>
              </w:rPr>
            </w:pPr>
            <w:r w:rsidRPr="00C35927">
              <w:rPr>
                <w:b/>
                <w:sz w:val="20"/>
                <w:szCs w:val="20"/>
              </w:rPr>
              <w:t>Муравьева Н.А., Куликова Ю.В., Бабич О.О.</w:t>
            </w:r>
            <w:r w:rsidRPr="00C35927">
              <w:rPr>
                <w:sz w:val="20"/>
                <w:szCs w:val="20"/>
              </w:rPr>
              <w:t xml:space="preserve"> Анализ термохимического метода переработки водной растительности</w:t>
            </w:r>
            <w:r w:rsidR="002F6592">
              <w:rPr>
                <w:sz w:val="20"/>
                <w:szCs w:val="20"/>
              </w:rPr>
              <w:t>,</w:t>
            </w:r>
            <w:r w:rsidRPr="00C35927">
              <w:rPr>
                <w:sz w:val="20"/>
                <w:szCs w:val="20"/>
              </w:rPr>
              <w:t xml:space="preserve"> Б</w:t>
            </w:r>
            <w:r w:rsidR="002F6592">
              <w:rPr>
                <w:sz w:val="20"/>
                <w:szCs w:val="20"/>
              </w:rPr>
              <w:t xml:space="preserve">алтийский федеральный </w:t>
            </w:r>
            <w:r w:rsidRPr="00C35927">
              <w:rPr>
                <w:sz w:val="20"/>
                <w:szCs w:val="20"/>
              </w:rPr>
              <w:t xml:space="preserve">университет имени </w:t>
            </w:r>
            <w:r w:rsidRPr="00C35927">
              <w:rPr>
                <w:sz w:val="20"/>
                <w:szCs w:val="20"/>
              </w:rPr>
              <w:lastRenderedPageBreak/>
              <w:t>И. Канта,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b/>
                <w:sz w:val="20"/>
                <w:szCs w:val="20"/>
              </w:rPr>
            </w:pPr>
            <w:r w:rsidRPr="00C35927">
              <w:rPr>
                <w:b/>
                <w:sz w:val="20"/>
                <w:szCs w:val="20"/>
              </w:rPr>
              <w:lastRenderedPageBreak/>
              <w:t>Муравьева Наталья Александровна,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lastRenderedPageBreak/>
              <w:t>9</w:t>
            </w:r>
          </w:p>
        </w:tc>
        <w:tc>
          <w:tcPr>
            <w:tcW w:w="3562"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rPr>
                <w:sz w:val="20"/>
                <w:szCs w:val="20"/>
              </w:rPr>
            </w:pPr>
            <w:r w:rsidRPr="00C35927">
              <w:rPr>
                <w:b/>
                <w:sz w:val="20"/>
                <w:szCs w:val="20"/>
              </w:rPr>
              <w:t xml:space="preserve">Каримова Л.М., Кайралапов Е.Т., Харченко Е.М. </w:t>
            </w:r>
            <w:r w:rsidRPr="00C35927">
              <w:rPr>
                <w:sz w:val="20"/>
                <w:szCs w:val="20"/>
              </w:rPr>
              <w:t>Комплексная переработка чернового медного концентрата отвальных хвостов</w:t>
            </w:r>
            <w:r w:rsidR="002F6592">
              <w:rPr>
                <w:sz w:val="20"/>
                <w:szCs w:val="20"/>
              </w:rPr>
              <w:t>,</w:t>
            </w:r>
            <w:r w:rsidRPr="00C35927">
              <w:rPr>
                <w:sz w:val="20"/>
                <w:szCs w:val="20"/>
              </w:rPr>
              <w:t xml:space="preserve"> ТОО «Инновация», ТОО «КазГидроМедь», г. Караганда, ТОО «Инновация», г. Караганда, Карагандински</w:t>
            </w:r>
            <w:r w:rsidR="002F6592">
              <w:rPr>
                <w:sz w:val="20"/>
                <w:szCs w:val="20"/>
              </w:rPr>
              <w:t xml:space="preserve">й индустриальный университет», </w:t>
            </w:r>
            <w:r w:rsidRPr="00C35927">
              <w:rPr>
                <w:sz w:val="20"/>
                <w:szCs w:val="20"/>
              </w:rPr>
              <w:t>г</w:t>
            </w:r>
            <w:proofErr w:type="gramStart"/>
            <w:r w:rsidRPr="00C35927">
              <w:rPr>
                <w:sz w:val="20"/>
                <w:szCs w:val="20"/>
              </w:rPr>
              <w:t>.Т</w:t>
            </w:r>
            <w:proofErr w:type="gramEnd"/>
            <w:r w:rsidRPr="00C35927">
              <w:rPr>
                <w:sz w:val="20"/>
                <w:szCs w:val="20"/>
              </w:rPr>
              <w:t>емиртау, Казахстан</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spacing w:before="100" w:beforeAutospacing="1" w:after="100" w:afterAutospacing="1"/>
              <w:jc w:val="center"/>
              <w:rPr>
                <w:b/>
                <w:sz w:val="20"/>
                <w:szCs w:val="20"/>
              </w:rPr>
            </w:pPr>
            <w:r w:rsidRPr="00C35927">
              <w:rPr>
                <w:b/>
                <w:sz w:val="20"/>
                <w:szCs w:val="20"/>
              </w:rPr>
              <w:t>Кайралапов Ерлан Токпаевич</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10</w:t>
            </w:r>
          </w:p>
        </w:tc>
        <w:tc>
          <w:tcPr>
            <w:tcW w:w="3562"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rPr>
                <w:sz w:val="20"/>
                <w:szCs w:val="20"/>
              </w:rPr>
            </w:pPr>
            <w:r w:rsidRPr="00C35927">
              <w:rPr>
                <w:b/>
                <w:sz w:val="20"/>
                <w:szCs w:val="20"/>
              </w:rPr>
              <w:t>Лавриненко С.О., Бала</w:t>
            </w:r>
            <w:r w:rsidR="002F6592">
              <w:rPr>
                <w:b/>
                <w:sz w:val="20"/>
                <w:szCs w:val="20"/>
              </w:rPr>
              <w:t xml:space="preserve">новский М.В., Воротников Б.Ю., </w:t>
            </w:r>
            <w:r w:rsidRPr="00C35927">
              <w:rPr>
                <w:b/>
                <w:sz w:val="20"/>
                <w:szCs w:val="20"/>
              </w:rPr>
              <w:t xml:space="preserve">Булычёв А.Г., Соклаков В.В., Рачкова Н.А., Егорова К.В. </w:t>
            </w:r>
            <w:r w:rsidRPr="00C35927">
              <w:rPr>
                <w:sz w:val="20"/>
                <w:szCs w:val="20"/>
              </w:rPr>
              <w:t>Методология утилизации химических источников постоянного тока, СРО Региональный союз переработчиков отходов,  ООО «Олимп-Дизайн», г. Калининград,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spacing w:before="100" w:beforeAutospacing="1" w:after="100" w:afterAutospacing="1"/>
              <w:jc w:val="center"/>
              <w:rPr>
                <w:b/>
                <w:sz w:val="20"/>
                <w:szCs w:val="20"/>
              </w:rPr>
            </w:pPr>
            <w:r w:rsidRPr="00C35927">
              <w:rPr>
                <w:b/>
                <w:sz w:val="20"/>
                <w:szCs w:val="20"/>
              </w:rPr>
              <w:t>Лавриненко Святослав Олегович</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11</w:t>
            </w:r>
          </w:p>
        </w:tc>
        <w:tc>
          <w:tcPr>
            <w:tcW w:w="3562"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rPr>
                <w:sz w:val="20"/>
                <w:szCs w:val="20"/>
              </w:rPr>
            </w:pPr>
            <w:r w:rsidRPr="00C35927">
              <w:rPr>
                <w:b/>
                <w:sz w:val="20"/>
                <w:szCs w:val="20"/>
              </w:rPr>
              <w:t>Воробьев В.И., Чернышева Н.Л, Нижникова Е.В.</w:t>
            </w:r>
            <w:r w:rsidRPr="00C35927">
              <w:rPr>
                <w:sz w:val="20"/>
                <w:szCs w:val="20"/>
              </w:rPr>
              <w:t xml:space="preserve"> Фильтр для сигарет</w:t>
            </w:r>
            <w:r w:rsidR="002F6592">
              <w:rPr>
                <w:sz w:val="20"/>
                <w:szCs w:val="20"/>
              </w:rPr>
              <w:t xml:space="preserve"> с коллагенсодержащей добавкой </w:t>
            </w:r>
            <w:r w:rsidRPr="00C35927">
              <w:rPr>
                <w:sz w:val="20"/>
                <w:szCs w:val="20"/>
              </w:rPr>
              <w:t>из гидробионтов,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spacing w:before="100" w:beforeAutospacing="1" w:after="100" w:afterAutospacing="1"/>
              <w:jc w:val="center"/>
              <w:rPr>
                <w:b/>
                <w:sz w:val="20"/>
                <w:szCs w:val="20"/>
              </w:rPr>
            </w:pPr>
            <w:r w:rsidRPr="00C35927">
              <w:rPr>
                <w:b/>
                <w:sz w:val="20"/>
                <w:szCs w:val="20"/>
              </w:rPr>
              <w:t>Воробьев Виктор Иванович</w:t>
            </w:r>
          </w:p>
        </w:tc>
      </w:tr>
    </w:tbl>
    <w:p w:rsidR="00C35927" w:rsidRPr="00C35927" w:rsidRDefault="00C35927" w:rsidP="00C35927">
      <w:pPr>
        <w:spacing w:after="0" w:line="240" w:lineRule="auto"/>
        <w:rPr>
          <w:rFonts w:eastAsia="Calibri" w:cs="Times New Roman"/>
          <w:b/>
          <w:caps/>
          <w:sz w:val="20"/>
          <w:szCs w:val="20"/>
        </w:rPr>
      </w:pPr>
    </w:p>
    <w:p w:rsidR="00C35927" w:rsidRPr="00A022D2" w:rsidRDefault="00C35927" w:rsidP="00C35927">
      <w:pPr>
        <w:spacing w:after="0" w:line="240" w:lineRule="auto"/>
        <w:jc w:val="center"/>
        <w:rPr>
          <w:rFonts w:eastAsia="Calibri" w:cs="Times New Roman"/>
          <w:b/>
          <w:caps/>
          <w:sz w:val="22"/>
          <w:highlight w:val="lightGray"/>
        </w:rPr>
      </w:pPr>
      <w:r w:rsidRPr="00A022D2">
        <w:rPr>
          <w:rFonts w:eastAsia="Calibri" w:cs="Times New Roman"/>
          <w:b/>
          <w:caps/>
          <w:sz w:val="22"/>
        </w:rPr>
        <w:t>СЕКЦИЯ «Теоретические и прикладные аспекты АГРАРНОЙ НАУКИ »</w:t>
      </w:r>
    </w:p>
    <w:p w:rsidR="00C35927" w:rsidRPr="00A022D2" w:rsidRDefault="00C35927" w:rsidP="00C35927">
      <w:pPr>
        <w:spacing w:after="0" w:line="240" w:lineRule="auto"/>
        <w:jc w:val="center"/>
        <w:rPr>
          <w:rFonts w:eastAsia="Calibri" w:cs="Times New Roman"/>
          <w:b/>
          <w:sz w:val="22"/>
          <w:highlight w:val="lightGray"/>
        </w:rPr>
      </w:pP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Дата: 25</w:t>
      </w:r>
      <w:r w:rsidRPr="00A022D2">
        <w:rPr>
          <w:rFonts w:eastAsia="Times New Roman" w:cs="Times New Roman"/>
          <w:sz w:val="22"/>
          <w:lang w:eastAsia="ru-RU"/>
        </w:rPr>
        <w:t xml:space="preserve"> сентября 2023 года</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Время: </w:t>
      </w:r>
      <w:r w:rsidRPr="002F6592">
        <w:rPr>
          <w:rFonts w:eastAsia="Times New Roman" w:cs="Times New Roman"/>
          <w:sz w:val="22"/>
          <w:lang w:eastAsia="ru-RU"/>
        </w:rPr>
        <w:t>10.00</w:t>
      </w:r>
    </w:p>
    <w:p w:rsidR="00C35927" w:rsidRPr="00A022D2" w:rsidRDefault="00C35927" w:rsidP="00C35927">
      <w:pPr>
        <w:spacing w:after="0" w:line="240" w:lineRule="auto"/>
        <w:jc w:val="center"/>
        <w:rPr>
          <w:rFonts w:eastAsia="Calibri" w:cs="Times New Roman"/>
          <w:b/>
          <w:sz w:val="22"/>
        </w:rPr>
      </w:pPr>
      <w:r w:rsidRPr="00A022D2">
        <w:rPr>
          <w:rFonts w:eastAsia="Times New Roman" w:cs="Times New Roman"/>
          <w:b/>
          <w:sz w:val="22"/>
          <w:lang w:eastAsia="ru-RU"/>
        </w:rPr>
        <w:t>Место проведения:</w:t>
      </w:r>
      <w:r w:rsidRPr="00A022D2">
        <w:rPr>
          <w:rFonts w:eastAsia="Times New Roman" w:cs="Times New Roman"/>
          <w:sz w:val="22"/>
          <w:lang w:eastAsia="ru-RU"/>
        </w:rPr>
        <w:t xml:space="preserve"> КГТУ, УК № 3, ул. Калязинская, 2, ауд. 108к</w:t>
      </w:r>
    </w:p>
    <w:p w:rsidR="00C35927" w:rsidRPr="00A022D2" w:rsidRDefault="00C35927" w:rsidP="00C35927">
      <w:pPr>
        <w:shd w:val="clear" w:color="auto" w:fill="FFFFFF"/>
        <w:spacing w:after="0" w:line="240" w:lineRule="auto"/>
        <w:rPr>
          <w:rFonts w:eastAsia="Calibri" w:cs="Times New Roman"/>
          <w:b/>
          <w:sz w:val="22"/>
        </w:rPr>
      </w:pPr>
    </w:p>
    <w:p w:rsidR="00C35927" w:rsidRPr="00A022D2" w:rsidRDefault="00C35927" w:rsidP="00C35927">
      <w:pPr>
        <w:shd w:val="clear" w:color="auto" w:fill="FFFFFF"/>
        <w:spacing w:after="0" w:line="240" w:lineRule="auto"/>
        <w:rPr>
          <w:rFonts w:eastAsia="Times New Roman" w:cs="Times New Roman"/>
          <w:sz w:val="22"/>
          <w:lang w:eastAsia="ru-RU"/>
        </w:rPr>
      </w:pPr>
      <w:r w:rsidRPr="00A022D2">
        <w:rPr>
          <w:rFonts w:eastAsia="Calibri" w:cs="Times New Roman"/>
          <w:b/>
          <w:sz w:val="22"/>
        </w:rPr>
        <w:t xml:space="preserve">Руководитель секции: </w:t>
      </w:r>
      <w:r w:rsidRPr="00A022D2">
        <w:rPr>
          <w:rFonts w:eastAsia="Times New Roman" w:cs="Times New Roman"/>
          <w:sz w:val="22"/>
          <w:lang w:eastAsia="ru-RU"/>
        </w:rPr>
        <w:t xml:space="preserve">Бедарева Ольга Михайловна,  зав. кафедрой агрономии и агроэкологии КГТУ, </w:t>
      </w:r>
      <w:r w:rsidR="00D8007C" w:rsidRPr="00D8007C">
        <w:rPr>
          <w:rFonts w:eastAsia="Times New Roman" w:cs="Times New Roman"/>
          <w:sz w:val="22"/>
          <w:lang w:eastAsia="ru-RU"/>
        </w:rPr>
        <w:t>д-р биол. наук</w:t>
      </w:r>
      <w:r w:rsidRPr="00A022D2">
        <w:rPr>
          <w:rFonts w:eastAsia="Times New Roman" w:cs="Times New Roman"/>
          <w:sz w:val="22"/>
          <w:lang w:eastAsia="ru-RU"/>
        </w:rPr>
        <w:t>, профессор;</w:t>
      </w:r>
    </w:p>
    <w:p w:rsidR="00C35927" w:rsidRPr="00A022D2" w:rsidRDefault="00C35927" w:rsidP="00C35927">
      <w:pPr>
        <w:shd w:val="clear" w:color="auto" w:fill="FFFFFF"/>
        <w:spacing w:after="0" w:line="240" w:lineRule="auto"/>
        <w:rPr>
          <w:rFonts w:ascii="Arial" w:eastAsia="Times New Roman" w:hAnsi="Arial" w:cs="Arial"/>
          <w:sz w:val="22"/>
          <w:lang w:eastAsia="ru-RU"/>
        </w:rPr>
      </w:pPr>
      <w:r w:rsidRPr="00A022D2">
        <w:rPr>
          <w:rFonts w:eastAsia="Calibri" w:cs="Times New Roman"/>
          <w:b/>
          <w:sz w:val="22"/>
        </w:rPr>
        <w:t xml:space="preserve">Секретарь секции: </w:t>
      </w:r>
      <w:r w:rsidRPr="00A022D2">
        <w:rPr>
          <w:rFonts w:eastAsia="Times New Roman" w:cs="Times New Roman"/>
          <w:sz w:val="22"/>
          <w:lang w:eastAsia="ru-RU"/>
        </w:rPr>
        <w:t>Гуревич Александр Самуилович, доцент кафедры агрономии и агроэкологии, канд. биол. наук, доцент</w:t>
      </w:r>
      <w:r w:rsidR="00AD1277">
        <w:rPr>
          <w:rFonts w:eastAsia="Times New Roman" w:cs="Times New Roman"/>
          <w:sz w:val="22"/>
          <w:lang w:eastAsia="ru-RU"/>
        </w:rPr>
        <w:t>.</w:t>
      </w:r>
    </w:p>
    <w:p w:rsidR="00C35927" w:rsidRPr="00A022D2" w:rsidRDefault="00C35927" w:rsidP="00C35927">
      <w:pPr>
        <w:spacing w:after="0" w:line="240" w:lineRule="auto"/>
        <w:jc w:val="both"/>
        <w:rPr>
          <w:rFonts w:eastAsia="Times New Roman" w:cs="Times New Roman"/>
          <w:color w:val="FF0000"/>
          <w:sz w:val="22"/>
          <w:highlight w:val="lightGray"/>
          <w:lang w:eastAsia="ru-RU"/>
        </w:rPr>
      </w:pPr>
    </w:p>
    <w:tbl>
      <w:tblPr>
        <w:tblStyle w:val="afd"/>
        <w:tblW w:w="5000" w:type="pct"/>
        <w:tblInd w:w="0" w:type="dxa"/>
        <w:tblLook w:val="04A0" w:firstRow="1" w:lastRow="0" w:firstColumn="1" w:lastColumn="0" w:noHBand="0" w:noVBand="1"/>
      </w:tblPr>
      <w:tblGrid>
        <w:gridCol w:w="571"/>
        <w:gridCol w:w="7423"/>
        <w:gridCol w:w="2426"/>
      </w:tblGrid>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 xml:space="preserve">№ </w:t>
            </w:r>
            <w:proofErr w:type="gramStart"/>
            <w:r w:rsidRPr="00C35927">
              <w:rPr>
                <w:rFonts w:eastAsia="Times New Roman"/>
                <w:b/>
                <w:sz w:val="20"/>
                <w:szCs w:val="20"/>
                <w:lang w:eastAsia="ru-RU"/>
              </w:rPr>
              <w:t>п</w:t>
            </w:r>
            <w:proofErr w:type="gramEnd"/>
            <w:r w:rsidRPr="00C35927">
              <w:rPr>
                <w:rFonts w:eastAsia="Times New Roman"/>
                <w:b/>
                <w:sz w:val="20"/>
                <w:szCs w:val="20"/>
                <w:lang w:eastAsia="ru-RU"/>
              </w:rPr>
              <w:t>/п</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Авто</w:t>
            </w:r>
            <w:proofErr w:type="gramStart"/>
            <w:r w:rsidRPr="00C35927">
              <w:rPr>
                <w:rFonts w:eastAsia="Times New Roman"/>
                <w:b/>
                <w:sz w:val="20"/>
                <w:szCs w:val="20"/>
                <w:lang w:eastAsia="ru-RU"/>
              </w:rPr>
              <w:t>р(</w:t>
            </w:r>
            <w:proofErr w:type="gramEnd"/>
            <w:r w:rsidRPr="00C35927">
              <w:rPr>
                <w:rFonts w:eastAsia="Times New Roman"/>
                <w:b/>
                <w:sz w:val="20"/>
                <w:szCs w:val="20"/>
                <w:lang w:eastAsia="ru-RU"/>
              </w:rPr>
              <w:t>ы). Название доклада. Организация.</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Доклад представляет</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5A6A5D" w:rsidP="00C35927">
            <w:pPr>
              <w:autoSpaceDE w:val="0"/>
              <w:autoSpaceDN w:val="0"/>
              <w:rPr>
                <w:rFonts w:eastAsia="Times New Roman"/>
                <w:color w:val="000000" w:themeColor="text1"/>
                <w:sz w:val="20"/>
                <w:szCs w:val="20"/>
                <w:lang w:eastAsia="ru-RU"/>
              </w:rPr>
            </w:pPr>
            <w:r>
              <w:rPr>
                <w:b/>
                <w:sz w:val="20"/>
                <w:szCs w:val="20"/>
                <w:lang w:eastAsia="ru-RU"/>
              </w:rPr>
              <w:t>Троян Т.</w:t>
            </w:r>
            <w:r w:rsidR="00C35927" w:rsidRPr="00C35927">
              <w:rPr>
                <w:b/>
                <w:sz w:val="20"/>
                <w:szCs w:val="20"/>
                <w:lang w:eastAsia="ru-RU"/>
              </w:rPr>
              <w:t>Н.</w:t>
            </w:r>
            <w:r w:rsidR="00C35927" w:rsidRPr="00C35927">
              <w:rPr>
                <w:rFonts w:eastAsia="Times New Roman"/>
                <w:sz w:val="20"/>
                <w:szCs w:val="20"/>
                <w:lang w:eastAsia="ru-RU"/>
              </w:rPr>
              <w:t xml:space="preserve"> Агрофизические свойства дерново-подзолистых почв в агрофитоценозе сои культурной  в условиях Калининградской области,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spacing w:before="100" w:beforeAutospacing="1" w:after="100" w:afterAutospacing="1"/>
              <w:jc w:val="center"/>
              <w:rPr>
                <w:rFonts w:eastAsia="Times New Roman"/>
                <w:b/>
                <w:color w:val="000000"/>
                <w:sz w:val="20"/>
                <w:szCs w:val="20"/>
              </w:rPr>
            </w:pPr>
            <w:r w:rsidRPr="00C35927">
              <w:rPr>
                <w:b/>
                <w:sz w:val="20"/>
                <w:szCs w:val="20"/>
              </w:rPr>
              <w:t>Троян Татьяна Николаевна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2</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5A6A5D" w:rsidP="00C35927">
            <w:pPr>
              <w:jc w:val="both"/>
              <w:rPr>
                <w:sz w:val="20"/>
                <w:szCs w:val="20"/>
              </w:rPr>
            </w:pPr>
            <w:r>
              <w:rPr>
                <w:b/>
                <w:sz w:val="20"/>
                <w:szCs w:val="20"/>
              </w:rPr>
              <w:t>Козаченко И.С., Григорович Л.</w:t>
            </w:r>
            <w:r w:rsidR="00C35927" w:rsidRPr="00C35927">
              <w:rPr>
                <w:b/>
                <w:sz w:val="20"/>
                <w:szCs w:val="20"/>
              </w:rPr>
              <w:t>М.</w:t>
            </w:r>
            <w:r>
              <w:rPr>
                <w:b/>
                <w:sz w:val="20"/>
                <w:szCs w:val="20"/>
              </w:rPr>
              <w:t xml:space="preserve"> </w:t>
            </w:r>
            <w:r w:rsidR="00C35927" w:rsidRPr="00C35927">
              <w:rPr>
                <w:sz w:val="20"/>
                <w:szCs w:val="20"/>
              </w:rPr>
              <w:t>Результаты влияния росторегулятора на формирование урожая озимого рапса (</w:t>
            </w:r>
            <w:r w:rsidR="00C35927" w:rsidRPr="00C35927">
              <w:rPr>
                <w:i/>
                <w:iCs/>
                <w:sz w:val="20"/>
                <w:szCs w:val="20"/>
              </w:rPr>
              <w:t>brassica napus</w:t>
            </w:r>
            <w:r w:rsidR="00C35927" w:rsidRPr="00C35927">
              <w:rPr>
                <w:sz w:val="20"/>
                <w:szCs w:val="20"/>
              </w:rPr>
              <w:t xml:space="preserve"> ss.</w:t>
            </w:r>
            <w:r w:rsidR="00C35927" w:rsidRPr="00C35927">
              <w:rPr>
                <w:i/>
                <w:iCs/>
                <w:sz w:val="20"/>
                <w:szCs w:val="20"/>
              </w:rPr>
              <w:t xml:space="preserve"> </w:t>
            </w:r>
            <w:proofErr w:type="gramStart"/>
            <w:r w:rsidR="00C35927" w:rsidRPr="00C35927">
              <w:rPr>
                <w:i/>
                <w:iCs/>
                <w:sz w:val="20"/>
                <w:szCs w:val="20"/>
              </w:rPr>
              <w:t>о</w:t>
            </w:r>
            <w:proofErr w:type="gramEnd"/>
            <w:r w:rsidR="00C35927" w:rsidRPr="00C35927">
              <w:rPr>
                <w:i/>
                <w:iCs/>
                <w:sz w:val="20"/>
                <w:szCs w:val="20"/>
              </w:rPr>
              <w:t>leifera</w:t>
            </w:r>
            <w:r w:rsidR="00C35927" w:rsidRPr="00C35927">
              <w:rPr>
                <w:sz w:val="20"/>
                <w:szCs w:val="20"/>
              </w:rPr>
              <w:t xml:space="preserve"> Metzq.),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spacing w:before="100" w:beforeAutospacing="1" w:after="100" w:afterAutospacing="1"/>
              <w:jc w:val="center"/>
              <w:rPr>
                <w:rFonts w:eastAsia="Times New Roman"/>
                <w:b/>
                <w:color w:val="000000"/>
                <w:sz w:val="20"/>
                <w:szCs w:val="20"/>
                <w:shd w:val="clear" w:color="auto" w:fill="FFFFFF"/>
              </w:rPr>
            </w:pPr>
            <w:r w:rsidRPr="00C35927">
              <w:rPr>
                <w:b/>
                <w:sz w:val="20"/>
                <w:szCs w:val="20"/>
              </w:rPr>
              <w:t>Козаченко Ирина Степановна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3</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suppressAutoHyphens/>
              <w:rPr>
                <w:sz w:val="20"/>
                <w:szCs w:val="20"/>
              </w:rPr>
            </w:pPr>
            <w:r w:rsidRPr="00C35927">
              <w:rPr>
                <w:b/>
                <w:sz w:val="20"/>
                <w:szCs w:val="20"/>
              </w:rPr>
              <w:t>Коробейник Я.Н.</w:t>
            </w:r>
            <w:r w:rsidR="005A6A5D">
              <w:rPr>
                <w:b/>
                <w:sz w:val="20"/>
                <w:szCs w:val="20"/>
              </w:rPr>
              <w:t>, Казанцева Т.</w:t>
            </w:r>
            <w:r w:rsidRPr="00C35927">
              <w:rPr>
                <w:b/>
                <w:sz w:val="20"/>
                <w:szCs w:val="20"/>
              </w:rPr>
              <w:t>Я.</w:t>
            </w:r>
            <w:r w:rsidR="005A6A5D">
              <w:rPr>
                <w:b/>
                <w:sz w:val="20"/>
                <w:szCs w:val="20"/>
              </w:rPr>
              <w:t>,</w:t>
            </w:r>
            <w:r w:rsidRPr="00C35927">
              <w:rPr>
                <w:b/>
                <w:sz w:val="20"/>
                <w:szCs w:val="20"/>
                <w:vertAlign w:val="superscript"/>
              </w:rPr>
              <w:t xml:space="preserve"> </w:t>
            </w:r>
            <w:r w:rsidR="005A6A5D">
              <w:rPr>
                <w:b/>
                <w:sz w:val="20"/>
                <w:szCs w:val="20"/>
              </w:rPr>
              <w:t>Нестерова К.</w:t>
            </w:r>
            <w:r w:rsidRPr="00C35927">
              <w:rPr>
                <w:b/>
                <w:sz w:val="20"/>
                <w:szCs w:val="20"/>
              </w:rPr>
              <w:t>Э.</w:t>
            </w:r>
            <w:r w:rsidR="005A6A5D">
              <w:rPr>
                <w:b/>
                <w:sz w:val="20"/>
                <w:szCs w:val="20"/>
              </w:rPr>
              <w:t>, ТроянТ.</w:t>
            </w:r>
            <w:r w:rsidRPr="00C35927">
              <w:rPr>
                <w:b/>
                <w:sz w:val="20"/>
                <w:szCs w:val="20"/>
              </w:rPr>
              <w:t>Н.</w:t>
            </w:r>
            <w:r w:rsidR="005A6A5D">
              <w:rPr>
                <w:b/>
                <w:sz w:val="20"/>
                <w:szCs w:val="20"/>
              </w:rPr>
              <w:t>,</w:t>
            </w:r>
            <w:r w:rsidRPr="00C35927">
              <w:rPr>
                <w:b/>
                <w:sz w:val="20"/>
                <w:szCs w:val="20"/>
                <w:vertAlign w:val="superscript"/>
              </w:rPr>
              <w:t xml:space="preserve"> </w:t>
            </w:r>
            <w:r w:rsidR="005A6A5D">
              <w:rPr>
                <w:b/>
                <w:sz w:val="20"/>
                <w:szCs w:val="20"/>
              </w:rPr>
              <w:t>Бедарева О.</w:t>
            </w:r>
            <w:r w:rsidRPr="00C35927">
              <w:rPr>
                <w:b/>
                <w:sz w:val="20"/>
                <w:szCs w:val="20"/>
              </w:rPr>
              <w:t xml:space="preserve">М. </w:t>
            </w:r>
            <w:r w:rsidRPr="00C35927">
              <w:rPr>
                <w:sz w:val="20"/>
                <w:szCs w:val="20"/>
              </w:rPr>
              <w:t xml:space="preserve">Урожайность </w:t>
            </w:r>
            <w:r w:rsidRPr="00C35927">
              <w:rPr>
                <w:i/>
                <w:iCs/>
                <w:sz w:val="20"/>
                <w:szCs w:val="20"/>
              </w:rPr>
              <w:t>SECALE C</w:t>
            </w:r>
            <w:r w:rsidRPr="00C35927">
              <w:rPr>
                <w:i/>
                <w:iCs/>
                <w:sz w:val="20"/>
                <w:szCs w:val="20"/>
                <w:lang w:val="en-US"/>
              </w:rPr>
              <w:t>ER</w:t>
            </w:r>
            <w:r w:rsidRPr="00C35927">
              <w:rPr>
                <w:i/>
                <w:iCs/>
                <w:sz w:val="20"/>
                <w:szCs w:val="20"/>
              </w:rPr>
              <w:t xml:space="preserve">EALE </w:t>
            </w:r>
            <w:r w:rsidR="005A6A5D">
              <w:rPr>
                <w:sz w:val="20"/>
                <w:szCs w:val="20"/>
              </w:rPr>
              <w:t>L. в</w:t>
            </w:r>
            <w:r w:rsidRPr="00C35927">
              <w:rPr>
                <w:sz w:val="20"/>
                <w:szCs w:val="20"/>
              </w:rPr>
              <w:t xml:space="preserve"> условиях</w:t>
            </w:r>
            <w:r w:rsidR="005A6A5D">
              <w:rPr>
                <w:sz w:val="20"/>
                <w:szCs w:val="20"/>
              </w:rPr>
              <w:t xml:space="preserve"> </w:t>
            </w:r>
            <w:r w:rsidRPr="00C35927">
              <w:rPr>
                <w:sz w:val="20"/>
                <w:szCs w:val="20"/>
              </w:rPr>
              <w:t>республики Коми на дерново-среднеподзолистых почвах, Филиал ФБГУ «Госсорткомиссия» Северный</w:t>
            </w:r>
            <w:r w:rsidRPr="00C35927">
              <w:rPr>
                <w:sz w:val="20"/>
                <w:szCs w:val="20"/>
                <w:lang w:eastAsia="ru-RU"/>
              </w:rPr>
              <w:t>, Республика Коми,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color w:val="000000"/>
                <w:sz w:val="20"/>
                <w:szCs w:val="20"/>
                <w:shd w:val="clear" w:color="auto" w:fill="FFFFFF"/>
              </w:rPr>
            </w:pPr>
            <w:r w:rsidRPr="00C35927">
              <w:rPr>
                <w:b/>
                <w:sz w:val="20"/>
                <w:szCs w:val="20"/>
              </w:rPr>
              <w:t>Троян Татьяна Николаевна</w:t>
            </w:r>
          </w:p>
        </w:tc>
      </w:tr>
      <w:tr w:rsidR="00C35927" w:rsidRPr="00C35927" w:rsidTr="00694829">
        <w:trPr>
          <w:trHeight w:val="664"/>
        </w:trPr>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4</w:t>
            </w:r>
          </w:p>
        </w:tc>
        <w:tc>
          <w:tcPr>
            <w:tcW w:w="3562"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both"/>
              <w:rPr>
                <w:sz w:val="20"/>
                <w:szCs w:val="20"/>
              </w:rPr>
            </w:pPr>
            <w:r w:rsidRPr="00C35927">
              <w:rPr>
                <w:b/>
                <w:sz w:val="20"/>
                <w:szCs w:val="20"/>
              </w:rPr>
              <w:t>Григорович Л.М.</w:t>
            </w:r>
            <w:r w:rsidR="005A6A5D">
              <w:rPr>
                <w:b/>
                <w:sz w:val="20"/>
                <w:szCs w:val="20"/>
              </w:rPr>
              <w:t>, Чупыря В.</w:t>
            </w:r>
            <w:r w:rsidRPr="00C35927">
              <w:rPr>
                <w:b/>
                <w:sz w:val="20"/>
                <w:szCs w:val="20"/>
              </w:rPr>
              <w:t xml:space="preserve">В. </w:t>
            </w:r>
            <w:r w:rsidRPr="00C35927">
              <w:rPr>
                <w:sz w:val="20"/>
                <w:szCs w:val="20"/>
              </w:rPr>
              <w:t>Эффективность органоминерального удобрения Гумат+7 при возделывании озимой пшеницы (</w:t>
            </w:r>
            <w:r w:rsidRPr="00C35927">
              <w:rPr>
                <w:i/>
                <w:sz w:val="20"/>
                <w:szCs w:val="20"/>
              </w:rPr>
              <w:t>triticum aestivum</w:t>
            </w:r>
            <w:r w:rsidRPr="00C35927">
              <w:rPr>
                <w:sz w:val="20"/>
                <w:szCs w:val="20"/>
              </w:rPr>
              <w:t xml:space="preserve"> l.),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color w:val="000000"/>
                <w:sz w:val="20"/>
                <w:szCs w:val="20"/>
                <w:shd w:val="clear" w:color="auto" w:fill="FFFFFF"/>
              </w:rPr>
            </w:pPr>
            <w:r w:rsidRPr="00C35927">
              <w:rPr>
                <w:b/>
                <w:sz w:val="20"/>
                <w:szCs w:val="20"/>
              </w:rPr>
              <w:t>Григорович Людмила Михайловна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5</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5A6A5D" w:rsidP="00C35927">
            <w:pPr>
              <w:rPr>
                <w:sz w:val="20"/>
                <w:szCs w:val="20"/>
              </w:rPr>
            </w:pPr>
            <w:r>
              <w:rPr>
                <w:b/>
                <w:sz w:val="20"/>
                <w:szCs w:val="20"/>
              </w:rPr>
              <w:t>Терещенко С.</w:t>
            </w:r>
            <w:r w:rsidR="00C35927" w:rsidRPr="00C35927">
              <w:rPr>
                <w:b/>
                <w:sz w:val="20"/>
                <w:szCs w:val="20"/>
              </w:rPr>
              <w:t>А., Бобков В.А.</w:t>
            </w:r>
            <w:r w:rsidR="00C35927" w:rsidRPr="00C35927">
              <w:rPr>
                <w:sz w:val="20"/>
                <w:szCs w:val="20"/>
              </w:rPr>
              <w:t xml:space="preserve"> Оценка влияния «Агромикс </w:t>
            </w:r>
            <w:proofErr w:type="gramStart"/>
            <w:r w:rsidR="00C35927" w:rsidRPr="00C35927">
              <w:rPr>
                <w:sz w:val="20"/>
                <w:szCs w:val="20"/>
              </w:rPr>
              <w:t>СТ</w:t>
            </w:r>
            <w:proofErr w:type="gramEnd"/>
            <w:r w:rsidR="00C35927" w:rsidRPr="00C35927">
              <w:rPr>
                <w:sz w:val="20"/>
                <w:szCs w:val="20"/>
              </w:rPr>
              <w:t>» на рост и развитие микрозелени кресс-салата (</w:t>
            </w:r>
            <w:r w:rsidR="00C35927" w:rsidRPr="00C35927">
              <w:rPr>
                <w:i/>
                <w:iCs/>
                <w:sz w:val="20"/>
                <w:szCs w:val="20"/>
              </w:rPr>
              <w:t>lepidium sativum</w:t>
            </w:r>
            <w:r w:rsidR="00C35927" w:rsidRPr="00C35927">
              <w:rPr>
                <w:sz w:val="20"/>
                <w:szCs w:val="20"/>
              </w:rPr>
              <w:t xml:space="preserve"> l.),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b/>
                <w:sz w:val="20"/>
                <w:szCs w:val="20"/>
              </w:rPr>
            </w:pPr>
            <w:r w:rsidRPr="00C35927">
              <w:rPr>
                <w:b/>
                <w:sz w:val="20"/>
                <w:szCs w:val="20"/>
              </w:rPr>
              <w:t>Терещенко</w:t>
            </w:r>
          </w:p>
          <w:p w:rsidR="00C35927" w:rsidRPr="00C35927" w:rsidRDefault="00C35927" w:rsidP="00C35927">
            <w:pPr>
              <w:rPr>
                <w:rFonts w:eastAsia="Times New Roman"/>
                <w:b/>
                <w:color w:val="000000"/>
                <w:sz w:val="20"/>
                <w:szCs w:val="20"/>
                <w:shd w:val="clear" w:color="auto" w:fill="FFFFFF"/>
              </w:rPr>
            </w:pPr>
            <w:r w:rsidRPr="00C35927">
              <w:rPr>
                <w:b/>
                <w:sz w:val="20"/>
                <w:szCs w:val="20"/>
              </w:rPr>
              <w:t>Светлана Анатольевна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6</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5A6A5D" w:rsidP="00C35927">
            <w:pPr>
              <w:rPr>
                <w:sz w:val="20"/>
                <w:szCs w:val="20"/>
              </w:rPr>
            </w:pPr>
            <w:r>
              <w:rPr>
                <w:b/>
                <w:color w:val="2C2D2E"/>
                <w:sz w:val="20"/>
                <w:szCs w:val="20"/>
                <w:shd w:val="clear" w:color="auto" w:fill="FFFFFF"/>
              </w:rPr>
              <w:t>Кадермас И.</w:t>
            </w:r>
            <w:r w:rsidR="00C35927" w:rsidRPr="00C35927">
              <w:rPr>
                <w:b/>
                <w:color w:val="2C2D2E"/>
                <w:sz w:val="20"/>
                <w:szCs w:val="20"/>
                <w:shd w:val="clear" w:color="auto" w:fill="FFFFFF"/>
              </w:rPr>
              <w:t>Г.</w:t>
            </w:r>
            <w:r>
              <w:rPr>
                <w:b/>
                <w:color w:val="2C2D2E"/>
                <w:sz w:val="20"/>
                <w:szCs w:val="20"/>
                <w:shd w:val="clear" w:color="auto" w:fill="FFFFFF"/>
              </w:rPr>
              <w:t xml:space="preserve">, </w:t>
            </w:r>
            <w:r w:rsidR="00C35927" w:rsidRPr="005A6A5D">
              <w:rPr>
                <w:b/>
                <w:sz w:val="20"/>
                <w:szCs w:val="20"/>
              </w:rPr>
              <w:t>Асанов А.М.</w:t>
            </w:r>
            <w:r w:rsidR="00C35927" w:rsidRPr="005A6A5D">
              <w:rPr>
                <w:sz w:val="20"/>
                <w:szCs w:val="20"/>
              </w:rPr>
              <w:t xml:space="preserve"> Продуктивность и симбиотическая активность сортов гороха посевного в условиях </w:t>
            </w:r>
            <w:r>
              <w:rPr>
                <w:sz w:val="20"/>
                <w:szCs w:val="20"/>
              </w:rPr>
              <w:t>южной лесостепи Западной Сибири,</w:t>
            </w:r>
            <w:r w:rsidR="00C35927" w:rsidRPr="005A6A5D">
              <w:rPr>
                <w:sz w:val="20"/>
                <w:szCs w:val="20"/>
              </w:rPr>
              <w:t xml:space="preserve"> ФГБОУ </w:t>
            </w:r>
            <w:proofErr w:type="gramStart"/>
            <w:r w:rsidR="00C35927" w:rsidRPr="005A6A5D">
              <w:rPr>
                <w:sz w:val="20"/>
                <w:szCs w:val="20"/>
              </w:rPr>
              <w:t>ВО</w:t>
            </w:r>
            <w:proofErr w:type="gramEnd"/>
            <w:r w:rsidR="00C35927" w:rsidRPr="005A6A5D">
              <w:rPr>
                <w:sz w:val="20"/>
                <w:szCs w:val="20"/>
              </w:rPr>
              <w:t xml:space="preserve"> Омский ГАУ, ФГБНУ "Омский АНЦ", г. Омск</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color w:val="000000"/>
                <w:sz w:val="20"/>
                <w:szCs w:val="20"/>
                <w:shd w:val="clear" w:color="auto" w:fill="FFFFFF"/>
              </w:rPr>
            </w:pPr>
            <w:r w:rsidRPr="00C35927">
              <w:rPr>
                <w:b/>
                <w:color w:val="2C2D2E"/>
                <w:sz w:val="20"/>
                <w:szCs w:val="20"/>
                <w:shd w:val="clear" w:color="auto" w:fill="FFFFFF"/>
              </w:rPr>
              <w:t>Кадермас Ирина Геннадьевна</w:t>
            </w:r>
          </w:p>
        </w:tc>
      </w:tr>
      <w:tr w:rsidR="00C35927" w:rsidRPr="00C35927" w:rsidTr="00694829">
        <w:tc>
          <w:tcPr>
            <w:tcW w:w="27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7</w:t>
            </w:r>
          </w:p>
        </w:tc>
        <w:tc>
          <w:tcPr>
            <w:tcW w:w="3562"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rPr>
                <w:sz w:val="20"/>
                <w:szCs w:val="20"/>
              </w:rPr>
            </w:pPr>
            <w:r w:rsidRPr="00C35927">
              <w:rPr>
                <w:b/>
                <w:sz w:val="20"/>
                <w:szCs w:val="20"/>
              </w:rPr>
              <w:t xml:space="preserve">Гуревич А.С. Короткая М. В. </w:t>
            </w:r>
            <w:r w:rsidRPr="00C35927">
              <w:rPr>
                <w:sz w:val="20"/>
                <w:szCs w:val="20"/>
              </w:rPr>
              <w:t>Райграс в декоративном злаковом газоне,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b/>
                <w:sz w:val="20"/>
                <w:szCs w:val="20"/>
              </w:rPr>
            </w:pPr>
            <w:r w:rsidRPr="00C35927">
              <w:rPr>
                <w:b/>
                <w:sz w:val="20"/>
                <w:szCs w:val="20"/>
              </w:rPr>
              <w:t>Гуревич Александр Самуилович</w:t>
            </w:r>
          </w:p>
        </w:tc>
      </w:tr>
    </w:tbl>
    <w:p w:rsidR="009B57B2" w:rsidRDefault="009B57B2" w:rsidP="00C35927">
      <w:pPr>
        <w:spacing w:after="0" w:line="240" w:lineRule="auto"/>
        <w:jc w:val="center"/>
        <w:rPr>
          <w:rFonts w:eastAsia="Calibri" w:cs="Times New Roman"/>
          <w:b/>
          <w:caps/>
          <w:sz w:val="20"/>
          <w:szCs w:val="20"/>
        </w:rPr>
      </w:pPr>
    </w:p>
    <w:p w:rsidR="009B57B2" w:rsidRDefault="009B57B2">
      <w:pPr>
        <w:rPr>
          <w:rFonts w:eastAsia="Calibri" w:cs="Times New Roman"/>
          <w:b/>
          <w:caps/>
          <w:sz w:val="20"/>
          <w:szCs w:val="20"/>
        </w:rPr>
      </w:pPr>
      <w:r>
        <w:rPr>
          <w:rFonts w:eastAsia="Calibri" w:cs="Times New Roman"/>
          <w:b/>
          <w:caps/>
          <w:sz w:val="20"/>
          <w:szCs w:val="20"/>
        </w:rPr>
        <w:br w:type="page"/>
      </w:r>
    </w:p>
    <w:p w:rsidR="00C35927" w:rsidRPr="00A022D2" w:rsidRDefault="00C35927" w:rsidP="00C35927">
      <w:pPr>
        <w:shd w:val="clear" w:color="auto" w:fill="FFFFFF"/>
        <w:spacing w:after="0" w:line="240" w:lineRule="auto"/>
        <w:jc w:val="center"/>
        <w:rPr>
          <w:rFonts w:eastAsia="Times New Roman" w:cs="Times New Roman"/>
          <w:color w:val="2C2D2E"/>
          <w:sz w:val="22"/>
          <w:lang w:eastAsia="ru-RU"/>
        </w:rPr>
      </w:pPr>
      <w:r w:rsidRPr="00A022D2">
        <w:rPr>
          <w:rFonts w:eastAsia="Calibri" w:cs="Times New Roman"/>
          <w:b/>
          <w:sz w:val="22"/>
        </w:rPr>
        <w:lastRenderedPageBreak/>
        <w:t>СЕКЦИЯ «</w:t>
      </w:r>
      <w:r w:rsidRPr="00A022D2">
        <w:rPr>
          <w:rFonts w:eastAsia="Times New Roman" w:cs="Times New Roman"/>
          <w:b/>
          <w:iCs/>
          <w:color w:val="2C2D2E"/>
          <w:sz w:val="22"/>
          <w:shd w:val="clear" w:color="auto" w:fill="FFFFFF"/>
          <w:lang w:eastAsia="ru-RU"/>
        </w:rPr>
        <w:t>МЕЛИОРАЦИЯ И ВОДНЫЕ РЕСУРСЫ РЕГИОНА»</w:t>
      </w:r>
    </w:p>
    <w:p w:rsidR="00C35927" w:rsidRPr="00A022D2" w:rsidRDefault="00C35927" w:rsidP="00C35927">
      <w:pPr>
        <w:spacing w:after="0" w:line="240" w:lineRule="auto"/>
        <w:jc w:val="center"/>
        <w:rPr>
          <w:rFonts w:eastAsia="Calibri" w:cs="Times New Roman"/>
          <w:b/>
          <w:sz w:val="22"/>
          <w:highlight w:val="lightGray"/>
        </w:rPr>
      </w:pP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 xml:space="preserve">Дата: </w:t>
      </w:r>
      <w:r w:rsidRPr="00A022D2">
        <w:rPr>
          <w:rFonts w:eastAsia="Times New Roman" w:cs="Times New Roman"/>
          <w:color w:val="000000"/>
          <w:sz w:val="22"/>
          <w:lang w:eastAsia="ru-RU"/>
        </w:rPr>
        <w:t>26 сентября 2023 года</w:t>
      </w: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 xml:space="preserve">Время: </w:t>
      </w:r>
      <w:r w:rsidRPr="00A022D2">
        <w:rPr>
          <w:rFonts w:eastAsia="Times New Roman" w:cs="Times New Roman"/>
          <w:color w:val="000000"/>
          <w:sz w:val="22"/>
          <w:lang w:eastAsia="ru-RU"/>
        </w:rPr>
        <w:t>14.30</w:t>
      </w:r>
    </w:p>
    <w:p w:rsidR="00C35927" w:rsidRPr="00A022D2" w:rsidRDefault="00C35927" w:rsidP="00C35927">
      <w:pPr>
        <w:shd w:val="clear" w:color="auto" w:fill="FFFFFF"/>
        <w:spacing w:after="0" w:line="240" w:lineRule="auto"/>
        <w:jc w:val="center"/>
        <w:rPr>
          <w:rFonts w:eastAsia="Times New Roman" w:cs="Times New Roman"/>
          <w:color w:val="2C2D2E"/>
          <w:sz w:val="22"/>
          <w:lang w:eastAsia="ru-RU"/>
        </w:rPr>
      </w:pPr>
      <w:r w:rsidRPr="00A022D2">
        <w:rPr>
          <w:rFonts w:eastAsia="Times New Roman" w:cs="Times New Roman"/>
          <w:b/>
          <w:color w:val="000000"/>
          <w:sz w:val="22"/>
          <w:lang w:eastAsia="ru-RU"/>
        </w:rPr>
        <w:t>Место проведения:</w:t>
      </w:r>
      <w:r w:rsidR="00313CDF">
        <w:rPr>
          <w:rFonts w:eastAsia="Times New Roman" w:cs="Times New Roman"/>
          <w:color w:val="000000"/>
          <w:sz w:val="22"/>
          <w:lang w:eastAsia="ru-RU"/>
        </w:rPr>
        <w:t xml:space="preserve"> КГТУ, Советский пр.1, </w:t>
      </w:r>
      <w:r w:rsidRPr="00A022D2">
        <w:rPr>
          <w:rFonts w:eastAsia="Times New Roman" w:cs="Times New Roman"/>
          <w:color w:val="000000"/>
          <w:sz w:val="22"/>
          <w:lang w:eastAsia="ru-RU"/>
        </w:rPr>
        <w:t xml:space="preserve">ГУК, ауд. </w:t>
      </w:r>
      <w:r w:rsidRPr="00A022D2">
        <w:rPr>
          <w:rFonts w:eastAsia="Times New Roman" w:cs="Times New Roman"/>
          <w:color w:val="2C2D2E"/>
          <w:sz w:val="22"/>
          <w:lang w:eastAsia="ru-RU"/>
        </w:rPr>
        <w:t>303</w:t>
      </w:r>
      <w:r w:rsidR="00CE3DD7">
        <w:rPr>
          <w:rFonts w:eastAsia="Times New Roman" w:cs="Times New Roman"/>
          <w:color w:val="2C2D2E"/>
          <w:sz w:val="22"/>
          <w:lang w:eastAsia="ru-RU"/>
        </w:rPr>
        <w:t>Г</w:t>
      </w:r>
    </w:p>
    <w:p w:rsidR="00C35927" w:rsidRPr="00A022D2" w:rsidRDefault="00C35927" w:rsidP="00C35927">
      <w:pPr>
        <w:spacing w:after="0" w:line="240" w:lineRule="auto"/>
        <w:jc w:val="center"/>
        <w:rPr>
          <w:rFonts w:eastAsia="Calibri" w:cs="Times New Roman"/>
          <w:b/>
          <w:sz w:val="22"/>
          <w:highlight w:val="lightGray"/>
        </w:rPr>
      </w:pPr>
    </w:p>
    <w:p w:rsidR="00C35927" w:rsidRPr="00A022D2" w:rsidRDefault="00C35927" w:rsidP="00C35927">
      <w:pPr>
        <w:spacing w:after="0" w:line="240" w:lineRule="auto"/>
        <w:jc w:val="both"/>
        <w:rPr>
          <w:rFonts w:eastAsia="Calibri" w:cs="Times New Roman"/>
          <w:b/>
          <w:sz w:val="22"/>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Руководитель секции: </w:t>
      </w:r>
      <w:r w:rsidRPr="00A022D2">
        <w:rPr>
          <w:rFonts w:eastAsia="Calibri" w:cs="Times New Roman"/>
          <w:sz w:val="22"/>
        </w:rPr>
        <w:t xml:space="preserve">Наумов Владимир Аркадьевич, профессор </w:t>
      </w:r>
      <w:r w:rsidRPr="00A022D2">
        <w:rPr>
          <w:rFonts w:eastAsia="Times New Roman" w:cs="Times New Roman"/>
          <w:color w:val="2C2D2E"/>
          <w:sz w:val="22"/>
          <w:lang w:eastAsia="ru-RU"/>
        </w:rPr>
        <w:t xml:space="preserve">кафедры </w:t>
      </w:r>
      <w:r w:rsidRPr="00A022D2">
        <w:rPr>
          <w:rFonts w:eastAsia="Times New Roman" w:cs="Times New Roman"/>
          <w:sz w:val="22"/>
          <w:lang w:eastAsia="ru-RU"/>
        </w:rPr>
        <w:t>техносферной безопасности и природообустройства</w:t>
      </w:r>
      <w:r w:rsidRPr="00A022D2">
        <w:rPr>
          <w:rFonts w:eastAsia="Calibri" w:cs="Times New Roman"/>
          <w:sz w:val="22"/>
        </w:rPr>
        <w:t>, д-р техн. наук, профессор</w:t>
      </w:r>
    </w:p>
    <w:p w:rsidR="00C35927" w:rsidRPr="00A022D2" w:rsidRDefault="00C35927" w:rsidP="00C35927">
      <w:pPr>
        <w:spacing w:after="0" w:line="240" w:lineRule="auto"/>
        <w:jc w:val="both"/>
        <w:rPr>
          <w:rFonts w:eastAsia="Calibri" w:cs="Times New Roman"/>
          <w:b/>
          <w:color w:val="FF0000"/>
          <w:sz w:val="22"/>
        </w:rPr>
      </w:pPr>
    </w:p>
    <w:p w:rsidR="00C35927" w:rsidRPr="00A022D2" w:rsidRDefault="00C35927" w:rsidP="00C35927">
      <w:pPr>
        <w:spacing w:after="0" w:line="240" w:lineRule="auto"/>
        <w:jc w:val="both"/>
        <w:rPr>
          <w:rFonts w:eastAsia="Times New Roman" w:cs="Times New Roman"/>
          <w:sz w:val="22"/>
          <w:lang w:eastAsia="ru-RU"/>
        </w:rPr>
      </w:pPr>
      <w:r w:rsidRPr="00A022D2">
        <w:rPr>
          <w:rFonts w:eastAsia="Calibri" w:cs="Times New Roman"/>
          <w:b/>
          <w:sz w:val="22"/>
        </w:rPr>
        <w:t xml:space="preserve">Секретарь секции: </w:t>
      </w:r>
      <w:r w:rsidRPr="00A022D2">
        <w:rPr>
          <w:rFonts w:eastAsia="Calibri" w:cs="Times New Roman"/>
          <w:sz w:val="22"/>
        </w:rPr>
        <w:t>Ахмедова Наталья Равиловна, доцент кафедры техносферной безопасности и приро</w:t>
      </w:r>
      <w:r w:rsidR="005B4120">
        <w:rPr>
          <w:rFonts w:eastAsia="Calibri" w:cs="Times New Roman"/>
          <w:sz w:val="22"/>
        </w:rPr>
        <w:t>добустройства КГТУ, канд. биол</w:t>
      </w:r>
      <w:r w:rsidRPr="00A022D2">
        <w:rPr>
          <w:rFonts w:eastAsia="Calibri" w:cs="Times New Roman"/>
          <w:sz w:val="22"/>
        </w:rPr>
        <w:t>. наук, доцент</w:t>
      </w:r>
    </w:p>
    <w:p w:rsidR="00C35927" w:rsidRPr="00C35927" w:rsidRDefault="00C35927" w:rsidP="00C35927">
      <w:pPr>
        <w:spacing w:after="0" w:line="240" w:lineRule="auto"/>
        <w:jc w:val="both"/>
        <w:rPr>
          <w:rFonts w:eastAsia="Times New Roman" w:cs="Times New Roman"/>
          <w:sz w:val="20"/>
          <w:szCs w:val="20"/>
          <w:lang w:eastAsia="ru-RU"/>
        </w:rPr>
      </w:pPr>
    </w:p>
    <w:tbl>
      <w:tblPr>
        <w:tblStyle w:val="afd"/>
        <w:tblW w:w="5000" w:type="pct"/>
        <w:tblInd w:w="0" w:type="dxa"/>
        <w:tblLook w:val="04A0" w:firstRow="1" w:lastRow="0" w:firstColumn="1" w:lastColumn="0" w:noHBand="0" w:noVBand="1"/>
      </w:tblPr>
      <w:tblGrid>
        <w:gridCol w:w="554"/>
        <w:gridCol w:w="7440"/>
        <w:gridCol w:w="2426"/>
      </w:tblGrid>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 xml:space="preserve">№ </w:t>
            </w:r>
            <w:proofErr w:type="gramStart"/>
            <w:r w:rsidRPr="00C35927">
              <w:rPr>
                <w:rFonts w:eastAsia="Times New Roman"/>
                <w:b/>
                <w:sz w:val="20"/>
                <w:szCs w:val="20"/>
                <w:lang w:eastAsia="ru-RU"/>
              </w:rPr>
              <w:t>п</w:t>
            </w:r>
            <w:proofErr w:type="gramEnd"/>
            <w:r w:rsidRPr="00C35927">
              <w:rPr>
                <w:rFonts w:eastAsia="Times New Roman"/>
                <w:b/>
                <w:sz w:val="20"/>
                <w:szCs w:val="20"/>
                <w:lang w:eastAsia="ru-RU"/>
              </w:rPr>
              <w:t>/п</w:t>
            </w:r>
          </w:p>
        </w:tc>
        <w:tc>
          <w:tcPr>
            <w:tcW w:w="3570"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Авто</w:t>
            </w:r>
            <w:proofErr w:type="gramStart"/>
            <w:r w:rsidRPr="00C35927">
              <w:rPr>
                <w:rFonts w:eastAsia="Times New Roman"/>
                <w:b/>
                <w:sz w:val="20"/>
                <w:szCs w:val="20"/>
                <w:lang w:eastAsia="ru-RU"/>
              </w:rPr>
              <w:t>р(</w:t>
            </w:r>
            <w:proofErr w:type="gramEnd"/>
            <w:r w:rsidRPr="00C35927">
              <w:rPr>
                <w:rFonts w:eastAsia="Times New Roman"/>
                <w:b/>
                <w:sz w:val="20"/>
                <w:szCs w:val="20"/>
                <w:lang w:eastAsia="ru-RU"/>
              </w:rPr>
              <w:t>ы). Название доклада. Организация.</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b/>
                <w:sz w:val="20"/>
                <w:szCs w:val="20"/>
                <w:lang w:eastAsia="ru-RU"/>
              </w:rPr>
            </w:pPr>
            <w:r w:rsidRPr="00C35927">
              <w:rPr>
                <w:rFonts w:eastAsia="Times New Roman"/>
                <w:b/>
                <w:sz w:val="20"/>
                <w:szCs w:val="20"/>
                <w:lang w:eastAsia="ru-RU"/>
              </w:rPr>
              <w:t>Доклад представляет</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1</w:t>
            </w:r>
          </w:p>
        </w:tc>
        <w:tc>
          <w:tcPr>
            <w:tcW w:w="3570" w:type="pct"/>
            <w:tcBorders>
              <w:top w:val="single" w:sz="4" w:space="0" w:color="auto"/>
              <w:left w:val="single" w:sz="4" w:space="0" w:color="auto"/>
              <w:bottom w:val="single" w:sz="4" w:space="0" w:color="auto"/>
              <w:right w:val="single" w:sz="4" w:space="0" w:color="auto"/>
            </w:tcBorders>
            <w:vAlign w:val="center"/>
          </w:tcPr>
          <w:p w:rsidR="00C35927" w:rsidRPr="008526FB" w:rsidRDefault="00C35927" w:rsidP="00C35927">
            <w:pPr>
              <w:keepNext/>
              <w:keepLines/>
              <w:widowControl w:val="0"/>
              <w:outlineLvl w:val="0"/>
              <w:rPr>
                <w:rFonts w:eastAsia="Constantia"/>
                <w:b/>
                <w:bCs/>
                <w:sz w:val="20"/>
                <w:szCs w:val="20"/>
              </w:rPr>
            </w:pPr>
            <w:r w:rsidRPr="008526FB">
              <w:rPr>
                <w:rFonts w:eastAsia="Constantia"/>
                <w:b/>
                <w:bCs/>
                <w:sz w:val="20"/>
                <w:szCs w:val="20"/>
              </w:rPr>
              <w:t>Великанов Н.Л.</w:t>
            </w:r>
            <w:r w:rsidRPr="008526FB">
              <w:rPr>
                <w:rFonts w:eastAsia="Constantia"/>
                <w:b/>
                <w:bCs/>
                <w:sz w:val="20"/>
                <w:szCs w:val="20"/>
                <w:lang w:eastAsia="ru-RU" w:bidi="ru-RU"/>
              </w:rPr>
              <w:t xml:space="preserve"> </w:t>
            </w:r>
            <w:r w:rsidRPr="008526FB">
              <w:rPr>
                <w:rFonts w:eastAsia="Constantia"/>
                <w:bCs/>
                <w:sz w:val="20"/>
                <w:szCs w:val="20"/>
                <w:lang w:eastAsia="ru-RU" w:bidi="ru-RU"/>
              </w:rPr>
              <w:t>Совершенство</w:t>
            </w:r>
            <w:r w:rsidR="008526FB" w:rsidRPr="008526FB">
              <w:rPr>
                <w:rFonts w:eastAsia="Constantia"/>
                <w:bCs/>
                <w:sz w:val="20"/>
                <w:szCs w:val="20"/>
                <w:lang w:eastAsia="ru-RU" w:bidi="ru-RU"/>
              </w:rPr>
              <w:t xml:space="preserve">вание системы гидрологических </w:t>
            </w:r>
            <w:r w:rsidRPr="008526FB">
              <w:rPr>
                <w:rFonts w:eastAsia="Constantia"/>
                <w:bCs/>
                <w:sz w:val="20"/>
                <w:szCs w:val="20"/>
                <w:lang w:eastAsia="ru-RU" w:bidi="ru-RU"/>
              </w:rPr>
              <w:t>наблю</w:t>
            </w:r>
            <w:r w:rsidR="008526FB" w:rsidRPr="008526FB">
              <w:rPr>
                <w:rFonts w:eastAsia="Constantia"/>
                <w:bCs/>
                <w:sz w:val="20"/>
                <w:szCs w:val="20"/>
                <w:lang w:eastAsia="ru-RU" w:bidi="ru-RU"/>
              </w:rPr>
              <w:t xml:space="preserve">дений Калининградской области, </w:t>
            </w:r>
            <w:r w:rsidRPr="008526FB">
              <w:rPr>
                <w:rFonts w:eastAsia="Constantia"/>
                <w:bCs/>
                <w:sz w:val="20"/>
                <w:szCs w:val="20"/>
                <w:lang w:eastAsia="ru-RU" w:bidi="ru-RU"/>
              </w:rPr>
              <w:t>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8526FB" w:rsidRDefault="00C35927" w:rsidP="00C35927">
            <w:pPr>
              <w:jc w:val="center"/>
              <w:rPr>
                <w:b/>
                <w:sz w:val="20"/>
                <w:szCs w:val="20"/>
              </w:rPr>
            </w:pPr>
            <w:r w:rsidRPr="008526FB">
              <w:rPr>
                <w:b/>
                <w:sz w:val="20"/>
                <w:szCs w:val="20"/>
              </w:rPr>
              <w:t xml:space="preserve">Великанов </w:t>
            </w:r>
          </w:p>
          <w:p w:rsidR="00C35927" w:rsidRPr="008526FB" w:rsidRDefault="00C35927" w:rsidP="00C35927">
            <w:pPr>
              <w:jc w:val="center"/>
              <w:rPr>
                <w:b/>
                <w:sz w:val="20"/>
                <w:szCs w:val="20"/>
              </w:rPr>
            </w:pPr>
            <w:r w:rsidRPr="008526FB">
              <w:rPr>
                <w:b/>
                <w:sz w:val="20"/>
                <w:szCs w:val="20"/>
              </w:rPr>
              <w:t>Николай Леонидович</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2</w:t>
            </w:r>
          </w:p>
        </w:tc>
        <w:tc>
          <w:tcPr>
            <w:tcW w:w="3570" w:type="pct"/>
            <w:tcBorders>
              <w:top w:val="single" w:sz="4" w:space="0" w:color="auto"/>
              <w:left w:val="single" w:sz="4" w:space="0" w:color="auto"/>
              <w:bottom w:val="single" w:sz="4" w:space="0" w:color="auto"/>
              <w:right w:val="single" w:sz="4" w:space="0" w:color="auto"/>
            </w:tcBorders>
            <w:vAlign w:val="center"/>
            <w:hideMark/>
          </w:tcPr>
          <w:p w:rsidR="00C35927" w:rsidRPr="008526FB" w:rsidRDefault="008526FB" w:rsidP="008526FB">
            <w:pPr>
              <w:rPr>
                <w:caps/>
                <w:sz w:val="20"/>
                <w:szCs w:val="20"/>
              </w:rPr>
            </w:pPr>
            <w:r>
              <w:rPr>
                <w:b/>
                <w:sz w:val="20"/>
                <w:szCs w:val="20"/>
              </w:rPr>
              <w:t>Наумов В.</w:t>
            </w:r>
            <w:r w:rsidR="00C35927" w:rsidRPr="008526FB">
              <w:rPr>
                <w:b/>
                <w:sz w:val="20"/>
                <w:szCs w:val="20"/>
              </w:rPr>
              <w:t>А.</w:t>
            </w:r>
            <w:r w:rsidR="00C35927" w:rsidRPr="008526FB">
              <w:rPr>
                <w:caps/>
                <w:sz w:val="20"/>
                <w:szCs w:val="20"/>
              </w:rPr>
              <w:t xml:space="preserve"> </w:t>
            </w:r>
            <w:r w:rsidR="00C35927" w:rsidRPr="008526FB">
              <w:rPr>
                <w:sz w:val="20"/>
                <w:szCs w:val="20"/>
              </w:rPr>
              <w:t>Методика обработки массива наибольших глубин из</w:t>
            </w:r>
            <w:r>
              <w:rPr>
                <w:sz w:val="20"/>
                <w:szCs w:val="20"/>
              </w:rPr>
              <w:t xml:space="preserve"> </w:t>
            </w:r>
            <w:r w:rsidR="00C35927" w:rsidRPr="008526FB">
              <w:rPr>
                <w:sz w:val="20"/>
                <w:szCs w:val="20"/>
              </w:rPr>
              <w:t>гидрологических ежегодников на примере реки Анграпы,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8526FB" w:rsidRDefault="00C35927" w:rsidP="00C35927">
            <w:pPr>
              <w:jc w:val="center"/>
              <w:rPr>
                <w:b/>
                <w:sz w:val="20"/>
                <w:szCs w:val="20"/>
              </w:rPr>
            </w:pPr>
            <w:r w:rsidRPr="008526FB">
              <w:rPr>
                <w:b/>
                <w:sz w:val="20"/>
                <w:szCs w:val="20"/>
              </w:rPr>
              <w:t>Наумов</w:t>
            </w:r>
          </w:p>
          <w:p w:rsidR="00C35927" w:rsidRPr="008526FB" w:rsidRDefault="00C35927" w:rsidP="00C35927">
            <w:pPr>
              <w:rPr>
                <w:b/>
                <w:caps/>
                <w:sz w:val="20"/>
                <w:szCs w:val="20"/>
              </w:rPr>
            </w:pPr>
            <w:r w:rsidRPr="008526FB">
              <w:rPr>
                <w:b/>
                <w:sz w:val="20"/>
                <w:szCs w:val="20"/>
              </w:rPr>
              <w:t>Владимир Аркадьевич</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3</w:t>
            </w:r>
          </w:p>
        </w:tc>
        <w:tc>
          <w:tcPr>
            <w:tcW w:w="3570" w:type="pct"/>
            <w:tcBorders>
              <w:top w:val="single" w:sz="4" w:space="0" w:color="auto"/>
              <w:left w:val="single" w:sz="4" w:space="0" w:color="auto"/>
              <w:bottom w:val="single" w:sz="4" w:space="0" w:color="auto"/>
              <w:right w:val="single" w:sz="4" w:space="0" w:color="auto"/>
            </w:tcBorders>
            <w:vAlign w:val="center"/>
          </w:tcPr>
          <w:p w:rsidR="00C35927" w:rsidRPr="008526FB" w:rsidRDefault="008526FB" w:rsidP="00C35927">
            <w:pPr>
              <w:rPr>
                <w:b/>
                <w:sz w:val="20"/>
                <w:szCs w:val="20"/>
              </w:rPr>
            </w:pPr>
            <w:r>
              <w:rPr>
                <w:b/>
                <w:sz w:val="20"/>
                <w:szCs w:val="20"/>
              </w:rPr>
              <w:t>Пунтусов В.</w:t>
            </w:r>
            <w:r w:rsidR="00C35927" w:rsidRPr="008526FB">
              <w:rPr>
                <w:b/>
                <w:sz w:val="20"/>
                <w:szCs w:val="20"/>
              </w:rPr>
              <w:t>Г.</w:t>
            </w:r>
            <w:r w:rsidR="00C35927" w:rsidRPr="008526FB">
              <w:rPr>
                <w:sz w:val="20"/>
                <w:szCs w:val="20"/>
              </w:rPr>
              <w:t xml:space="preserve"> </w:t>
            </w:r>
            <w:r>
              <w:rPr>
                <w:bCs/>
                <w:sz w:val="20"/>
                <w:szCs w:val="20"/>
              </w:rPr>
              <w:t xml:space="preserve">Особенности польдерных систем Калининградской области. </w:t>
            </w:r>
            <w:r w:rsidR="00C35927" w:rsidRPr="008526FB">
              <w:rPr>
                <w:bCs/>
                <w:sz w:val="20"/>
                <w:szCs w:val="20"/>
              </w:rPr>
              <w:t>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8526FB" w:rsidRDefault="00C35927" w:rsidP="00C35927">
            <w:pPr>
              <w:jc w:val="center"/>
              <w:rPr>
                <w:b/>
                <w:sz w:val="20"/>
                <w:szCs w:val="20"/>
              </w:rPr>
            </w:pPr>
            <w:r w:rsidRPr="008526FB">
              <w:rPr>
                <w:b/>
                <w:sz w:val="20"/>
                <w:szCs w:val="20"/>
              </w:rPr>
              <w:t>Пунтусов Владимир Григорьевич</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hideMark/>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4</w:t>
            </w:r>
          </w:p>
        </w:tc>
        <w:tc>
          <w:tcPr>
            <w:tcW w:w="3570" w:type="pct"/>
            <w:tcBorders>
              <w:top w:val="single" w:sz="4" w:space="0" w:color="auto"/>
              <w:left w:val="single" w:sz="4" w:space="0" w:color="auto"/>
              <w:bottom w:val="single" w:sz="4" w:space="0" w:color="auto"/>
              <w:right w:val="single" w:sz="4" w:space="0" w:color="auto"/>
            </w:tcBorders>
            <w:vAlign w:val="center"/>
            <w:hideMark/>
          </w:tcPr>
          <w:p w:rsidR="00C35927" w:rsidRPr="008526FB" w:rsidRDefault="00C35927" w:rsidP="00C35927">
            <w:pPr>
              <w:rPr>
                <w:sz w:val="20"/>
                <w:szCs w:val="20"/>
              </w:rPr>
            </w:pPr>
            <w:r w:rsidRPr="008526FB">
              <w:rPr>
                <w:b/>
                <w:sz w:val="20"/>
                <w:szCs w:val="20"/>
                <w:shd w:val="clear" w:color="auto" w:fill="FFFFFF"/>
              </w:rPr>
              <w:t>Ахмедова Н.Р., Валл Е.В</w:t>
            </w:r>
            <w:r w:rsidR="008526FB">
              <w:rPr>
                <w:sz w:val="20"/>
                <w:szCs w:val="20"/>
                <w:shd w:val="clear" w:color="auto" w:fill="FFFFFF"/>
              </w:rPr>
              <w:t>.</w:t>
            </w:r>
            <w:r w:rsidRPr="008526FB">
              <w:rPr>
                <w:sz w:val="20"/>
                <w:szCs w:val="20"/>
                <w:shd w:val="clear" w:color="auto" w:fill="FFFFFF"/>
              </w:rPr>
              <w:t xml:space="preserve"> Определение коэффициентов дружности половодья для рек Калининградской области,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hideMark/>
          </w:tcPr>
          <w:p w:rsidR="00C35927" w:rsidRPr="008526FB" w:rsidRDefault="00C35927" w:rsidP="00C35927">
            <w:pPr>
              <w:spacing w:before="100" w:beforeAutospacing="1" w:after="100" w:afterAutospacing="1"/>
              <w:jc w:val="center"/>
              <w:rPr>
                <w:rFonts w:eastAsia="Times New Roman"/>
                <w:b/>
                <w:sz w:val="20"/>
                <w:szCs w:val="20"/>
              </w:rPr>
            </w:pPr>
            <w:r w:rsidRPr="008526FB">
              <w:rPr>
                <w:b/>
                <w:sz w:val="20"/>
                <w:szCs w:val="20"/>
                <w:shd w:val="clear" w:color="auto" w:fill="FFFFFF"/>
              </w:rPr>
              <w:t>Валл Евгений Валерьевич</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5</w:t>
            </w:r>
          </w:p>
        </w:tc>
        <w:tc>
          <w:tcPr>
            <w:tcW w:w="3570" w:type="pct"/>
            <w:tcBorders>
              <w:top w:val="single" w:sz="4" w:space="0" w:color="auto"/>
              <w:left w:val="single" w:sz="4" w:space="0" w:color="auto"/>
              <w:bottom w:val="single" w:sz="4" w:space="0" w:color="auto"/>
              <w:right w:val="single" w:sz="4" w:space="0" w:color="auto"/>
            </w:tcBorders>
            <w:vAlign w:val="center"/>
          </w:tcPr>
          <w:p w:rsidR="00C35927" w:rsidRPr="008526FB" w:rsidRDefault="00C35927" w:rsidP="00C35927">
            <w:pPr>
              <w:rPr>
                <w:b/>
                <w:sz w:val="20"/>
                <w:szCs w:val="20"/>
                <w:shd w:val="clear" w:color="auto" w:fill="FFFFFF"/>
              </w:rPr>
            </w:pPr>
            <w:r w:rsidRPr="008526FB">
              <w:rPr>
                <w:b/>
                <w:sz w:val="20"/>
                <w:szCs w:val="20"/>
                <w:shd w:val="clear" w:color="auto" w:fill="FFFFFF"/>
              </w:rPr>
              <w:t>Ахмедова Н.Р., Кочкарева А.С.</w:t>
            </w:r>
            <w:r w:rsidR="008526FB">
              <w:rPr>
                <w:b/>
                <w:sz w:val="20"/>
                <w:szCs w:val="20"/>
                <w:shd w:val="clear" w:color="auto" w:fill="FFFFFF"/>
              </w:rPr>
              <w:t xml:space="preserve"> </w:t>
            </w:r>
            <w:r w:rsidRPr="008526FB">
              <w:rPr>
                <w:sz w:val="20"/>
                <w:szCs w:val="20"/>
                <w:shd w:val="clear" w:color="auto" w:fill="FFFFFF"/>
              </w:rPr>
              <w:t>Модуль максимального стока рек Калининградской области,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8526FB" w:rsidRDefault="00C35927" w:rsidP="00C35927">
            <w:pPr>
              <w:spacing w:before="100" w:beforeAutospacing="1" w:after="100" w:afterAutospacing="1"/>
              <w:jc w:val="center"/>
              <w:rPr>
                <w:b/>
                <w:sz w:val="20"/>
                <w:szCs w:val="20"/>
                <w:shd w:val="clear" w:color="auto" w:fill="FFFFFF"/>
              </w:rPr>
            </w:pPr>
            <w:r w:rsidRPr="008526FB">
              <w:rPr>
                <w:b/>
                <w:sz w:val="20"/>
                <w:szCs w:val="20"/>
                <w:shd w:val="clear" w:color="auto" w:fill="FFFFFF"/>
              </w:rPr>
              <w:t>Ахмедова Наталья Равиловна</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6</w:t>
            </w:r>
          </w:p>
        </w:tc>
        <w:tc>
          <w:tcPr>
            <w:tcW w:w="3570" w:type="pct"/>
            <w:tcBorders>
              <w:top w:val="single" w:sz="4" w:space="0" w:color="auto"/>
              <w:left w:val="single" w:sz="4" w:space="0" w:color="auto"/>
              <w:bottom w:val="single" w:sz="4" w:space="0" w:color="auto"/>
              <w:right w:val="single" w:sz="4" w:space="0" w:color="auto"/>
            </w:tcBorders>
            <w:vAlign w:val="center"/>
          </w:tcPr>
          <w:p w:rsidR="00C35927" w:rsidRPr="008526FB" w:rsidRDefault="008526FB" w:rsidP="00C35927">
            <w:pPr>
              <w:rPr>
                <w:b/>
                <w:sz w:val="20"/>
                <w:szCs w:val="20"/>
                <w:shd w:val="clear" w:color="auto" w:fill="FFFFFF"/>
              </w:rPr>
            </w:pPr>
            <w:r>
              <w:rPr>
                <w:b/>
                <w:bCs/>
                <w:sz w:val="20"/>
                <w:szCs w:val="20"/>
                <w:shd w:val="clear" w:color="auto" w:fill="FFFFFF"/>
              </w:rPr>
              <w:t>Нелюбина Е.</w:t>
            </w:r>
            <w:r w:rsidR="00C35927" w:rsidRPr="008526FB">
              <w:rPr>
                <w:b/>
                <w:bCs/>
                <w:sz w:val="20"/>
                <w:szCs w:val="20"/>
                <w:shd w:val="clear" w:color="auto" w:fill="FFFFFF"/>
              </w:rPr>
              <w:t>А.</w:t>
            </w:r>
            <w:r w:rsidR="00C35927" w:rsidRPr="008526FB">
              <w:rPr>
                <w:b/>
                <w:sz w:val="20"/>
                <w:szCs w:val="20"/>
                <w:shd w:val="clear" w:color="auto" w:fill="FFFFFF"/>
              </w:rPr>
              <w:t> </w:t>
            </w:r>
            <w:r w:rsidR="00C35927" w:rsidRPr="008526FB">
              <w:rPr>
                <w:sz w:val="20"/>
                <w:szCs w:val="20"/>
                <w:shd w:val="clear" w:color="auto" w:fill="FFFFFF"/>
              </w:rPr>
              <w:t>Особенности формирования высоких расходов зимнего периода на р. Инструч, КГТУ, г. 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8526FB" w:rsidRDefault="00C35927" w:rsidP="00C35927">
            <w:pPr>
              <w:spacing w:before="100" w:beforeAutospacing="1" w:after="100" w:afterAutospacing="1"/>
              <w:jc w:val="center"/>
              <w:rPr>
                <w:b/>
                <w:sz w:val="20"/>
                <w:szCs w:val="20"/>
                <w:shd w:val="clear" w:color="auto" w:fill="FFFFFF"/>
              </w:rPr>
            </w:pPr>
            <w:r w:rsidRPr="008526FB">
              <w:rPr>
                <w:b/>
                <w:sz w:val="20"/>
                <w:szCs w:val="20"/>
                <w:shd w:val="clear" w:color="auto" w:fill="FFFFFF"/>
              </w:rPr>
              <w:t>Нелюбина Елена Андреевна</w:t>
            </w:r>
          </w:p>
        </w:tc>
      </w:tr>
      <w:tr w:rsidR="00C35927" w:rsidRPr="00C35927" w:rsidTr="00694829">
        <w:tc>
          <w:tcPr>
            <w:tcW w:w="266" w:type="pct"/>
            <w:tcBorders>
              <w:top w:val="single" w:sz="4" w:space="0" w:color="auto"/>
              <w:left w:val="single" w:sz="4" w:space="0" w:color="auto"/>
              <w:bottom w:val="single" w:sz="4" w:space="0" w:color="auto"/>
              <w:right w:val="single" w:sz="4" w:space="0" w:color="auto"/>
            </w:tcBorders>
            <w:vAlign w:val="center"/>
          </w:tcPr>
          <w:p w:rsidR="00C35927" w:rsidRPr="00C35927" w:rsidRDefault="00C35927" w:rsidP="00C35927">
            <w:pPr>
              <w:jc w:val="center"/>
              <w:rPr>
                <w:rFonts w:eastAsia="Times New Roman"/>
                <w:sz w:val="20"/>
                <w:szCs w:val="20"/>
                <w:lang w:eastAsia="ru-RU"/>
              </w:rPr>
            </w:pPr>
            <w:r w:rsidRPr="00C35927">
              <w:rPr>
                <w:rFonts w:eastAsia="Times New Roman"/>
                <w:sz w:val="20"/>
                <w:szCs w:val="20"/>
                <w:lang w:eastAsia="ru-RU"/>
              </w:rPr>
              <w:t>7</w:t>
            </w:r>
          </w:p>
        </w:tc>
        <w:tc>
          <w:tcPr>
            <w:tcW w:w="3570" w:type="pct"/>
            <w:tcBorders>
              <w:top w:val="single" w:sz="4" w:space="0" w:color="auto"/>
              <w:left w:val="single" w:sz="4" w:space="0" w:color="auto"/>
              <w:bottom w:val="single" w:sz="4" w:space="0" w:color="auto"/>
              <w:right w:val="single" w:sz="4" w:space="0" w:color="auto"/>
            </w:tcBorders>
            <w:vAlign w:val="center"/>
          </w:tcPr>
          <w:p w:rsidR="00C35927" w:rsidRPr="008526FB" w:rsidRDefault="008526FB" w:rsidP="00C35927">
            <w:pPr>
              <w:rPr>
                <w:b/>
                <w:sz w:val="20"/>
                <w:szCs w:val="20"/>
                <w:shd w:val="clear" w:color="auto" w:fill="FFFFFF"/>
              </w:rPr>
            </w:pPr>
            <w:r>
              <w:rPr>
                <w:b/>
                <w:bCs/>
                <w:sz w:val="20"/>
                <w:szCs w:val="20"/>
                <w:shd w:val="clear" w:color="auto" w:fill="FFFFFF"/>
              </w:rPr>
              <w:t>Левичева О.</w:t>
            </w:r>
            <w:r w:rsidR="00C35927" w:rsidRPr="008526FB">
              <w:rPr>
                <w:b/>
                <w:bCs/>
                <w:sz w:val="20"/>
                <w:szCs w:val="20"/>
                <w:shd w:val="clear" w:color="auto" w:fill="FFFFFF"/>
              </w:rPr>
              <w:t>И.</w:t>
            </w:r>
            <w:r w:rsidR="00C35927" w:rsidRPr="008526FB">
              <w:rPr>
                <w:b/>
                <w:sz w:val="20"/>
                <w:szCs w:val="20"/>
                <w:shd w:val="clear" w:color="auto" w:fill="FFFFFF"/>
              </w:rPr>
              <w:t xml:space="preserve"> </w:t>
            </w:r>
            <w:r w:rsidR="00C35927" w:rsidRPr="008526FB">
              <w:rPr>
                <w:sz w:val="20"/>
                <w:szCs w:val="20"/>
                <w:shd w:val="clear" w:color="auto" w:fill="FFFFFF"/>
              </w:rPr>
              <w:t>Лабораторное исследование влияния перемешивания плавленого сыра на его вязкость КГТУ, г.</w:t>
            </w:r>
            <w:r>
              <w:rPr>
                <w:sz w:val="20"/>
                <w:szCs w:val="20"/>
                <w:shd w:val="clear" w:color="auto" w:fill="FFFFFF"/>
              </w:rPr>
              <w:t xml:space="preserve"> </w:t>
            </w:r>
            <w:r w:rsidR="00C35927" w:rsidRPr="008526FB">
              <w:rPr>
                <w:sz w:val="20"/>
                <w:szCs w:val="20"/>
                <w:shd w:val="clear" w:color="auto" w:fill="FFFFFF"/>
              </w:rPr>
              <w:t>Калининград</w:t>
            </w:r>
          </w:p>
        </w:tc>
        <w:tc>
          <w:tcPr>
            <w:tcW w:w="1164" w:type="pct"/>
            <w:tcBorders>
              <w:top w:val="single" w:sz="4" w:space="0" w:color="auto"/>
              <w:left w:val="single" w:sz="4" w:space="0" w:color="auto"/>
              <w:bottom w:val="single" w:sz="4" w:space="0" w:color="auto"/>
              <w:right w:val="single" w:sz="4" w:space="0" w:color="auto"/>
            </w:tcBorders>
            <w:vAlign w:val="center"/>
          </w:tcPr>
          <w:p w:rsidR="00C35927" w:rsidRPr="008526FB" w:rsidRDefault="00C35927" w:rsidP="00C35927">
            <w:pPr>
              <w:spacing w:before="100" w:beforeAutospacing="1" w:after="100" w:afterAutospacing="1"/>
              <w:jc w:val="center"/>
              <w:rPr>
                <w:b/>
                <w:sz w:val="20"/>
                <w:szCs w:val="20"/>
                <w:shd w:val="clear" w:color="auto" w:fill="FFFFFF"/>
              </w:rPr>
            </w:pPr>
            <w:r w:rsidRPr="008526FB">
              <w:rPr>
                <w:b/>
                <w:sz w:val="20"/>
                <w:szCs w:val="20"/>
                <w:shd w:val="clear" w:color="auto" w:fill="FFFFFF"/>
              </w:rPr>
              <w:t>Левичева Оксана Игоревна</w:t>
            </w:r>
          </w:p>
        </w:tc>
      </w:tr>
    </w:tbl>
    <w:p w:rsidR="00C35927" w:rsidRPr="00C35927" w:rsidRDefault="00C35927" w:rsidP="00C35927">
      <w:pPr>
        <w:spacing w:after="0" w:line="240" w:lineRule="auto"/>
        <w:rPr>
          <w:rFonts w:eastAsia="Calibri" w:cs="Times New Roman"/>
          <w:b/>
          <w:caps/>
          <w:sz w:val="20"/>
          <w:szCs w:val="20"/>
        </w:rPr>
      </w:pPr>
    </w:p>
    <w:p w:rsidR="00C35927" w:rsidRPr="00A022D2" w:rsidRDefault="00C35927" w:rsidP="00C35927">
      <w:pPr>
        <w:spacing w:after="0" w:line="240" w:lineRule="auto"/>
        <w:jc w:val="center"/>
        <w:rPr>
          <w:rFonts w:eastAsia="Calibri" w:cs="Times New Roman"/>
          <w:b/>
          <w:caps/>
          <w:sz w:val="22"/>
        </w:rPr>
      </w:pPr>
      <w:r w:rsidRPr="00A022D2">
        <w:rPr>
          <w:rFonts w:eastAsia="Calibri" w:cs="Times New Roman"/>
          <w:b/>
          <w:caps/>
          <w:sz w:val="22"/>
        </w:rPr>
        <w:t>СЕКЦИЯ «</w:t>
      </w:r>
      <w:r w:rsidRPr="00A022D2">
        <w:rPr>
          <w:rFonts w:eastAsia="Calibri" w:cs="Times New Roman"/>
          <w:b/>
          <w:bCs/>
          <w:caps/>
          <w:sz w:val="22"/>
        </w:rPr>
        <w:t>Человек в </w:t>
      </w:r>
      <w:r w:rsidRPr="00A022D2">
        <w:rPr>
          <w:rFonts w:eastAsia="Calibri" w:cs="Times New Roman"/>
          <w:b/>
          <w:bCs/>
          <w:caps/>
          <w:sz w:val="22"/>
          <w:lang w:val="en-US"/>
        </w:rPr>
        <w:t>XXI</w:t>
      </w:r>
      <w:r w:rsidRPr="00A022D2">
        <w:rPr>
          <w:rFonts w:eastAsia="Calibri" w:cs="Times New Roman"/>
          <w:b/>
          <w:bCs/>
          <w:caps/>
          <w:sz w:val="22"/>
        </w:rPr>
        <w:t> веке:  актуальные проблемы социально-гуманитарных исследований</w:t>
      </w:r>
      <w:r w:rsidRPr="00A022D2">
        <w:rPr>
          <w:rFonts w:eastAsia="Calibri" w:cs="Times New Roman"/>
          <w:b/>
          <w:caps/>
          <w:sz w:val="22"/>
        </w:rPr>
        <w:t>»</w:t>
      </w:r>
    </w:p>
    <w:p w:rsidR="00C35927" w:rsidRPr="00A022D2" w:rsidRDefault="00C35927" w:rsidP="00C35927">
      <w:pPr>
        <w:spacing w:after="0" w:line="240" w:lineRule="auto"/>
        <w:jc w:val="center"/>
        <w:rPr>
          <w:rFonts w:eastAsia="Calibri" w:cs="Times New Roman"/>
          <w:b/>
          <w:sz w:val="22"/>
          <w:highlight w:val="lightGray"/>
        </w:rPr>
      </w:pP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Дата: </w:t>
      </w:r>
      <w:r w:rsidRPr="00A022D2">
        <w:rPr>
          <w:rFonts w:eastAsia="Times New Roman" w:cs="Times New Roman"/>
          <w:sz w:val="22"/>
          <w:lang w:eastAsia="ru-RU"/>
        </w:rPr>
        <w:t>28 сентября 2023 года</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Время: </w:t>
      </w:r>
      <w:r w:rsidRPr="00A022D2">
        <w:rPr>
          <w:rFonts w:eastAsia="Times New Roman" w:cs="Times New Roman"/>
          <w:sz w:val="22"/>
          <w:lang w:eastAsia="ru-RU"/>
        </w:rPr>
        <w:t>14.30</w:t>
      </w:r>
    </w:p>
    <w:p w:rsidR="00C35927" w:rsidRPr="00A022D2" w:rsidRDefault="00C35927" w:rsidP="00C35927">
      <w:pPr>
        <w:shd w:val="clear" w:color="auto" w:fill="FFFFFF"/>
        <w:spacing w:after="0" w:line="240" w:lineRule="auto"/>
        <w:jc w:val="center"/>
        <w:rPr>
          <w:rFonts w:eastAsia="Times New Roman" w:cs="Times New Roman"/>
          <w:sz w:val="22"/>
          <w:lang w:eastAsia="ru-RU"/>
        </w:rPr>
      </w:pPr>
      <w:r w:rsidRPr="00A022D2">
        <w:rPr>
          <w:rFonts w:eastAsia="Times New Roman" w:cs="Times New Roman"/>
          <w:b/>
          <w:sz w:val="22"/>
          <w:lang w:eastAsia="ru-RU"/>
        </w:rPr>
        <w:t>Место проведения:</w:t>
      </w:r>
      <w:r w:rsidRPr="00A022D2">
        <w:rPr>
          <w:rFonts w:eastAsia="Times New Roman" w:cs="Times New Roman"/>
          <w:sz w:val="22"/>
          <w:lang w:eastAsia="ru-RU"/>
        </w:rPr>
        <w:t xml:space="preserve"> </w:t>
      </w:r>
      <w:r w:rsidRPr="00A022D2">
        <w:rPr>
          <w:rFonts w:eastAsia="Times New Roman" w:cs="Times New Roman"/>
          <w:bCs/>
          <w:sz w:val="22"/>
          <w:lang w:eastAsia="ru-RU"/>
        </w:rPr>
        <w:t>БГАРФ, ул. Озерная, 30. УК № 2. Ауд. 526</w:t>
      </w:r>
    </w:p>
    <w:p w:rsidR="00C35927" w:rsidRPr="00A022D2" w:rsidRDefault="00C35927" w:rsidP="00C35927">
      <w:pPr>
        <w:spacing w:after="0" w:line="240" w:lineRule="auto"/>
        <w:jc w:val="center"/>
        <w:rPr>
          <w:rFonts w:eastAsia="Calibri" w:cs="Times New Roman"/>
          <w:b/>
          <w:sz w:val="22"/>
          <w:highlight w:val="lightGray"/>
        </w:rPr>
      </w:pPr>
    </w:p>
    <w:p w:rsidR="00C35927" w:rsidRPr="00A022D2" w:rsidRDefault="00C35927" w:rsidP="00C35927">
      <w:pPr>
        <w:spacing w:after="0" w:line="240" w:lineRule="auto"/>
        <w:jc w:val="both"/>
        <w:rPr>
          <w:rFonts w:eastAsia="Calibri" w:cs="Times New Roman"/>
          <w:b/>
          <w:sz w:val="22"/>
        </w:rPr>
      </w:pPr>
      <w:r w:rsidRPr="00A022D2">
        <w:rPr>
          <w:rFonts w:eastAsia="Calibri" w:cs="Times New Roman"/>
          <w:b/>
          <w:sz w:val="22"/>
        </w:rPr>
        <w:t xml:space="preserve">Руководитель секции: </w:t>
      </w:r>
      <w:r w:rsidR="00BF512A">
        <w:rPr>
          <w:rFonts w:eastAsia="Calibri" w:cs="Times New Roman"/>
          <w:sz w:val="22"/>
        </w:rPr>
        <w:t xml:space="preserve">Бугакова Нина Юрьевна, директор института </w:t>
      </w:r>
      <w:r w:rsidRPr="00A022D2">
        <w:rPr>
          <w:rFonts w:eastAsia="Calibri" w:cs="Times New Roman"/>
          <w:sz w:val="22"/>
        </w:rPr>
        <w:t>инженерной педагогики и гуманитарной подготовки</w:t>
      </w:r>
      <w:r w:rsidR="006B158C">
        <w:rPr>
          <w:rFonts w:eastAsia="Calibri" w:cs="Times New Roman"/>
          <w:sz w:val="22"/>
        </w:rPr>
        <w:t xml:space="preserve"> КГТУ</w:t>
      </w:r>
      <w:r w:rsidRPr="00A022D2">
        <w:rPr>
          <w:rFonts w:eastAsia="Calibri" w:cs="Times New Roman"/>
          <w:sz w:val="22"/>
        </w:rPr>
        <w:t>, д-р пед. наук, профессор</w:t>
      </w:r>
    </w:p>
    <w:p w:rsidR="00C35927" w:rsidRPr="00A022D2" w:rsidRDefault="00C35927" w:rsidP="00C35927">
      <w:pPr>
        <w:spacing w:after="0" w:line="240" w:lineRule="auto"/>
        <w:jc w:val="both"/>
        <w:rPr>
          <w:rFonts w:eastAsia="Calibri" w:cs="Times New Roman"/>
          <w:sz w:val="22"/>
        </w:rPr>
      </w:pPr>
    </w:p>
    <w:p w:rsidR="00C35927" w:rsidRPr="00A022D2" w:rsidRDefault="00C35927" w:rsidP="00C35927">
      <w:pPr>
        <w:spacing w:after="0" w:line="240" w:lineRule="auto"/>
        <w:jc w:val="both"/>
        <w:rPr>
          <w:rFonts w:eastAsia="Calibri" w:cs="Times New Roman"/>
          <w:b/>
          <w:sz w:val="22"/>
        </w:rPr>
      </w:pPr>
      <w:r w:rsidRPr="00A022D2">
        <w:rPr>
          <w:rFonts w:eastAsia="Calibri" w:cs="Times New Roman"/>
          <w:b/>
          <w:sz w:val="22"/>
        </w:rPr>
        <w:t xml:space="preserve">Секретарь секции: </w:t>
      </w:r>
      <w:r w:rsidRPr="00A022D2">
        <w:rPr>
          <w:rFonts w:eastAsia="Calibri" w:cs="Times New Roman"/>
          <w:sz w:val="22"/>
        </w:rPr>
        <w:t>Галыга Владимир Владимир</w:t>
      </w:r>
      <w:r w:rsidR="00BF512A">
        <w:rPr>
          <w:rFonts w:eastAsia="Calibri" w:cs="Times New Roman"/>
          <w:sz w:val="22"/>
        </w:rPr>
        <w:t xml:space="preserve">ович, зам. директора института </w:t>
      </w:r>
      <w:r w:rsidRPr="00A022D2">
        <w:rPr>
          <w:rFonts w:eastAsia="Calibri" w:cs="Times New Roman"/>
          <w:sz w:val="22"/>
        </w:rPr>
        <w:t xml:space="preserve">инженерной педагогики и гуманитарной подготовки, </w:t>
      </w:r>
      <w:r w:rsidR="00BF512A" w:rsidRPr="00BF512A">
        <w:rPr>
          <w:rFonts w:eastAsia="Calibri" w:cs="Times New Roman"/>
          <w:sz w:val="22"/>
        </w:rPr>
        <w:t>канд. ист. наук</w:t>
      </w:r>
      <w:r w:rsidRPr="00A022D2">
        <w:rPr>
          <w:rFonts w:eastAsia="Calibri" w:cs="Times New Roman"/>
          <w:sz w:val="22"/>
        </w:rPr>
        <w:t>, доцент</w:t>
      </w:r>
    </w:p>
    <w:p w:rsidR="00C35927" w:rsidRPr="00A022D2" w:rsidRDefault="00C35927" w:rsidP="00C35927">
      <w:pPr>
        <w:spacing w:after="0" w:line="240" w:lineRule="auto"/>
        <w:jc w:val="both"/>
        <w:rPr>
          <w:rFonts w:eastAsia="Times New Roman" w:cs="Times New Roman"/>
          <w:sz w:val="22"/>
          <w:highlight w:val="lightGray"/>
          <w:lang w:eastAsia="ru-RU"/>
        </w:rPr>
      </w:pPr>
    </w:p>
    <w:tbl>
      <w:tblPr>
        <w:tblStyle w:val="afd"/>
        <w:tblW w:w="5000" w:type="pct"/>
        <w:jc w:val="center"/>
        <w:tblInd w:w="0" w:type="dxa"/>
        <w:tblLook w:val="04A0" w:firstRow="1" w:lastRow="0" w:firstColumn="1" w:lastColumn="0" w:noHBand="0" w:noVBand="1"/>
      </w:tblPr>
      <w:tblGrid>
        <w:gridCol w:w="575"/>
        <w:gridCol w:w="7469"/>
        <w:gridCol w:w="2376"/>
      </w:tblGrid>
      <w:tr w:rsidR="006E1AD4" w:rsidRPr="006E1AD4" w:rsidTr="00694829">
        <w:trPr>
          <w:trHeight w:val="235"/>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b/>
                <w:sz w:val="20"/>
                <w:szCs w:val="20"/>
                <w:lang w:eastAsia="ru-RU"/>
              </w:rPr>
            </w:pPr>
            <w:r w:rsidRPr="006E1AD4">
              <w:rPr>
                <w:rFonts w:eastAsia="Times New Roman"/>
                <w:b/>
                <w:sz w:val="20"/>
                <w:szCs w:val="20"/>
                <w:lang w:eastAsia="ru-RU"/>
              </w:rPr>
              <w:t xml:space="preserve">№ </w:t>
            </w:r>
            <w:proofErr w:type="gramStart"/>
            <w:r w:rsidRPr="006E1AD4">
              <w:rPr>
                <w:rFonts w:eastAsia="Times New Roman"/>
                <w:b/>
                <w:sz w:val="20"/>
                <w:szCs w:val="20"/>
                <w:lang w:eastAsia="ru-RU"/>
              </w:rPr>
              <w:t>п</w:t>
            </w:r>
            <w:proofErr w:type="gramEnd"/>
            <w:r w:rsidRPr="006E1AD4">
              <w:rPr>
                <w:rFonts w:eastAsia="Times New Roman"/>
                <w:b/>
                <w:sz w:val="20"/>
                <w:szCs w:val="20"/>
                <w:lang w:eastAsia="ru-RU"/>
              </w:rPr>
              <w:t>/п</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b/>
                <w:sz w:val="20"/>
                <w:szCs w:val="20"/>
                <w:lang w:eastAsia="ru-RU"/>
              </w:rPr>
            </w:pPr>
            <w:r w:rsidRPr="006E1AD4">
              <w:rPr>
                <w:rFonts w:eastAsia="Times New Roman"/>
                <w:b/>
                <w:sz w:val="20"/>
                <w:szCs w:val="20"/>
                <w:lang w:eastAsia="ru-RU"/>
              </w:rPr>
              <w:t>Авто</w:t>
            </w:r>
            <w:proofErr w:type="gramStart"/>
            <w:r w:rsidRPr="006E1AD4">
              <w:rPr>
                <w:rFonts w:eastAsia="Times New Roman"/>
                <w:b/>
                <w:sz w:val="20"/>
                <w:szCs w:val="20"/>
                <w:lang w:eastAsia="ru-RU"/>
              </w:rPr>
              <w:t>р(</w:t>
            </w:r>
            <w:proofErr w:type="gramEnd"/>
            <w:r w:rsidRPr="006E1AD4">
              <w:rPr>
                <w:rFonts w:eastAsia="Times New Roman"/>
                <w:b/>
                <w:sz w:val="20"/>
                <w:szCs w:val="20"/>
                <w:lang w:eastAsia="ru-RU"/>
              </w:rPr>
              <w:t>ы). Название доклада. Организация.</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b/>
                <w:sz w:val="20"/>
                <w:szCs w:val="20"/>
                <w:lang w:eastAsia="ru-RU"/>
              </w:rPr>
            </w:pPr>
            <w:r w:rsidRPr="006E1AD4">
              <w:rPr>
                <w:rFonts w:eastAsia="Times New Roman"/>
                <w:b/>
                <w:sz w:val="20"/>
                <w:szCs w:val="20"/>
                <w:lang w:eastAsia="ru-RU"/>
              </w:rPr>
              <w:t>Доклад представляет</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1</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rPr>
                <w:sz w:val="20"/>
                <w:szCs w:val="20"/>
              </w:rPr>
            </w:pPr>
            <w:r w:rsidRPr="006E1AD4">
              <w:rPr>
                <w:b/>
                <w:sz w:val="20"/>
                <w:szCs w:val="20"/>
              </w:rPr>
              <w:t>Шахов ВА</w:t>
            </w:r>
            <w:r w:rsidRPr="006E1AD4">
              <w:rPr>
                <w:sz w:val="20"/>
                <w:szCs w:val="20"/>
              </w:rPr>
              <w:t>.</w:t>
            </w:r>
            <w:r w:rsidRPr="006E1AD4">
              <w:rPr>
                <w:b/>
                <w:sz w:val="20"/>
                <w:szCs w:val="20"/>
              </w:rPr>
              <w:t xml:space="preserve"> </w:t>
            </w:r>
            <w:r w:rsidRPr="006E1AD4">
              <w:rPr>
                <w:sz w:val="20"/>
                <w:szCs w:val="20"/>
              </w:rPr>
              <w:t>Феномен этнического разнообразия Калининградского социума, КГТУ, г.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b/>
                <w:sz w:val="20"/>
                <w:szCs w:val="20"/>
              </w:rPr>
            </w:pPr>
            <w:r w:rsidRPr="006E1AD4">
              <w:rPr>
                <w:b/>
                <w:sz w:val="20"/>
                <w:szCs w:val="20"/>
              </w:rPr>
              <w:t>Шахов Вячеслав Александрович</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2</w:t>
            </w:r>
          </w:p>
        </w:tc>
        <w:tc>
          <w:tcPr>
            <w:tcW w:w="3584" w:type="pct"/>
            <w:tcBorders>
              <w:top w:val="single" w:sz="4" w:space="0" w:color="auto"/>
              <w:left w:val="single" w:sz="4" w:space="0" w:color="auto"/>
              <w:bottom w:val="single" w:sz="4" w:space="0" w:color="auto"/>
              <w:right w:val="single" w:sz="4" w:space="0" w:color="auto"/>
            </w:tcBorders>
            <w:vAlign w:val="center"/>
          </w:tcPr>
          <w:p w:rsidR="00C35927" w:rsidRPr="006E1AD4" w:rsidRDefault="006E1AD4" w:rsidP="00C35927">
            <w:pPr>
              <w:rPr>
                <w:b/>
                <w:sz w:val="20"/>
                <w:szCs w:val="20"/>
              </w:rPr>
            </w:pPr>
            <w:r>
              <w:rPr>
                <w:b/>
                <w:sz w:val="20"/>
                <w:szCs w:val="20"/>
              </w:rPr>
              <w:t>Ярыгин Н.</w:t>
            </w:r>
            <w:r w:rsidR="00C35927" w:rsidRPr="006E1AD4">
              <w:rPr>
                <w:b/>
                <w:sz w:val="20"/>
                <w:szCs w:val="20"/>
              </w:rPr>
              <w:t>Н.</w:t>
            </w:r>
            <w:r w:rsidR="00C35927" w:rsidRPr="006E1AD4">
              <w:rPr>
                <w:sz w:val="20"/>
                <w:szCs w:val="20"/>
              </w:rPr>
              <w:t xml:space="preserve"> </w:t>
            </w:r>
            <w:r w:rsidR="00C35927" w:rsidRPr="006E1AD4">
              <w:rPr>
                <w:bCs/>
                <w:sz w:val="20"/>
                <w:szCs w:val="20"/>
              </w:rPr>
              <w:t>Концепции развития обществ</w:t>
            </w:r>
            <w:r>
              <w:rPr>
                <w:bCs/>
                <w:sz w:val="20"/>
                <w:szCs w:val="20"/>
              </w:rPr>
              <w:t xml:space="preserve">а в инновационном свете, КГТУ, </w:t>
            </w:r>
            <w:r w:rsidR="00C35927" w:rsidRPr="006E1AD4">
              <w:rPr>
                <w:bCs/>
                <w:sz w:val="20"/>
                <w:szCs w:val="20"/>
              </w:rPr>
              <w:t>г. Калининград</w:t>
            </w:r>
          </w:p>
        </w:tc>
        <w:tc>
          <w:tcPr>
            <w:tcW w:w="1140" w:type="pct"/>
            <w:tcBorders>
              <w:top w:val="single" w:sz="4" w:space="0" w:color="auto"/>
              <w:left w:val="single" w:sz="4" w:space="0" w:color="auto"/>
              <w:bottom w:val="single" w:sz="4" w:space="0" w:color="auto"/>
              <w:right w:val="single" w:sz="4" w:space="0" w:color="auto"/>
            </w:tcBorders>
            <w:vAlign w:val="center"/>
          </w:tcPr>
          <w:p w:rsidR="00C35927" w:rsidRPr="006E1AD4" w:rsidRDefault="00C35927" w:rsidP="00C35927">
            <w:pPr>
              <w:jc w:val="center"/>
              <w:rPr>
                <w:b/>
                <w:sz w:val="20"/>
                <w:szCs w:val="20"/>
              </w:rPr>
            </w:pPr>
            <w:r w:rsidRPr="006E1AD4">
              <w:rPr>
                <w:b/>
                <w:sz w:val="20"/>
                <w:szCs w:val="20"/>
              </w:rPr>
              <w:t>Ярыгин Николай Николаевич</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3</w:t>
            </w:r>
          </w:p>
        </w:tc>
        <w:tc>
          <w:tcPr>
            <w:tcW w:w="3584" w:type="pct"/>
            <w:tcBorders>
              <w:top w:val="single" w:sz="4" w:space="0" w:color="auto"/>
              <w:left w:val="single" w:sz="4" w:space="0" w:color="auto"/>
              <w:bottom w:val="single" w:sz="4" w:space="0" w:color="auto"/>
              <w:right w:val="single" w:sz="4" w:space="0" w:color="auto"/>
            </w:tcBorders>
            <w:vAlign w:val="center"/>
          </w:tcPr>
          <w:p w:rsidR="00C35927" w:rsidRPr="006E1AD4" w:rsidRDefault="00C35927" w:rsidP="006E1AD4">
            <w:pPr>
              <w:rPr>
                <w:sz w:val="20"/>
                <w:szCs w:val="20"/>
              </w:rPr>
            </w:pPr>
            <w:r w:rsidRPr="006E1AD4">
              <w:rPr>
                <w:b/>
                <w:sz w:val="20"/>
                <w:szCs w:val="20"/>
              </w:rPr>
              <w:t>Темнюк НА.</w:t>
            </w:r>
            <w:r w:rsidRPr="006E1AD4">
              <w:rPr>
                <w:sz w:val="20"/>
                <w:szCs w:val="20"/>
              </w:rPr>
              <w:t xml:space="preserve"> Культура общения как социально-философская проблема,</w:t>
            </w:r>
            <w:r w:rsidR="006E1AD4">
              <w:rPr>
                <w:sz w:val="20"/>
                <w:szCs w:val="20"/>
              </w:rPr>
              <w:t xml:space="preserve"> </w:t>
            </w:r>
            <w:r w:rsidRPr="006E1AD4">
              <w:rPr>
                <w:sz w:val="20"/>
                <w:szCs w:val="20"/>
              </w:rPr>
              <w:t>КГТУ, г.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b/>
                <w:sz w:val="20"/>
                <w:szCs w:val="20"/>
              </w:rPr>
            </w:pPr>
            <w:r w:rsidRPr="006E1AD4">
              <w:rPr>
                <w:b/>
                <w:sz w:val="20"/>
                <w:szCs w:val="20"/>
              </w:rPr>
              <w:t>Темнюк Николай Александрович</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4</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6E1AD4" w:rsidP="00C35927">
            <w:pPr>
              <w:rPr>
                <w:sz w:val="20"/>
                <w:szCs w:val="20"/>
              </w:rPr>
            </w:pPr>
            <w:r>
              <w:rPr>
                <w:b/>
                <w:sz w:val="20"/>
                <w:szCs w:val="20"/>
              </w:rPr>
              <w:t>Яшина С.</w:t>
            </w:r>
            <w:r w:rsidR="00C35927" w:rsidRPr="006E1AD4">
              <w:rPr>
                <w:b/>
                <w:sz w:val="20"/>
                <w:szCs w:val="20"/>
              </w:rPr>
              <w:t>Л.</w:t>
            </w:r>
            <w:r w:rsidR="00C35927" w:rsidRPr="006E1AD4">
              <w:rPr>
                <w:sz w:val="20"/>
                <w:szCs w:val="20"/>
              </w:rPr>
              <w:t xml:space="preserve"> Инновационные проекты нравственного воспитания в информационном обществе, КГТУ, г.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b/>
                <w:sz w:val="20"/>
                <w:szCs w:val="20"/>
              </w:rPr>
            </w:pPr>
            <w:r w:rsidRPr="006E1AD4">
              <w:rPr>
                <w:b/>
                <w:sz w:val="20"/>
                <w:szCs w:val="20"/>
              </w:rPr>
              <w:t>Яшина Светлана Львовна</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5</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6E1AD4" w:rsidP="00C35927">
            <w:pPr>
              <w:rPr>
                <w:rFonts w:eastAsia="Times New Roman"/>
                <w:caps/>
                <w:sz w:val="20"/>
                <w:szCs w:val="20"/>
                <w:lang w:eastAsia="ru-RU"/>
              </w:rPr>
            </w:pPr>
            <w:r>
              <w:rPr>
                <w:rFonts w:eastAsia="Times New Roman"/>
                <w:b/>
                <w:sz w:val="20"/>
                <w:szCs w:val="20"/>
                <w:lang w:eastAsia="ru-RU"/>
              </w:rPr>
              <w:t>Подручная Л.</w:t>
            </w:r>
            <w:r w:rsidR="00C35927" w:rsidRPr="006E1AD4">
              <w:rPr>
                <w:rFonts w:eastAsia="Times New Roman"/>
                <w:b/>
                <w:sz w:val="20"/>
                <w:szCs w:val="20"/>
                <w:lang w:eastAsia="ru-RU"/>
              </w:rPr>
              <w:t>Ю.</w:t>
            </w:r>
            <w:r w:rsidR="00C35927" w:rsidRPr="006E1AD4">
              <w:rPr>
                <w:sz w:val="20"/>
                <w:szCs w:val="20"/>
              </w:rPr>
              <w:t xml:space="preserve"> Формирование навыков письменного речевого поведения в контексте делового общения, КГТУ, г.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tabs>
                <w:tab w:val="left" w:pos="4678"/>
              </w:tabs>
              <w:jc w:val="center"/>
              <w:rPr>
                <w:b/>
                <w:sz w:val="20"/>
                <w:szCs w:val="20"/>
              </w:rPr>
            </w:pPr>
            <w:r w:rsidRPr="006E1AD4">
              <w:rPr>
                <w:rFonts w:eastAsia="Times New Roman"/>
                <w:b/>
                <w:sz w:val="20"/>
                <w:szCs w:val="20"/>
                <w:lang w:eastAsia="ru-RU"/>
              </w:rPr>
              <w:t>Подручная Лидия Юрьевна</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6</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6E1AD4">
            <w:pPr>
              <w:rPr>
                <w:bCs/>
                <w:sz w:val="20"/>
                <w:szCs w:val="20"/>
              </w:rPr>
            </w:pPr>
            <w:r w:rsidRPr="006E1AD4">
              <w:rPr>
                <w:rFonts w:eastAsia="Times New Roman"/>
                <w:b/>
                <w:sz w:val="20"/>
                <w:szCs w:val="20"/>
                <w:lang w:eastAsia="ru-RU"/>
              </w:rPr>
              <w:t>Романовская О.Г.</w:t>
            </w:r>
            <w:r w:rsidR="006E1AD4">
              <w:rPr>
                <w:rFonts w:eastAsia="Times New Roman"/>
                <w:b/>
                <w:sz w:val="20"/>
                <w:szCs w:val="20"/>
                <w:lang w:eastAsia="ru-RU"/>
              </w:rPr>
              <w:t>, Романовский В.</w:t>
            </w:r>
            <w:r w:rsidRPr="006E1AD4">
              <w:rPr>
                <w:rFonts w:eastAsia="Times New Roman"/>
                <w:b/>
                <w:sz w:val="20"/>
                <w:szCs w:val="20"/>
                <w:lang w:eastAsia="ru-RU"/>
              </w:rPr>
              <w:t>М.</w:t>
            </w:r>
            <w:r w:rsidR="006E1AD4">
              <w:rPr>
                <w:rFonts w:eastAsia="Times New Roman"/>
                <w:b/>
                <w:sz w:val="20"/>
                <w:szCs w:val="20"/>
                <w:lang w:eastAsia="ru-RU"/>
              </w:rPr>
              <w:t>,</w:t>
            </w:r>
            <w:r w:rsidRPr="006E1AD4">
              <w:rPr>
                <w:rFonts w:eastAsia="Times New Roman"/>
                <w:b/>
                <w:sz w:val="20"/>
                <w:szCs w:val="20"/>
                <w:vertAlign w:val="superscript"/>
                <w:lang w:eastAsia="ru-RU"/>
              </w:rPr>
              <w:t xml:space="preserve"> </w:t>
            </w:r>
            <w:r w:rsidRPr="006E1AD4">
              <w:rPr>
                <w:rFonts w:eastAsia="Times New Roman"/>
                <w:b/>
                <w:sz w:val="20"/>
                <w:szCs w:val="20"/>
                <w:lang w:eastAsia="ru-RU"/>
              </w:rPr>
              <w:t xml:space="preserve">Кулакова А.В. </w:t>
            </w:r>
            <w:r w:rsidRPr="006E1AD4">
              <w:rPr>
                <w:sz w:val="20"/>
                <w:szCs w:val="20"/>
                <w:shd w:val="clear" w:color="auto" w:fill="FFFFFF"/>
              </w:rPr>
              <w:t>Архитектура ка</w:t>
            </w:r>
            <w:r w:rsidR="006E1AD4">
              <w:rPr>
                <w:sz w:val="20"/>
                <w:szCs w:val="20"/>
                <w:shd w:val="clear" w:color="auto" w:fill="FFFFFF"/>
              </w:rPr>
              <w:t xml:space="preserve">к социокультурная составляющая </w:t>
            </w:r>
            <w:r w:rsidRPr="006E1AD4">
              <w:rPr>
                <w:sz w:val="20"/>
                <w:szCs w:val="20"/>
                <w:shd w:val="clear" w:color="auto" w:fill="FFFFFF"/>
              </w:rPr>
              <w:t>городского пространства</w:t>
            </w:r>
            <w:r w:rsidR="006E1AD4">
              <w:rPr>
                <w:sz w:val="20"/>
                <w:szCs w:val="20"/>
                <w:shd w:val="clear" w:color="auto" w:fill="FFFFFF"/>
              </w:rPr>
              <w:t>,</w:t>
            </w:r>
            <w:r w:rsidRPr="006E1AD4">
              <w:rPr>
                <w:sz w:val="20"/>
                <w:szCs w:val="20"/>
                <w:shd w:val="clear" w:color="auto" w:fill="FFFFFF"/>
              </w:rPr>
              <w:t xml:space="preserve"> КГТУ, </w:t>
            </w:r>
            <w:r w:rsidRPr="006E1AD4">
              <w:rPr>
                <w:rFonts w:eastAsia="Times New Roman"/>
                <w:sz w:val="20"/>
                <w:szCs w:val="20"/>
                <w:lang w:eastAsia="ru-RU"/>
              </w:rPr>
              <w:t xml:space="preserve">Западный филиал ФГБОУ </w:t>
            </w:r>
            <w:proofErr w:type="gramStart"/>
            <w:r w:rsidRPr="006E1AD4">
              <w:rPr>
                <w:rFonts w:eastAsia="Times New Roman"/>
                <w:sz w:val="20"/>
                <w:szCs w:val="20"/>
                <w:lang w:eastAsia="ru-RU"/>
              </w:rPr>
              <w:t>ВО</w:t>
            </w:r>
            <w:proofErr w:type="gramEnd"/>
            <w:r w:rsidRPr="006E1AD4">
              <w:rPr>
                <w:rFonts w:eastAsia="Times New Roman"/>
                <w:sz w:val="20"/>
                <w:szCs w:val="20"/>
                <w:lang w:eastAsia="ru-RU"/>
              </w:rPr>
              <w:t xml:space="preserve"> «Российская академия народного хозяйства и государственной службы при Президенте Российской Федерации</w:t>
            </w:r>
            <w:r w:rsidR="006E1AD4">
              <w:rPr>
                <w:rFonts w:eastAsia="Times New Roman"/>
                <w:sz w:val="20"/>
                <w:szCs w:val="20"/>
                <w:lang w:eastAsia="ru-RU"/>
              </w:rPr>
              <w:t>, г.</w:t>
            </w:r>
            <w:r w:rsidRPr="006E1AD4">
              <w:rPr>
                <w:rFonts w:eastAsia="Times New Roman"/>
                <w:sz w:val="20"/>
                <w:szCs w:val="20"/>
                <w:lang w:eastAsia="ru-RU"/>
              </w:rPr>
              <w:t xml:space="preserve">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b/>
                <w:sz w:val="20"/>
                <w:szCs w:val="20"/>
              </w:rPr>
            </w:pPr>
            <w:r w:rsidRPr="006E1AD4">
              <w:rPr>
                <w:rFonts w:eastAsia="Times New Roman"/>
                <w:b/>
                <w:sz w:val="20"/>
                <w:szCs w:val="20"/>
                <w:lang w:eastAsia="ru-RU"/>
              </w:rPr>
              <w:t>Романовская Ольга Геннадьевна</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t>7</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rPr>
                <w:sz w:val="20"/>
                <w:szCs w:val="20"/>
              </w:rPr>
            </w:pPr>
            <w:r w:rsidRPr="006E1AD4">
              <w:rPr>
                <w:b/>
                <w:sz w:val="20"/>
                <w:szCs w:val="20"/>
                <w:shd w:val="clear" w:color="auto" w:fill="FFFFFF"/>
              </w:rPr>
              <w:t>Галыга В.В.</w:t>
            </w:r>
            <w:r w:rsidRPr="006E1AD4">
              <w:rPr>
                <w:sz w:val="20"/>
                <w:szCs w:val="20"/>
                <w:shd w:val="clear" w:color="auto" w:fill="FFFFFF"/>
              </w:rPr>
              <w:t xml:space="preserve"> Взаимоотношения России и Казахстана в двадцать первом веке: </w:t>
            </w:r>
            <w:r w:rsidRPr="006E1AD4">
              <w:rPr>
                <w:sz w:val="20"/>
                <w:szCs w:val="20"/>
                <w:shd w:val="clear" w:color="auto" w:fill="FFFFFF"/>
              </w:rPr>
              <w:lastRenderedPageBreak/>
              <w:t>направления сотрудничества, опыт, проблемы и перспективы, КГТУ, г.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b/>
                <w:sz w:val="20"/>
                <w:szCs w:val="20"/>
              </w:rPr>
            </w:pPr>
            <w:r w:rsidRPr="006E1AD4">
              <w:rPr>
                <w:b/>
                <w:sz w:val="20"/>
                <w:szCs w:val="20"/>
                <w:shd w:val="clear" w:color="auto" w:fill="FFFFFF"/>
              </w:rPr>
              <w:lastRenderedPageBreak/>
              <w:t xml:space="preserve">Галыга Владимир </w:t>
            </w:r>
            <w:r w:rsidRPr="006E1AD4">
              <w:rPr>
                <w:b/>
                <w:sz w:val="20"/>
                <w:szCs w:val="20"/>
                <w:shd w:val="clear" w:color="auto" w:fill="FFFFFF"/>
              </w:rPr>
              <w:lastRenderedPageBreak/>
              <w:t>Владимирович</w:t>
            </w:r>
          </w:p>
        </w:tc>
      </w:tr>
      <w:tr w:rsidR="006E1AD4" w:rsidRPr="006E1AD4" w:rsidTr="00694829">
        <w:trPr>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rFonts w:eastAsia="Times New Roman"/>
                <w:sz w:val="20"/>
                <w:szCs w:val="20"/>
                <w:lang w:eastAsia="ru-RU"/>
              </w:rPr>
            </w:pPr>
            <w:r w:rsidRPr="006E1AD4">
              <w:rPr>
                <w:rFonts w:eastAsia="Times New Roman"/>
                <w:sz w:val="20"/>
                <w:szCs w:val="20"/>
                <w:lang w:eastAsia="ru-RU"/>
              </w:rPr>
              <w:lastRenderedPageBreak/>
              <w:t>8</w:t>
            </w:r>
          </w:p>
        </w:tc>
        <w:tc>
          <w:tcPr>
            <w:tcW w:w="3584"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6E1AD4" w:rsidP="00C35927">
            <w:pPr>
              <w:rPr>
                <w:sz w:val="20"/>
                <w:szCs w:val="20"/>
              </w:rPr>
            </w:pPr>
            <w:r>
              <w:rPr>
                <w:b/>
                <w:sz w:val="20"/>
                <w:szCs w:val="20"/>
              </w:rPr>
              <w:t>Меднис Н.</w:t>
            </w:r>
            <w:r w:rsidR="00C35927" w:rsidRPr="006E1AD4">
              <w:rPr>
                <w:b/>
                <w:sz w:val="20"/>
                <w:szCs w:val="20"/>
              </w:rPr>
              <w:t>В</w:t>
            </w:r>
            <w:r>
              <w:rPr>
                <w:b/>
                <w:sz w:val="20"/>
                <w:szCs w:val="20"/>
              </w:rPr>
              <w:t>.</w:t>
            </w:r>
            <w:r w:rsidR="00C35927" w:rsidRPr="006E1AD4">
              <w:rPr>
                <w:sz w:val="20"/>
                <w:szCs w:val="20"/>
              </w:rPr>
              <w:t xml:space="preserve"> Эстетическая составляющая в информационном обществе, КГТУ, г. Калининград</w:t>
            </w:r>
          </w:p>
        </w:tc>
        <w:tc>
          <w:tcPr>
            <w:tcW w:w="1140" w:type="pct"/>
            <w:tcBorders>
              <w:top w:val="single" w:sz="4" w:space="0" w:color="auto"/>
              <w:left w:val="single" w:sz="4" w:space="0" w:color="auto"/>
              <w:bottom w:val="single" w:sz="4" w:space="0" w:color="auto"/>
              <w:right w:val="single" w:sz="4" w:space="0" w:color="auto"/>
            </w:tcBorders>
            <w:vAlign w:val="center"/>
            <w:hideMark/>
          </w:tcPr>
          <w:p w:rsidR="00C35927" w:rsidRPr="006E1AD4" w:rsidRDefault="00C35927" w:rsidP="00C35927">
            <w:pPr>
              <w:jc w:val="center"/>
              <w:rPr>
                <w:b/>
                <w:sz w:val="20"/>
                <w:szCs w:val="20"/>
              </w:rPr>
            </w:pPr>
            <w:r w:rsidRPr="006E1AD4">
              <w:rPr>
                <w:b/>
                <w:sz w:val="20"/>
                <w:szCs w:val="20"/>
              </w:rPr>
              <w:t>Меднис</w:t>
            </w:r>
          </w:p>
          <w:p w:rsidR="00C35927" w:rsidRPr="006E1AD4" w:rsidRDefault="00C35927" w:rsidP="00C35927">
            <w:pPr>
              <w:jc w:val="center"/>
              <w:rPr>
                <w:b/>
                <w:sz w:val="20"/>
                <w:szCs w:val="20"/>
              </w:rPr>
            </w:pPr>
            <w:r w:rsidRPr="006E1AD4">
              <w:rPr>
                <w:b/>
                <w:sz w:val="20"/>
                <w:szCs w:val="20"/>
              </w:rPr>
              <w:t>Наталья Вольдэмаровна</w:t>
            </w:r>
          </w:p>
        </w:tc>
      </w:tr>
    </w:tbl>
    <w:p w:rsidR="00C35927" w:rsidRPr="00C35927" w:rsidRDefault="00C35927" w:rsidP="00C35927">
      <w:pPr>
        <w:spacing w:after="0" w:line="240" w:lineRule="auto"/>
        <w:jc w:val="center"/>
        <w:rPr>
          <w:rFonts w:eastAsia="Times New Roman" w:cs="Times New Roman"/>
          <w:sz w:val="20"/>
          <w:szCs w:val="20"/>
          <w:highlight w:val="lightGray"/>
          <w:lang w:eastAsia="ru-RU"/>
        </w:rPr>
      </w:pPr>
    </w:p>
    <w:p w:rsidR="00C35927" w:rsidRPr="00A022D2" w:rsidRDefault="00C35927" w:rsidP="00C35927">
      <w:pPr>
        <w:spacing w:after="0" w:line="240" w:lineRule="auto"/>
        <w:jc w:val="center"/>
        <w:rPr>
          <w:rFonts w:eastAsia="Calibri" w:cs="Times New Roman"/>
          <w:b/>
          <w:caps/>
          <w:sz w:val="22"/>
        </w:rPr>
      </w:pPr>
      <w:r w:rsidRPr="00A022D2">
        <w:rPr>
          <w:rFonts w:eastAsia="Calibri" w:cs="Times New Roman"/>
          <w:b/>
          <w:caps/>
          <w:sz w:val="22"/>
        </w:rPr>
        <w:t>СЕКЦИЯ «Проблемы физического воспитания и спортивной тренировки учащейся молодёжи»</w:t>
      </w:r>
    </w:p>
    <w:p w:rsidR="00C35927" w:rsidRPr="00D57E1D" w:rsidRDefault="00C35927" w:rsidP="00C35927">
      <w:pPr>
        <w:spacing w:after="0" w:line="240" w:lineRule="auto"/>
        <w:jc w:val="center"/>
        <w:rPr>
          <w:rFonts w:eastAsia="Times New Roman" w:cs="Times New Roman"/>
          <w:sz w:val="20"/>
          <w:szCs w:val="20"/>
          <w:highlight w:val="lightGray"/>
          <w:lang w:eastAsia="ru-RU"/>
        </w:rPr>
      </w:pP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Дата: </w:t>
      </w:r>
      <w:r w:rsidRPr="00A022D2">
        <w:rPr>
          <w:rFonts w:eastAsia="Times New Roman" w:cs="Times New Roman"/>
          <w:sz w:val="22"/>
          <w:lang w:eastAsia="ru-RU"/>
        </w:rPr>
        <w:t>25 сентября 2023 года</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Время: </w:t>
      </w:r>
      <w:r w:rsidRPr="00A022D2">
        <w:rPr>
          <w:rFonts w:eastAsia="Times New Roman" w:cs="Times New Roman"/>
          <w:sz w:val="22"/>
          <w:lang w:eastAsia="ru-RU"/>
        </w:rPr>
        <w:t>11.00</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Место проведения:</w:t>
      </w:r>
      <w:r w:rsidRPr="00A022D2">
        <w:rPr>
          <w:rFonts w:eastAsia="Times New Roman" w:cs="Times New Roman"/>
          <w:sz w:val="22"/>
          <w:lang w:eastAsia="ru-RU"/>
        </w:rPr>
        <w:t xml:space="preserve"> КГТУ, Малый пер. 32, корп.№ 2 , каф</w:t>
      </w:r>
      <w:proofErr w:type="gramStart"/>
      <w:r w:rsidRPr="00A022D2">
        <w:rPr>
          <w:rFonts w:eastAsia="Times New Roman" w:cs="Times New Roman"/>
          <w:sz w:val="22"/>
          <w:lang w:eastAsia="ru-RU"/>
        </w:rPr>
        <w:t>.</w:t>
      </w:r>
      <w:proofErr w:type="gramEnd"/>
      <w:r w:rsidRPr="00A022D2">
        <w:rPr>
          <w:rFonts w:eastAsia="Times New Roman" w:cs="Times New Roman"/>
          <w:sz w:val="22"/>
          <w:lang w:eastAsia="ru-RU"/>
        </w:rPr>
        <w:t xml:space="preserve"> </w:t>
      </w:r>
      <w:proofErr w:type="gramStart"/>
      <w:r w:rsidRPr="00A022D2">
        <w:rPr>
          <w:rFonts w:eastAsia="Times New Roman" w:cs="Times New Roman"/>
          <w:sz w:val="22"/>
          <w:lang w:eastAsia="ru-RU"/>
        </w:rPr>
        <w:t>ф</w:t>
      </w:r>
      <w:proofErr w:type="gramEnd"/>
      <w:r w:rsidRPr="00A022D2">
        <w:rPr>
          <w:rFonts w:eastAsia="Times New Roman" w:cs="Times New Roman"/>
          <w:sz w:val="22"/>
          <w:lang w:eastAsia="ru-RU"/>
        </w:rPr>
        <w:t>изкультуры</w:t>
      </w:r>
    </w:p>
    <w:p w:rsidR="00C35927" w:rsidRPr="00A022D2" w:rsidRDefault="00C35927" w:rsidP="00C35927">
      <w:pPr>
        <w:spacing w:after="0" w:line="240" w:lineRule="auto"/>
        <w:jc w:val="both"/>
        <w:rPr>
          <w:rFonts w:eastAsia="Calibri" w:cs="Times New Roman"/>
          <w:sz w:val="22"/>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Руководитель секции: </w:t>
      </w:r>
      <w:r w:rsidRPr="00A022D2">
        <w:rPr>
          <w:rFonts w:eastAsia="Calibri" w:cs="Times New Roman"/>
          <w:sz w:val="22"/>
        </w:rPr>
        <w:t>Зайцев Анатолий Александрович,</w:t>
      </w:r>
      <w:r w:rsidRPr="00A022D2">
        <w:rPr>
          <w:rFonts w:eastAsia="Calibri" w:cs="Times New Roman"/>
          <w:b/>
          <w:i/>
          <w:sz w:val="22"/>
        </w:rPr>
        <w:t xml:space="preserve"> </w:t>
      </w:r>
      <w:r w:rsidR="00E96100">
        <w:rPr>
          <w:rFonts w:eastAsia="Calibri" w:cs="Times New Roman"/>
          <w:sz w:val="22"/>
        </w:rPr>
        <w:t>зав. кафедрой физической культуры КГТУ, д</w:t>
      </w:r>
      <w:r w:rsidRPr="00A022D2">
        <w:rPr>
          <w:rFonts w:eastAsia="Calibri" w:cs="Times New Roman"/>
          <w:sz w:val="22"/>
        </w:rPr>
        <w:t>-р пед. наук, профессор</w:t>
      </w:r>
    </w:p>
    <w:p w:rsidR="00C35927" w:rsidRPr="00A022D2" w:rsidRDefault="00C35927" w:rsidP="00C35927">
      <w:pPr>
        <w:spacing w:after="0" w:line="240" w:lineRule="auto"/>
        <w:jc w:val="both"/>
        <w:rPr>
          <w:rFonts w:eastAsia="Calibri" w:cs="Times New Roman"/>
          <w:sz w:val="22"/>
        </w:rPr>
      </w:pPr>
    </w:p>
    <w:p w:rsidR="00C35927" w:rsidRPr="00A022D2" w:rsidRDefault="00C35927" w:rsidP="00C35927">
      <w:pPr>
        <w:tabs>
          <w:tab w:val="left" w:pos="5247"/>
        </w:tabs>
        <w:spacing w:after="0" w:line="240" w:lineRule="auto"/>
        <w:jc w:val="both"/>
        <w:rPr>
          <w:rFonts w:eastAsia="Calibri" w:cs="Times New Roman"/>
          <w:i/>
          <w:sz w:val="22"/>
        </w:rPr>
      </w:pPr>
      <w:r w:rsidRPr="00A022D2">
        <w:rPr>
          <w:rFonts w:eastAsia="Calibri" w:cs="Times New Roman"/>
          <w:b/>
          <w:sz w:val="22"/>
        </w:rPr>
        <w:t xml:space="preserve">Секретарь секции: </w:t>
      </w:r>
      <w:r w:rsidR="00E96100">
        <w:rPr>
          <w:rFonts w:eastAsia="Calibri" w:cs="Times New Roman"/>
          <w:sz w:val="22"/>
        </w:rPr>
        <w:t xml:space="preserve">Луценко Сергей Яковлевич, кафедра </w:t>
      </w:r>
      <w:r w:rsidRPr="00A022D2">
        <w:rPr>
          <w:rFonts w:eastAsia="Calibri" w:cs="Times New Roman"/>
          <w:sz w:val="22"/>
        </w:rPr>
        <w:t>физической культуры КГТУ, канд</w:t>
      </w:r>
      <w:r w:rsidR="00E96100">
        <w:rPr>
          <w:rFonts w:eastAsia="Calibri" w:cs="Times New Roman"/>
          <w:sz w:val="22"/>
        </w:rPr>
        <w:t xml:space="preserve">. пед. </w:t>
      </w:r>
      <w:r w:rsidRPr="00A022D2">
        <w:rPr>
          <w:rFonts w:eastAsia="Calibri" w:cs="Times New Roman"/>
          <w:sz w:val="22"/>
        </w:rPr>
        <w:t>наук, доцент</w:t>
      </w:r>
    </w:p>
    <w:p w:rsidR="00C35927" w:rsidRPr="00D57E1D" w:rsidRDefault="00C35927" w:rsidP="00D57E1D">
      <w:pPr>
        <w:spacing w:after="0" w:line="240" w:lineRule="auto"/>
        <w:jc w:val="center"/>
        <w:rPr>
          <w:rFonts w:eastAsia="Times New Roman" w:cs="Times New Roman"/>
          <w:sz w:val="20"/>
          <w:szCs w:val="20"/>
          <w:highlight w:val="lightGray"/>
          <w:lang w:eastAsia="ru-RU"/>
        </w:rPr>
      </w:pPr>
    </w:p>
    <w:tbl>
      <w:tblPr>
        <w:tblStyle w:val="afd"/>
        <w:tblW w:w="5000" w:type="pct"/>
        <w:tblInd w:w="0" w:type="dxa"/>
        <w:tblLook w:val="04A0" w:firstRow="1" w:lastRow="0" w:firstColumn="1" w:lastColumn="0" w:noHBand="0" w:noVBand="1"/>
      </w:tblPr>
      <w:tblGrid>
        <w:gridCol w:w="513"/>
        <w:gridCol w:w="7448"/>
        <w:gridCol w:w="2459"/>
      </w:tblGrid>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b/>
                <w:sz w:val="20"/>
                <w:szCs w:val="20"/>
                <w:lang w:eastAsia="ru-RU"/>
              </w:rPr>
            </w:pPr>
            <w:r w:rsidRPr="00E96100">
              <w:rPr>
                <w:rFonts w:eastAsia="Times New Roman"/>
                <w:b/>
                <w:sz w:val="20"/>
                <w:szCs w:val="20"/>
                <w:lang w:eastAsia="ru-RU"/>
              </w:rPr>
              <w:t xml:space="preserve">№ </w:t>
            </w:r>
            <w:proofErr w:type="gramStart"/>
            <w:r w:rsidRPr="00E96100">
              <w:rPr>
                <w:rFonts w:eastAsia="Times New Roman"/>
                <w:b/>
                <w:sz w:val="20"/>
                <w:szCs w:val="20"/>
                <w:lang w:eastAsia="ru-RU"/>
              </w:rPr>
              <w:t>п</w:t>
            </w:r>
            <w:proofErr w:type="gramEnd"/>
            <w:r w:rsidRPr="00E96100">
              <w:rPr>
                <w:rFonts w:eastAsia="Times New Roman"/>
                <w:b/>
                <w:sz w:val="20"/>
                <w:szCs w:val="20"/>
                <w:lang w:eastAsia="ru-RU"/>
              </w:rPr>
              <w:t>/п</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b/>
                <w:sz w:val="20"/>
                <w:szCs w:val="20"/>
                <w:lang w:eastAsia="ru-RU"/>
              </w:rPr>
            </w:pPr>
            <w:r w:rsidRPr="00E96100">
              <w:rPr>
                <w:rFonts w:eastAsia="Times New Roman"/>
                <w:b/>
                <w:sz w:val="20"/>
                <w:szCs w:val="20"/>
                <w:lang w:eastAsia="ru-RU"/>
              </w:rPr>
              <w:t>Авто</w:t>
            </w:r>
            <w:proofErr w:type="gramStart"/>
            <w:r w:rsidRPr="00E96100">
              <w:rPr>
                <w:rFonts w:eastAsia="Times New Roman"/>
                <w:b/>
                <w:sz w:val="20"/>
                <w:szCs w:val="20"/>
                <w:lang w:eastAsia="ru-RU"/>
              </w:rPr>
              <w:t>р(</w:t>
            </w:r>
            <w:proofErr w:type="gramEnd"/>
            <w:r w:rsidRPr="00E96100">
              <w:rPr>
                <w:rFonts w:eastAsia="Times New Roman"/>
                <w:b/>
                <w:sz w:val="20"/>
                <w:szCs w:val="20"/>
                <w:lang w:eastAsia="ru-RU"/>
              </w:rPr>
              <w:t>ы). Название доклада. Организация.</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b/>
                <w:sz w:val="20"/>
                <w:szCs w:val="20"/>
                <w:lang w:eastAsia="ru-RU"/>
              </w:rPr>
            </w:pPr>
            <w:r w:rsidRPr="00E96100">
              <w:rPr>
                <w:rFonts w:eastAsia="Times New Roman"/>
                <w:b/>
                <w:sz w:val="20"/>
                <w:szCs w:val="20"/>
                <w:lang w:eastAsia="ru-RU"/>
              </w:rPr>
              <w:t>Доклад представляет</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1</w:t>
            </w:r>
          </w:p>
        </w:tc>
        <w:tc>
          <w:tcPr>
            <w:tcW w:w="3574" w:type="pct"/>
            <w:tcBorders>
              <w:top w:val="single" w:sz="4" w:space="0" w:color="auto"/>
              <w:left w:val="single" w:sz="4" w:space="0" w:color="auto"/>
              <w:bottom w:val="single" w:sz="4" w:space="0" w:color="auto"/>
              <w:right w:val="single" w:sz="4" w:space="0" w:color="auto"/>
            </w:tcBorders>
          </w:tcPr>
          <w:p w:rsidR="00C35927" w:rsidRPr="00E96100" w:rsidRDefault="00E96100" w:rsidP="00C35927">
            <w:pPr>
              <w:rPr>
                <w:sz w:val="20"/>
                <w:szCs w:val="20"/>
              </w:rPr>
            </w:pPr>
            <w:r>
              <w:rPr>
                <w:b/>
                <w:sz w:val="20"/>
                <w:szCs w:val="20"/>
              </w:rPr>
              <w:t>Мануйленко Э.В, Матвиевская Е.</w:t>
            </w:r>
            <w:r w:rsidR="00C35927" w:rsidRPr="00E96100">
              <w:rPr>
                <w:b/>
                <w:sz w:val="20"/>
                <w:szCs w:val="20"/>
              </w:rPr>
              <w:t>С.</w:t>
            </w:r>
            <w:r w:rsidR="00C35927" w:rsidRPr="00E96100">
              <w:rPr>
                <w:sz w:val="20"/>
                <w:szCs w:val="20"/>
              </w:rPr>
              <w:t xml:space="preserve"> Популяризация физическ</w:t>
            </w:r>
            <w:r>
              <w:rPr>
                <w:sz w:val="20"/>
                <w:szCs w:val="20"/>
              </w:rPr>
              <w:t xml:space="preserve">ой культуры и спорта в России, </w:t>
            </w:r>
            <w:r w:rsidR="00C35927" w:rsidRPr="00E96100">
              <w:rPr>
                <w:sz w:val="20"/>
                <w:szCs w:val="20"/>
              </w:rPr>
              <w:t>Ростовский государственный экономический университет (РИНХ), г. Ростов-на-Дону</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Мануйленко</w:t>
            </w:r>
          </w:p>
          <w:p w:rsidR="00C35927" w:rsidRPr="00E96100" w:rsidRDefault="00C35927" w:rsidP="00C35927">
            <w:pPr>
              <w:jc w:val="center"/>
              <w:rPr>
                <w:b/>
                <w:sz w:val="20"/>
                <w:szCs w:val="20"/>
                <w:shd w:val="clear" w:color="auto" w:fill="FFFFFF"/>
              </w:rPr>
            </w:pPr>
            <w:r w:rsidRPr="00E96100">
              <w:rPr>
                <w:b/>
                <w:sz w:val="20"/>
                <w:szCs w:val="20"/>
              </w:rPr>
              <w:t xml:space="preserve"> Элеонора Владимировна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2</w:t>
            </w:r>
          </w:p>
        </w:tc>
        <w:tc>
          <w:tcPr>
            <w:tcW w:w="3574" w:type="pct"/>
            <w:tcBorders>
              <w:top w:val="single" w:sz="4" w:space="0" w:color="auto"/>
              <w:left w:val="single" w:sz="4" w:space="0" w:color="auto"/>
              <w:bottom w:val="single" w:sz="4" w:space="0" w:color="auto"/>
              <w:right w:val="single" w:sz="4" w:space="0" w:color="auto"/>
            </w:tcBorders>
          </w:tcPr>
          <w:p w:rsidR="00C35927" w:rsidRPr="00E96100" w:rsidRDefault="00E96100" w:rsidP="00C35927">
            <w:pPr>
              <w:rPr>
                <w:sz w:val="20"/>
                <w:szCs w:val="20"/>
              </w:rPr>
            </w:pPr>
            <w:r>
              <w:rPr>
                <w:b/>
                <w:sz w:val="20"/>
                <w:szCs w:val="20"/>
              </w:rPr>
              <w:t>Зайцева В.Ф., Зайцев А.</w:t>
            </w:r>
            <w:r w:rsidR="00C35927" w:rsidRPr="00E96100">
              <w:rPr>
                <w:b/>
                <w:sz w:val="20"/>
                <w:szCs w:val="20"/>
              </w:rPr>
              <w:t>А.</w:t>
            </w:r>
            <w:r w:rsidR="00C35927" w:rsidRPr="00E96100">
              <w:rPr>
                <w:sz w:val="20"/>
                <w:szCs w:val="20"/>
              </w:rPr>
              <w:t xml:space="preserve"> Содержание и организация профессионально-прикладной физической подготовки в образовательных организациях высшего образования</w:t>
            </w:r>
            <w:r>
              <w:rPr>
                <w:sz w:val="20"/>
                <w:szCs w:val="20"/>
              </w:rPr>
              <w:t>,</w:t>
            </w:r>
            <w:r w:rsidR="00C35927" w:rsidRPr="00E96100">
              <w:rPr>
                <w:sz w:val="20"/>
                <w:szCs w:val="20"/>
              </w:rPr>
              <w:t xml:space="preserve">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E96100" w:rsidRDefault="00C35927" w:rsidP="00C35927">
            <w:pPr>
              <w:jc w:val="center"/>
              <w:rPr>
                <w:b/>
                <w:sz w:val="20"/>
                <w:szCs w:val="20"/>
              </w:rPr>
            </w:pPr>
            <w:r w:rsidRPr="00E96100">
              <w:rPr>
                <w:b/>
                <w:sz w:val="20"/>
                <w:szCs w:val="20"/>
              </w:rPr>
              <w:t>Зайцева Виктория Федоровна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3</w:t>
            </w:r>
          </w:p>
        </w:tc>
        <w:tc>
          <w:tcPr>
            <w:tcW w:w="3574" w:type="pct"/>
            <w:tcBorders>
              <w:top w:val="single" w:sz="4" w:space="0" w:color="auto"/>
              <w:left w:val="single" w:sz="4" w:space="0" w:color="auto"/>
              <w:bottom w:val="single" w:sz="4" w:space="0" w:color="auto"/>
              <w:right w:val="single" w:sz="4" w:space="0" w:color="auto"/>
            </w:tcBorders>
          </w:tcPr>
          <w:p w:rsidR="00C35927" w:rsidRPr="00E96100" w:rsidRDefault="00C35927" w:rsidP="00C35927">
            <w:pPr>
              <w:rPr>
                <w:sz w:val="20"/>
                <w:szCs w:val="20"/>
              </w:rPr>
            </w:pPr>
            <w:r w:rsidRPr="00E96100">
              <w:rPr>
                <w:b/>
                <w:sz w:val="20"/>
                <w:szCs w:val="20"/>
              </w:rPr>
              <w:t>Зайцев А.А.</w:t>
            </w:r>
            <w:r w:rsidR="00E96100">
              <w:rPr>
                <w:b/>
                <w:sz w:val="20"/>
                <w:szCs w:val="20"/>
              </w:rPr>
              <w:t>, Косенков О.</w:t>
            </w:r>
            <w:r w:rsidRPr="00E96100">
              <w:rPr>
                <w:b/>
                <w:sz w:val="20"/>
                <w:szCs w:val="20"/>
              </w:rPr>
              <w:t xml:space="preserve">Н. </w:t>
            </w:r>
            <w:r w:rsidRPr="00E96100">
              <w:rPr>
                <w:sz w:val="20"/>
                <w:szCs w:val="20"/>
              </w:rPr>
              <w:t>Физическая подготовленность обучающихся допризывного возраста,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 xml:space="preserve">Зайцев </w:t>
            </w:r>
          </w:p>
          <w:p w:rsidR="00C35927" w:rsidRPr="00E96100" w:rsidRDefault="00C35927" w:rsidP="00C35927">
            <w:pPr>
              <w:jc w:val="center"/>
              <w:rPr>
                <w:b/>
                <w:sz w:val="20"/>
                <w:szCs w:val="20"/>
              </w:rPr>
            </w:pPr>
            <w:r w:rsidRPr="00E96100">
              <w:rPr>
                <w:b/>
                <w:sz w:val="20"/>
                <w:szCs w:val="20"/>
              </w:rPr>
              <w:t>Анатолий Александрович</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4</w:t>
            </w:r>
          </w:p>
        </w:tc>
        <w:tc>
          <w:tcPr>
            <w:tcW w:w="3574" w:type="pct"/>
            <w:tcBorders>
              <w:top w:val="single" w:sz="4" w:space="0" w:color="auto"/>
              <w:left w:val="single" w:sz="4" w:space="0" w:color="auto"/>
              <w:bottom w:val="single" w:sz="4" w:space="0" w:color="auto"/>
              <w:right w:val="single" w:sz="4" w:space="0" w:color="auto"/>
            </w:tcBorders>
            <w:hideMark/>
          </w:tcPr>
          <w:p w:rsidR="00C35927" w:rsidRPr="00E96100" w:rsidRDefault="00C35927" w:rsidP="00C35927">
            <w:pPr>
              <w:rPr>
                <w:sz w:val="20"/>
                <w:szCs w:val="20"/>
              </w:rPr>
            </w:pPr>
            <w:r w:rsidRPr="00E96100">
              <w:rPr>
                <w:b/>
                <w:sz w:val="20"/>
                <w:szCs w:val="20"/>
              </w:rPr>
              <w:t>Уханёва Е.В</w:t>
            </w:r>
            <w:r w:rsidRPr="00E96100">
              <w:rPr>
                <w:sz w:val="20"/>
                <w:szCs w:val="20"/>
              </w:rPr>
              <w:t>. Роль физической культуры для студента,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Уханёва Екатерина Вячеславовна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5</w:t>
            </w:r>
          </w:p>
        </w:tc>
        <w:tc>
          <w:tcPr>
            <w:tcW w:w="3574" w:type="pct"/>
            <w:tcBorders>
              <w:top w:val="single" w:sz="4" w:space="0" w:color="auto"/>
              <w:left w:val="single" w:sz="4" w:space="0" w:color="auto"/>
              <w:bottom w:val="single" w:sz="4" w:space="0" w:color="auto"/>
              <w:right w:val="single" w:sz="4" w:space="0" w:color="auto"/>
            </w:tcBorders>
            <w:vAlign w:val="center"/>
          </w:tcPr>
          <w:p w:rsidR="00C35927" w:rsidRPr="00E96100" w:rsidRDefault="00E96100" w:rsidP="00C35927">
            <w:pPr>
              <w:rPr>
                <w:sz w:val="20"/>
                <w:szCs w:val="20"/>
              </w:rPr>
            </w:pPr>
            <w:r>
              <w:rPr>
                <w:b/>
                <w:sz w:val="20"/>
                <w:szCs w:val="20"/>
              </w:rPr>
              <w:t>Луценко С.Я., Новик Э.</w:t>
            </w:r>
            <w:r w:rsidR="00C35927" w:rsidRPr="00E96100">
              <w:rPr>
                <w:b/>
                <w:sz w:val="20"/>
                <w:szCs w:val="20"/>
              </w:rPr>
              <w:t>В</w:t>
            </w:r>
            <w:r w:rsidR="00C35927" w:rsidRPr="00E96100">
              <w:rPr>
                <w:sz w:val="20"/>
                <w:szCs w:val="20"/>
              </w:rPr>
              <w:t>. Анализ результатов выполнения контрольного норматива «ГТО», как один из способов исследования здорового стиля жизни студентов,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Новик Эльвира Валентиновна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6</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rPr>
                <w:sz w:val="20"/>
                <w:szCs w:val="20"/>
              </w:rPr>
            </w:pPr>
            <w:r w:rsidRPr="00E96100">
              <w:rPr>
                <w:b/>
                <w:sz w:val="20"/>
                <w:szCs w:val="20"/>
              </w:rPr>
              <w:t>Бояркина А.А.</w:t>
            </w:r>
            <w:r w:rsidRPr="00E96100">
              <w:rPr>
                <w:sz w:val="20"/>
                <w:szCs w:val="20"/>
              </w:rPr>
              <w:t xml:space="preserve"> Комплексный подход к организации занятий по физической культуре со студентами, имеющими от</w:t>
            </w:r>
            <w:r w:rsidR="00E96100">
              <w:rPr>
                <w:sz w:val="20"/>
                <w:szCs w:val="20"/>
              </w:rPr>
              <w:t xml:space="preserve">клонения в состоянии здоровья, </w:t>
            </w:r>
            <w:r w:rsidRPr="00E96100">
              <w:rPr>
                <w:sz w:val="20"/>
                <w:szCs w:val="20"/>
              </w:rPr>
              <w:t>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Бояркина Анжелика Александровна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7</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E96100" w:rsidP="00C35927">
            <w:pPr>
              <w:rPr>
                <w:b/>
                <w:sz w:val="20"/>
                <w:szCs w:val="20"/>
              </w:rPr>
            </w:pPr>
            <w:r>
              <w:rPr>
                <w:b/>
                <w:sz w:val="20"/>
                <w:szCs w:val="20"/>
              </w:rPr>
              <w:t>Пыленок М.</w:t>
            </w:r>
            <w:r w:rsidR="00C35927" w:rsidRPr="00E96100">
              <w:rPr>
                <w:b/>
                <w:sz w:val="20"/>
                <w:szCs w:val="20"/>
              </w:rPr>
              <w:t>А.</w:t>
            </w:r>
            <w:r>
              <w:rPr>
                <w:b/>
                <w:sz w:val="20"/>
                <w:szCs w:val="20"/>
              </w:rPr>
              <w:t>, Пыленок Д.</w:t>
            </w:r>
            <w:r w:rsidR="00C35927" w:rsidRPr="00E96100">
              <w:rPr>
                <w:b/>
                <w:sz w:val="20"/>
                <w:szCs w:val="20"/>
              </w:rPr>
              <w:t xml:space="preserve">А. </w:t>
            </w:r>
            <w:r w:rsidR="00C35927" w:rsidRPr="00E96100">
              <w:rPr>
                <w:sz w:val="20"/>
                <w:szCs w:val="20"/>
              </w:rPr>
              <w:t>Фиджитал спорт, как новый виток развития массового студенческого спорта,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lang w:eastAsia="ru-RU"/>
              </w:rPr>
            </w:pPr>
            <w:r w:rsidRPr="00E96100">
              <w:rPr>
                <w:b/>
                <w:sz w:val="20"/>
                <w:szCs w:val="20"/>
              </w:rPr>
              <w:t>Пыленок Марина Андреевна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8</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shd w:val="clear" w:color="auto" w:fill="FFFFFF"/>
              <w:rPr>
                <w:sz w:val="20"/>
                <w:szCs w:val="20"/>
              </w:rPr>
            </w:pPr>
            <w:r w:rsidRPr="00E96100">
              <w:rPr>
                <w:b/>
                <w:sz w:val="20"/>
                <w:szCs w:val="20"/>
              </w:rPr>
              <w:t>Ковалёв А.А.</w:t>
            </w:r>
            <w:r w:rsidRPr="00E96100">
              <w:rPr>
                <w:sz w:val="20"/>
                <w:szCs w:val="20"/>
              </w:rPr>
              <w:t xml:space="preserve"> Цифровая платформа FYSM как инструмент улучшения психофизического состояния человека, Балтийский центр нейротехнологии </w:t>
            </w:r>
          </w:p>
          <w:p w:rsidR="00C35927" w:rsidRPr="00E96100" w:rsidRDefault="00C35927" w:rsidP="00C35927">
            <w:pPr>
              <w:shd w:val="clear" w:color="auto" w:fill="FFFFFF"/>
              <w:rPr>
                <w:sz w:val="20"/>
                <w:szCs w:val="20"/>
              </w:rPr>
            </w:pPr>
            <w:r w:rsidRPr="00E96100">
              <w:rPr>
                <w:sz w:val="20"/>
                <w:szCs w:val="20"/>
              </w:rPr>
              <w:t>и искусственного интеллекта БФУ им. И. Канта,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Ковалёв Александр Анатольевич </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9</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E96100" w:rsidP="00C35927">
            <w:pPr>
              <w:rPr>
                <w:sz w:val="20"/>
                <w:szCs w:val="20"/>
              </w:rPr>
            </w:pPr>
            <w:r>
              <w:rPr>
                <w:b/>
                <w:sz w:val="20"/>
                <w:szCs w:val="20"/>
              </w:rPr>
              <w:t>Зайцева А.</w:t>
            </w:r>
            <w:r w:rsidR="00C35927" w:rsidRPr="00E96100">
              <w:rPr>
                <w:b/>
                <w:sz w:val="20"/>
                <w:szCs w:val="20"/>
              </w:rPr>
              <w:t>А.</w:t>
            </w:r>
            <w:r>
              <w:rPr>
                <w:b/>
                <w:sz w:val="20"/>
                <w:szCs w:val="20"/>
              </w:rPr>
              <w:t>,</w:t>
            </w:r>
            <w:r>
              <w:rPr>
                <w:rFonts w:eastAsia="Times New Roman"/>
                <w:b/>
                <w:sz w:val="20"/>
                <w:szCs w:val="20"/>
                <w:lang w:eastAsia="ru-RU"/>
              </w:rPr>
              <w:t xml:space="preserve"> Зайцева В.</w:t>
            </w:r>
            <w:r w:rsidR="00C35927" w:rsidRPr="00E96100">
              <w:rPr>
                <w:rFonts w:eastAsia="Times New Roman"/>
                <w:b/>
                <w:sz w:val="20"/>
                <w:szCs w:val="20"/>
                <w:lang w:eastAsia="ru-RU"/>
              </w:rPr>
              <w:t xml:space="preserve">Ф. </w:t>
            </w:r>
            <w:r w:rsidR="00C35927" w:rsidRPr="00E96100">
              <w:rPr>
                <w:sz w:val="20"/>
                <w:szCs w:val="20"/>
              </w:rPr>
              <w:t>Система спортивной подготовки в студенческом спорте, ФГБУ «Федеральный центр подготовки с</w:t>
            </w:r>
            <w:r>
              <w:rPr>
                <w:sz w:val="20"/>
                <w:szCs w:val="20"/>
              </w:rPr>
              <w:t xml:space="preserve">портивного резерва», </w:t>
            </w:r>
            <w:r w:rsidR="00C35927" w:rsidRPr="00E96100">
              <w:rPr>
                <w:sz w:val="20"/>
                <w:szCs w:val="20"/>
              </w:rPr>
              <w:t>г. Москва,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Зайцева Александра Анатольевна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10</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E96100" w:rsidP="00C35927">
            <w:pPr>
              <w:rPr>
                <w:sz w:val="20"/>
                <w:szCs w:val="20"/>
              </w:rPr>
            </w:pPr>
            <w:r>
              <w:rPr>
                <w:b/>
                <w:sz w:val="20"/>
                <w:szCs w:val="20"/>
              </w:rPr>
              <w:t>Репринцева Д.</w:t>
            </w:r>
            <w:r w:rsidR="00C35927" w:rsidRPr="00E96100">
              <w:rPr>
                <w:b/>
                <w:sz w:val="20"/>
                <w:szCs w:val="20"/>
              </w:rPr>
              <w:t>Н.</w:t>
            </w:r>
            <w:r>
              <w:rPr>
                <w:b/>
                <w:sz w:val="20"/>
                <w:szCs w:val="20"/>
              </w:rPr>
              <w:t>,</w:t>
            </w:r>
            <w:r w:rsidR="00C35927" w:rsidRPr="00E96100">
              <w:rPr>
                <w:b/>
                <w:sz w:val="20"/>
                <w:szCs w:val="20"/>
              </w:rPr>
              <w:t xml:space="preserve"> Чиж</w:t>
            </w:r>
            <w:r w:rsidR="00C35927" w:rsidRPr="00E96100">
              <w:rPr>
                <w:b/>
                <w:spacing w:val="-1"/>
                <w:sz w:val="20"/>
                <w:szCs w:val="20"/>
              </w:rPr>
              <w:t xml:space="preserve"> </w:t>
            </w:r>
            <w:r>
              <w:rPr>
                <w:b/>
                <w:sz w:val="20"/>
                <w:szCs w:val="20"/>
              </w:rPr>
              <w:t>О.</w:t>
            </w:r>
            <w:r w:rsidR="00C35927" w:rsidRPr="00E96100">
              <w:rPr>
                <w:b/>
                <w:sz w:val="20"/>
                <w:szCs w:val="20"/>
              </w:rPr>
              <w:t xml:space="preserve">Н. </w:t>
            </w:r>
            <w:r w:rsidR="00C35927" w:rsidRPr="00E96100">
              <w:rPr>
                <w:sz w:val="20"/>
                <w:szCs w:val="20"/>
              </w:rPr>
              <w:t xml:space="preserve">Динамика </w:t>
            </w:r>
            <w:proofErr w:type="gramStart"/>
            <w:r w:rsidR="00C35927" w:rsidRPr="00E96100">
              <w:rPr>
                <w:sz w:val="20"/>
                <w:szCs w:val="20"/>
              </w:rPr>
              <w:t>результатов выступления региональных сборных команд субъектов России</w:t>
            </w:r>
            <w:proofErr w:type="gramEnd"/>
            <w:r w:rsidR="00C35927" w:rsidRPr="00E96100">
              <w:rPr>
                <w:sz w:val="20"/>
                <w:szCs w:val="20"/>
              </w:rPr>
              <w:t xml:space="preserve"> на соревнованиях по гребному спорту,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shd w:val="clear" w:color="auto" w:fill="FFFFFF"/>
              </w:rPr>
            </w:pPr>
            <w:r w:rsidRPr="00E96100">
              <w:rPr>
                <w:b/>
                <w:sz w:val="20"/>
                <w:szCs w:val="20"/>
              </w:rPr>
              <w:t>Репринцева Дарья Николаевна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11</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E96100" w:rsidP="00C35927">
            <w:pPr>
              <w:rPr>
                <w:sz w:val="20"/>
                <w:szCs w:val="20"/>
              </w:rPr>
            </w:pPr>
            <w:r>
              <w:rPr>
                <w:b/>
                <w:sz w:val="20"/>
                <w:szCs w:val="20"/>
              </w:rPr>
              <w:t>Быкасова Е.</w:t>
            </w:r>
            <w:r w:rsidR="00C35927" w:rsidRPr="00E96100">
              <w:rPr>
                <w:b/>
                <w:sz w:val="20"/>
                <w:szCs w:val="20"/>
              </w:rPr>
              <w:t>К.</w:t>
            </w:r>
            <w:r w:rsidR="00C35927" w:rsidRPr="00E96100">
              <w:rPr>
                <w:sz w:val="20"/>
                <w:szCs w:val="20"/>
              </w:rPr>
              <w:t xml:space="preserve"> Алгоритм расчета системы ключевых </w:t>
            </w:r>
            <w:r>
              <w:rPr>
                <w:sz w:val="20"/>
                <w:szCs w:val="20"/>
              </w:rPr>
              <w:t xml:space="preserve">показателей эффективности для </w:t>
            </w:r>
            <w:r w:rsidR="00C35927" w:rsidRPr="00E96100">
              <w:rPr>
                <w:sz w:val="20"/>
                <w:szCs w:val="20"/>
              </w:rPr>
              <w:t>коммерческого спортивного клуба, Балтийский федеральный университет им. И. Канта,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96100" w:rsidRDefault="00C35927" w:rsidP="00C35927">
            <w:pPr>
              <w:jc w:val="center"/>
              <w:rPr>
                <w:b/>
                <w:sz w:val="20"/>
                <w:szCs w:val="20"/>
              </w:rPr>
            </w:pPr>
            <w:r w:rsidRPr="00E96100">
              <w:rPr>
                <w:b/>
                <w:sz w:val="20"/>
                <w:szCs w:val="20"/>
              </w:rPr>
              <w:t xml:space="preserve">Быкасова </w:t>
            </w:r>
          </w:p>
          <w:p w:rsidR="00C35927" w:rsidRPr="00E96100" w:rsidRDefault="00C35927" w:rsidP="00C35927">
            <w:pPr>
              <w:jc w:val="center"/>
              <w:rPr>
                <w:b/>
                <w:sz w:val="20"/>
                <w:szCs w:val="20"/>
                <w:shd w:val="clear" w:color="auto" w:fill="FFFFFF"/>
              </w:rPr>
            </w:pPr>
            <w:r w:rsidRPr="00E96100">
              <w:rPr>
                <w:b/>
                <w:sz w:val="20"/>
                <w:szCs w:val="20"/>
              </w:rPr>
              <w:t>Екатерина Константиновна</w:t>
            </w:r>
          </w:p>
        </w:tc>
      </w:tr>
      <w:tr w:rsidR="00E96100" w:rsidRPr="00E96100"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E96100" w:rsidRDefault="00C35927" w:rsidP="00C35927">
            <w:pPr>
              <w:jc w:val="center"/>
              <w:rPr>
                <w:rFonts w:eastAsia="Times New Roman"/>
                <w:sz w:val="20"/>
                <w:szCs w:val="20"/>
                <w:lang w:eastAsia="ru-RU"/>
              </w:rPr>
            </w:pPr>
            <w:r w:rsidRPr="00E96100">
              <w:rPr>
                <w:rFonts w:eastAsia="Times New Roman"/>
                <w:sz w:val="20"/>
                <w:szCs w:val="20"/>
                <w:lang w:eastAsia="ru-RU"/>
              </w:rPr>
              <w:t>12</w:t>
            </w:r>
          </w:p>
        </w:tc>
        <w:tc>
          <w:tcPr>
            <w:tcW w:w="3574" w:type="pct"/>
            <w:tcBorders>
              <w:top w:val="single" w:sz="4" w:space="0" w:color="auto"/>
              <w:left w:val="single" w:sz="4" w:space="0" w:color="auto"/>
              <w:bottom w:val="single" w:sz="4" w:space="0" w:color="auto"/>
              <w:right w:val="single" w:sz="4" w:space="0" w:color="auto"/>
            </w:tcBorders>
            <w:vAlign w:val="center"/>
          </w:tcPr>
          <w:p w:rsidR="00C35927" w:rsidRPr="00E96100" w:rsidRDefault="00E96100" w:rsidP="00C35927">
            <w:pPr>
              <w:rPr>
                <w:b/>
                <w:sz w:val="20"/>
                <w:szCs w:val="20"/>
              </w:rPr>
            </w:pPr>
            <w:r>
              <w:rPr>
                <w:b/>
                <w:sz w:val="20"/>
                <w:szCs w:val="20"/>
              </w:rPr>
              <w:t>Сорока Б.В., Косенков О.</w:t>
            </w:r>
            <w:r w:rsidR="00C35927" w:rsidRPr="00E96100">
              <w:rPr>
                <w:b/>
                <w:sz w:val="20"/>
                <w:szCs w:val="20"/>
              </w:rPr>
              <w:t xml:space="preserve">Н. </w:t>
            </w:r>
            <w:r w:rsidR="00C35927" w:rsidRPr="00E96100">
              <w:rPr>
                <w:sz w:val="20"/>
                <w:szCs w:val="20"/>
              </w:rPr>
              <w:t xml:space="preserve">Планирование предсоревновательного этапа в пауэрлифтинге для студентов-спортсменов группы спортивного совершенствования, КГТУ, г. Калининград </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E96100" w:rsidRDefault="00C35927" w:rsidP="00C35927">
            <w:pPr>
              <w:jc w:val="center"/>
              <w:rPr>
                <w:b/>
                <w:sz w:val="20"/>
                <w:szCs w:val="20"/>
              </w:rPr>
            </w:pPr>
            <w:r w:rsidRPr="00E96100">
              <w:rPr>
                <w:b/>
                <w:sz w:val="20"/>
                <w:szCs w:val="20"/>
              </w:rPr>
              <w:t>Сорока Борис Владиславович</w:t>
            </w:r>
          </w:p>
        </w:tc>
      </w:tr>
      <w:tr w:rsidR="00F149FA" w:rsidRPr="00E96100" w:rsidTr="00694829">
        <w:tc>
          <w:tcPr>
            <w:tcW w:w="246" w:type="pct"/>
            <w:tcBorders>
              <w:top w:val="single" w:sz="4" w:space="0" w:color="auto"/>
              <w:left w:val="single" w:sz="4" w:space="0" w:color="auto"/>
              <w:bottom w:val="single" w:sz="4" w:space="0" w:color="auto"/>
              <w:right w:val="single" w:sz="4" w:space="0" w:color="auto"/>
            </w:tcBorders>
            <w:vAlign w:val="center"/>
          </w:tcPr>
          <w:p w:rsidR="00F149FA" w:rsidRPr="00E96100" w:rsidRDefault="00F149FA" w:rsidP="00C35927">
            <w:pPr>
              <w:jc w:val="center"/>
              <w:rPr>
                <w:rFonts w:eastAsia="Times New Roman"/>
                <w:sz w:val="20"/>
                <w:szCs w:val="20"/>
                <w:lang w:eastAsia="ru-RU"/>
              </w:rPr>
            </w:pPr>
            <w:r>
              <w:rPr>
                <w:rFonts w:eastAsia="Times New Roman"/>
                <w:sz w:val="20"/>
                <w:szCs w:val="20"/>
                <w:lang w:eastAsia="ru-RU"/>
              </w:rPr>
              <w:t>13</w:t>
            </w:r>
          </w:p>
        </w:tc>
        <w:tc>
          <w:tcPr>
            <w:tcW w:w="3574" w:type="pct"/>
            <w:tcBorders>
              <w:top w:val="single" w:sz="4" w:space="0" w:color="auto"/>
              <w:left w:val="single" w:sz="4" w:space="0" w:color="auto"/>
              <w:bottom w:val="single" w:sz="4" w:space="0" w:color="auto"/>
              <w:right w:val="single" w:sz="4" w:space="0" w:color="auto"/>
            </w:tcBorders>
            <w:vAlign w:val="center"/>
          </w:tcPr>
          <w:p w:rsidR="00F149FA" w:rsidRDefault="00F149FA" w:rsidP="00C35927">
            <w:pPr>
              <w:rPr>
                <w:b/>
                <w:sz w:val="20"/>
                <w:szCs w:val="20"/>
              </w:rPr>
            </w:pPr>
            <w:r w:rsidRPr="00F149FA">
              <w:rPr>
                <w:b/>
                <w:bCs/>
                <w:sz w:val="20"/>
                <w:szCs w:val="20"/>
              </w:rPr>
              <w:t>Васюкевич А. А.</w:t>
            </w:r>
            <w:r w:rsidRPr="00F149FA">
              <w:rPr>
                <w:b/>
                <w:sz w:val="20"/>
                <w:szCs w:val="20"/>
              </w:rPr>
              <w:t> </w:t>
            </w:r>
            <w:r w:rsidRPr="00F149FA">
              <w:rPr>
                <w:sz w:val="20"/>
                <w:szCs w:val="20"/>
              </w:rPr>
              <w:t xml:space="preserve">Обзор таблицы элементов сложности проекта правил соревнований по спортивной аэробике на 2025-2028 </w:t>
            </w:r>
            <w:proofErr w:type="gramStart"/>
            <w:r w:rsidRPr="00F149FA">
              <w:rPr>
                <w:sz w:val="20"/>
                <w:szCs w:val="20"/>
              </w:rPr>
              <w:t>гг</w:t>
            </w:r>
            <w:proofErr w:type="gramEnd"/>
            <w:r w:rsidRPr="00F149FA">
              <w:rPr>
                <w:sz w:val="20"/>
                <w:szCs w:val="20"/>
              </w:rPr>
              <w:t>,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F149FA" w:rsidRPr="00E96100" w:rsidRDefault="00F149FA" w:rsidP="00C35927">
            <w:pPr>
              <w:jc w:val="center"/>
              <w:rPr>
                <w:b/>
                <w:sz w:val="20"/>
                <w:szCs w:val="20"/>
              </w:rPr>
            </w:pPr>
            <w:r w:rsidRPr="00F149FA">
              <w:rPr>
                <w:b/>
                <w:bCs/>
                <w:sz w:val="20"/>
                <w:szCs w:val="20"/>
              </w:rPr>
              <w:t>Васюкевич Алёна Анатольевна</w:t>
            </w:r>
            <w:bookmarkStart w:id="0" w:name="_GoBack"/>
            <w:bookmarkEnd w:id="0"/>
          </w:p>
        </w:tc>
      </w:tr>
    </w:tbl>
    <w:p w:rsidR="009B57B2" w:rsidRDefault="009B57B2" w:rsidP="00C35927">
      <w:pPr>
        <w:spacing w:after="0" w:line="240" w:lineRule="auto"/>
        <w:ind w:firstLine="709"/>
        <w:rPr>
          <w:rFonts w:eastAsia="Times New Roman" w:cs="Times New Roman"/>
          <w:sz w:val="20"/>
          <w:szCs w:val="20"/>
          <w:highlight w:val="lightGray"/>
          <w:lang w:eastAsia="ru-RU"/>
        </w:rPr>
      </w:pPr>
    </w:p>
    <w:p w:rsidR="009B57B2" w:rsidRDefault="009B57B2">
      <w:pPr>
        <w:rPr>
          <w:rFonts w:eastAsia="Times New Roman" w:cs="Times New Roman"/>
          <w:sz w:val="20"/>
          <w:szCs w:val="20"/>
          <w:highlight w:val="lightGray"/>
          <w:lang w:eastAsia="ru-RU"/>
        </w:rPr>
      </w:pPr>
      <w:r>
        <w:rPr>
          <w:rFonts w:eastAsia="Times New Roman" w:cs="Times New Roman"/>
          <w:sz w:val="20"/>
          <w:szCs w:val="20"/>
          <w:highlight w:val="lightGray"/>
          <w:lang w:eastAsia="ru-RU"/>
        </w:rPr>
        <w:br w:type="page"/>
      </w:r>
    </w:p>
    <w:p w:rsidR="00C35927" w:rsidRPr="00A022D2" w:rsidRDefault="00C35927" w:rsidP="00C35927">
      <w:pPr>
        <w:spacing w:after="0" w:line="240" w:lineRule="auto"/>
        <w:jc w:val="center"/>
        <w:rPr>
          <w:rFonts w:eastAsia="Calibri" w:cs="Times New Roman"/>
          <w:b/>
          <w:caps/>
          <w:sz w:val="22"/>
        </w:rPr>
      </w:pPr>
      <w:r w:rsidRPr="00A022D2">
        <w:rPr>
          <w:rFonts w:eastAsia="Calibri" w:cs="Times New Roman"/>
          <w:b/>
          <w:caps/>
          <w:sz w:val="22"/>
        </w:rPr>
        <w:lastRenderedPageBreak/>
        <w:t>СЕКЦИЯ «</w:t>
      </w:r>
      <w:r w:rsidRPr="00A022D2">
        <w:rPr>
          <w:rFonts w:eastAsia="Calibri" w:cs="Times New Roman"/>
          <w:b/>
          <w:bCs/>
          <w:caps/>
          <w:sz w:val="22"/>
        </w:rPr>
        <w:t>Современные проблемы и тенденции социально-экономического развития региона</w:t>
      </w:r>
      <w:r w:rsidRPr="00A022D2">
        <w:rPr>
          <w:rFonts w:eastAsia="Calibri" w:cs="Times New Roman"/>
          <w:b/>
          <w:caps/>
          <w:sz w:val="22"/>
        </w:rPr>
        <w:t>»</w:t>
      </w:r>
    </w:p>
    <w:p w:rsidR="00C35927" w:rsidRPr="00A022D2" w:rsidRDefault="00C35927" w:rsidP="00C35927">
      <w:pPr>
        <w:spacing w:after="0" w:line="240" w:lineRule="auto"/>
        <w:jc w:val="center"/>
        <w:rPr>
          <w:rFonts w:eastAsia="Calibri" w:cs="Times New Roman"/>
          <w:b/>
          <w:sz w:val="22"/>
        </w:rPr>
      </w:pPr>
    </w:p>
    <w:p w:rsidR="00C35927" w:rsidRPr="00A022D2" w:rsidRDefault="00C35927" w:rsidP="00C35927">
      <w:pPr>
        <w:tabs>
          <w:tab w:val="left" w:pos="284"/>
        </w:tabs>
        <w:spacing w:after="0" w:line="240" w:lineRule="auto"/>
        <w:jc w:val="center"/>
        <w:rPr>
          <w:rFonts w:eastAsia="Times New Roman" w:cs="Times New Roman"/>
          <w:sz w:val="22"/>
          <w:lang w:eastAsia="ru-RU"/>
        </w:rPr>
      </w:pPr>
      <w:r w:rsidRPr="00A022D2">
        <w:rPr>
          <w:rFonts w:eastAsia="Times New Roman" w:cs="Times New Roman"/>
          <w:b/>
          <w:sz w:val="22"/>
          <w:lang w:eastAsia="ru-RU"/>
        </w:rPr>
        <w:t>Дата:</w:t>
      </w:r>
      <w:r w:rsidRPr="00A022D2">
        <w:rPr>
          <w:rFonts w:eastAsia="Times New Roman" w:cs="Times New Roman"/>
          <w:sz w:val="22"/>
          <w:lang w:eastAsia="ru-RU"/>
        </w:rPr>
        <w:t xml:space="preserve"> 27 сентября</w:t>
      </w:r>
    </w:p>
    <w:p w:rsidR="00C35927" w:rsidRPr="00A022D2" w:rsidRDefault="00C35927" w:rsidP="00C35927">
      <w:pPr>
        <w:tabs>
          <w:tab w:val="left" w:pos="284"/>
        </w:tabs>
        <w:spacing w:after="0" w:line="240" w:lineRule="auto"/>
        <w:jc w:val="center"/>
        <w:rPr>
          <w:rFonts w:eastAsia="Times New Roman" w:cs="Times New Roman"/>
          <w:b/>
          <w:sz w:val="22"/>
          <w:lang w:eastAsia="ru-RU"/>
        </w:rPr>
      </w:pPr>
      <w:r w:rsidRPr="00A022D2">
        <w:rPr>
          <w:rFonts w:eastAsia="Times New Roman" w:cs="Times New Roman"/>
          <w:b/>
          <w:sz w:val="22"/>
          <w:lang w:eastAsia="ru-RU"/>
        </w:rPr>
        <w:t>Время:</w:t>
      </w:r>
      <w:r w:rsidRPr="00A022D2">
        <w:rPr>
          <w:rFonts w:eastAsia="Times New Roman" w:cs="Times New Roman"/>
          <w:sz w:val="22"/>
          <w:lang w:eastAsia="ru-RU"/>
        </w:rPr>
        <w:t xml:space="preserve"> 14.00</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Место проведения: </w:t>
      </w:r>
      <w:r w:rsidR="00986DC2">
        <w:rPr>
          <w:rFonts w:eastAsia="Times New Roman" w:cs="Times New Roman"/>
          <w:sz w:val="22"/>
          <w:lang w:eastAsia="ru-RU"/>
        </w:rPr>
        <w:t xml:space="preserve">КГТУ, Малый пер. 32, УК № </w:t>
      </w:r>
      <w:r w:rsidRPr="00A022D2">
        <w:rPr>
          <w:rFonts w:eastAsia="Times New Roman" w:cs="Times New Roman"/>
          <w:sz w:val="22"/>
          <w:lang w:eastAsia="ru-RU"/>
        </w:rPr>
        <w:t>2,ауд.213</w:t>
      </w:r>
    </w:p>
    <w:p w:rsidR="00C35927" w:rsidRPr="00A022D2" w:rsidRDefault="00C35927" w:rsidP="00C35927">
      <w:pPr>
        <w:spacing w:after="0" w:line="240" w:lineRule="auto"/>
        <w:jc w:val="both"/>
        <w:rPr>
          <w:rFonts w:eastAsia="Calibri" w:cs="Times New Roman"/>
          <w:b/>
          <w:sz w:val="22"/>
        </w:rPr>
      </w:pPr>
    </w:p>
    <w:p w:rsidR="00C35927" w:rsidRPr="00A022D2" w:rsidRDefault="00C35927" w:rsidP="00C35927">
      <w:pPr>
        <w:spacing w:after="0" w:line="240" w:lineRule="auto"/>
        <w:jc w:val="both"/>
        <w:rPr>
          <w:rFonts w:eastAsia="Calibri" w:cs="Times New Roman"/>
          <w:b/>
          <w:sz w:val="22"/>
        </w:rPr>
      </w:pPr>
      <w:r w:rsidRPr="00A022D2">
        <w:rPr>
          <w:rFonts w:eastAsia="Calibri" w:cs="Times New Roman"/>
          <w:b/>
          <w:sz w:val="22"/>
        </w:rPr>
        <w:t xml:space="preserve">Руководитель секции: </w:t>
      </w:r>
      <w:r w:rsidRPr="00A022D2">
        <w:rPr>
          <w:rFonts w:eastAsia="Calibri" w:cs="Times New Roman"/>
          <w:sz w:val="22"/>
        </w:rPr>
        <w:t>Мнацаканян Альберт Гургенович,</w:t>
      </w:r>
      <w:r w:rsidRPr="00A022D2">
        <w:rPr>
          <w:rFonts w:eastAsia="Calibri" w:cs="Times New Roman"/>
          <w:b/>
          <w:sz w:val="22"/>
        </w:rPr>
        <w:t xml:space="preserve"> </w:t>
      </w:r>
      <w:r w:rsidRPr="00A022D2">
        <w:rPr>
          <w:rFonts w:eastAsia="Calibri" w:cs="Times New Roman"/>
          <w:sz w:val="22"/>
        </w:rPr>
        <w:t>директор ИНОТЭКУ КГТУ, зав. к</w:t>
      </w:r>
      <w:r w:rsidR="00DE69EF">
        <w:rPr>
          <w:rFonts w:eastAsia="Calibri" w:cs="Times New Roman"/>
          <w:sz w:val="22"/>
        </w:rPr>
        <w:t>афедрой экономики и финансов, д</w:t>
      </w:r>
      <w:r w:rsidRPr="00A022D2">
        <w:rPr>
          <w:rFonts w:eastAsia="Calibri" w:cs="Times New Roman"/>
          <w:sz w:val="22"/>
        </w:rPr>
        <w:t>-р</w:t>
      </w:r>
      <w:r w:rsidR="00DE69EF">
        <w:rPr>
          <w:rFonts w:eastAsia="Calibri" w:cs="Times New Roman"/>
          <w:sz w:val="22"/>
        </w:rPr>
        <w:t xml:space="preserve"> экон</w:t>
      </w:r>
      <w:r w:rsidRPr="00A022D2">
        <w:rPr>
          <w:rFonts w:eastAsia="Calibri" w:cs="Times New Roman"/>
          <w:sz w:val="22"/>
        </w:rPr>
        <w:t>. наук, профессор</w:t>
      </w:r>
      <w:r w:rsidR="00D57E1D">
        <w:rPr>
          <w:rFonts w:eastAsia="Calibri" w:cs="Times New Roman"/>
          <w:sz w:val="22"/>
        </w:rPr>
        <w:t>;</w:t>
      </w:r>
    </w:p>
    <w:p w:rsidR="00C35927" w:rsidRPr="00A022D2" w:rsidRDefault="00C35927" w:rsidP="00C35927">
      <w:pPr>
        <w:spacing w:after="0" w:line="240" w:lineRule="auto"/>
        <w:jc w:val="both"/>
        <w:rPr>
          <w:rFonts w:eastAsia="Calibri" w:cs="Times New Roman"/>
          <w:sz w:val="22"/>
        </w:rPr>
      </w:pPr>
    </w:p>
    <w:p w:rsidR="00C35927" w:rsidRPr="00A022D2" w:rsidRDefault="00C35927" w:rsidP="00C35927">
      <w:pPr>
        <w:shd w:val="clear" w:color="auto" w:fill="FFFFFF"/>
        <w:spacing w:after="0" w:line="240" w:lineRule="auto"/>
        <w:jc w:val="both"/>
        <w:rPr>
          <w:rFonts w:ascii="Arial" w:eastAsia="Times New Roman" w:hAnsi="Arial" w:cs="Arial"/>
          <w:sz w:val="22"/>
          <w:lang w:eastAsia="ru-RU"/>
        </w:rPr>
      </w:pPr>
      <w:r w:rsidRPr="00A022D2">
        <w:rPr>
          <w:rFonts w:eastAsia="Calibri" w:cs="Times New Roman"/>
          <w:b/>
          <w:sz w:val="22"/>
        </w:rPr>
        <w:t xml:space="preserve">Секретарь секции: </w:t>
      </w:r>
      <w:r w:rsidRPr="00A022D2">
        <w:rPr>
          <w:rFonts w:eastAsia="Times New Roman" w:cs="Times New Roman"/>
          <w:sz w:val="22"/>
          <w:shd w:val="clear" w:color="auto" w:fill="FFFFFF"/>
          <w:lang w:eastAsia="ru-RU"/>
        </w:rPr>
        <w:t>Зиновьева Алина Леонидовна, зам. директора по научной и международной деятельности ИНОТЭКУ, доцент кафедры менеджмента КГТУ, канд. экон. наук.</w:t>
      </w:r>
    </w:p>
    <w:p w:rsidR="00C35927" w:rsidRPr="00C35927" w:rsidRDefault="00C35927" w:rsidP="00C35927">
      <w:pPr>
        <w:tabs>
          <w:tab w:val="left" w:pos="5247"/>
        </w:tabs>
        <w:spacing w:after="0" w:line="240" w:lineRule="auto"/>
        <w:jc w:val="both"/>
        <w:rPr>
          <w:rFonts w:eastAsia="Calibri" w:cs="Times New Roman"/>
          <w:b/>
          <w:sz w:val="20"/>
          <w:szCs w:val="20"/>
        </w:rPr>
      </w:pPr>
    </w:p>
    <w:tbl>
      <w:tblPr>
        <w:tblStyle w:val="afd"/>
        <w:tblW w:w="5000" w:type="pct"/>
        <w:tblInd w:w="0" w:type="dxa"/>
        <w:tblLook w:val="04A0" w:firstRow="1" w:lastRow="0" w:firstColumn="1" w:lastColumn="0" w:noHBand="0" w:noVBand="1"/>
      </w:tblPr>
      <w:tblGrid>
        <w:gridCol w:w="513"/>
        <w:gridCol w:w="7448"/>
        <w:gridCol w:w="2459"/>
      </w:tblGrid>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b/>
                <w:sz w:val="20"/>
                <w:szCs w:val="20"/>
                <w:lang w:eastAsia="ru-RU"/>
              </w:rPr>
            </w:pPr>
            <w:r w:rsidRPr="00412C24">
              <w:rPr>
                <w:rFonts w:eastAsia="Times New Roman"/>
                <w:b/>
                <w:sz w:val="20"/>
                <w:szCs w:val="20"/>
                <w:lang w:eastAsia="ru-RU"/>
              </w:rPr>
              <w:t xml:space="preserve">№ </w:t>
            </w:r>
            <w:proofErr w:type="gramStart"/>
            <w:r w:rsidRPr="00412C24">
              <w:rPr>
                <w:rFonts w:eastAsia="Times New Roman"/>
                <w:b/>
                <w:sz w:val="20"/>
                <w:szCs w:val="20"/>
                <w:lang w:eastAsia="ru-RU"/>
              </w:rPr>
              <w:t>п</w:t>
            </w:r>
            <w:proofErr w:type="gramEnd"/>
            <w:r w:rsidRPr="00412C24">
              <w:rPr>
                <w:rFonts w:eastAsia="Times New Roman"/>
                <w:b/>
                <w:sz w:val="20"/>
                <w:szCs w:val="20"/>
                <w:lang w:eastAsia="ru-RU"/>
              </w:rPr>
              <w:t>/п</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b/>
                <w:sz w:val="20"/>
                <w:szCs w:val="20"/>
                <w:lang w:eastAsia="ru-RU"/>
              </w:rPr>
            </w:pPr>
            <w:r w:rsidRPr="00412C24">
              <w:rPr>
                <w:rFonts w:eastAsia="Times New Roman"/>
                <w:b/>
                <w:sz w:val="20"/>
                <w:szCs w:val="20"/>
                <w:lang w:eastAsia="ru-RU"/>
              </w:rPr>
              <w:t>Авто</w:t>
            </w:r>
            <w:proofErr w:type="gramStart"/>
            <w:r w:rsidRPr="00412C24">
              <w:rPr>
                <w:rFonts w:eastAsia="Times New Roman"/>
                <w:b/>
                <w:sz w:val="20"/>
                <w:szCs w:val="20"/>
                <w:lang w:eastAsia="ru-RU"/>
              </w:rPr>
              <w:t>р(</w:t>
            </w:r>
            <w:proofErr w:type="gramEnd"/>
            <w:r w:rsidRPr="00412C24">
              <w:rPr>
                <w:rFonts w:eastAsia="Times New Roman"/>
                <w:b/>
                <w:sz w:val="20"/>
                <w:szCs w:val="20"/>
                <w:lang w:eastAsia="ru-RU"/>
              </w:rPr>
              <w:t>ы). Название доклада. Организация.</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b/>
                <w:sz w:val="20"/>
                <w:szCs w:val="20"/>
                <w:lang w:eastAsia="ru-RU"/>
              </w:rPr>
            </w:pPr>
            <w:r w:rsidRPr="00412C24">
              <w:rPr>
                <w:rFonts w:eastAsia="Times New Roman"/>
                <w:b/>
                <w:sz w:val="20"/>
                <w:szCs w:val="20"/>
                <w:lang w:eastAsia="ru-RU"/>
              </w:rPr>
              <w:t>Доклад представляет</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C35927" w:rsidP="00C35927">
            <w:pPr>
              <w:rPr>
                <w:bCs/>
                <w:caps/>
                <w:sz w:val="20"/>
                <w:szCs w:val="20"/>
              </w:rPr>
            </w:pPr>
            <w:r w:rsidRPr="00412C24">
              <w:rPr>
                <w:b/>
                <w:sz w:val="20"/>
                <w:szCs w:val="20"/>
              </w:rPr>
              <w:t>Киракосян М</w:t>
            </w:r>
            <w:r w:rsidR="00986DC2" w:rsidRPr="00412C24">
              <w:rPr>
                <w:b/>
                <w:sz w:val="20"/>
                <w:szCs w:val="20"/>
              </w:rPr>
              <w:t>.</w:t>
            </w:r>
            <w:r w:rsidRPr="00412C24">
              <w:rPr>
                <w:b/>
                <w:sz w:val="20"/>
                <w:szCs w:val="20"/>
              </w:rPr>
              <w:t>Ж.</w:t>
            </w:r>
            <w:r w:rsidR="00986DC2" w:rsidRPr="00412C24">
              <w:rPr>
                <w:b/>
                <w:sz w:val="20"/>
                <w:szCs w:val="20"/>
              </w:rPr>
              <w:t>,</w:t>
            </w:r>
            <w:r w:rsidRPr="00412C24">
              <w:rPr>
                <w:b/>
                <w:sz w:val="20"/>
                <w:szCs w:val="20"/>
              </w:rPr>
              <w:t xml:space="preserve"> Герасимова А</w:t>
            </w:r>
            <w:r w:rsidR="00986DC2" w:rsidRPr="00412C24">
              <w:rPr>
                <w:b/>
                <w:sz w:val="20"/>
                <w:szCs w:val="20"/>
              </w:rPr>
              <w:t>.</w:t>
            </w:r>
            <w:r w:rsidRPr="00412C24">
              <w:rPr>
                <w:b/>
                <w:sz w:val="20"/>
                <w:szCs w:val="20"/>
              </w:rPr>
              <w:t xml:space="preserve">В. </w:t>
            </w:r>
            <w:r w:rsidRPr="00412C24">
              <w:rPr>
                <w:sz w:val="20"/>
                <w:szCs w:val="20"/>
              </w:rPr>
              <w:t>Рекрутмент персонала в современных условиях (на примере Калининградской области</w:t>
            </w:r>
            <w:r w:rsidRPr="00412C24">
              <w:rPr>
                <w:b/>
                <w:sz w:val="20"/>
                <w:szCs w:val="20"/>
              </w:rPr>
              <w:t xml:space="preserve">), </w:t>
            </w:r>
            <w:r w:rsidRPr="00412C24">
              <w:rPr>
                <w:sz w:val="20"/>
                <w:szCs w:val="20"/>
              </w:rPr>
              <w:t>КГТУ,</w:t>
            </w:r>
            <w:r w:rsidRPr="00412C24">
              <w:rPr>
                <w:b/>
                <w:sz w:val="20"/>
                <w:szCs w:val="20"/>
              </w:rPr>
              <w:t xml:space="preserve"> </w:t>
            </w:r>
            <w:r w:rsidRPr="00412C24">
              <w:rPr>
                <w:sz w:val="20"/>
                <w:szCs w:val="20"/>
              </w:rPr>
              <w:t>г. Калининград,</w:t>
            </w:r>
            <w:r w:rsidRPr="00412C24">
              <w:rPr>
                <w:b/>
                <w:sz w:val="20"/>
                <w:szCs w:val="20"/>
              </w:rPr>
              <w:t xml:space="preserve"> </w:t>
            </w:r>
            <w:r w:rsidRPr="00412C24">
              <w:rPr>
                <w:sz w:val="20"/>
                <w:szCs w:val="20"/>
              </w:rPr>
              <w:t>Северо-Западный</w:t>
            </w:r>
            <w:r w:rsidRPr="00412C24">
              <w:rPr>
                <w:b/>
                <w:sz w:val="20"/>
                <w:szCs w:val="20"/>
              </w:rPr>
              <w:t xml:space="preserve"> </w:t>
            </w:r>
            <w:r w:rsidRPr="00412C24">
              <w:rPr>
                <w:sz w:val="20"/>
                <w:szCs w:val="20"/>
              </w:rPr>
              <w:t>институт управления</w:t>
            </w:r>
            <w:r w:rsidRPr="00412C24">
              <w:rPr>
                <w:b/>
                <w:sz w:val="20"/>
                <w:szCs w:val="20"/>
              </w:rPr>
              <w:t>,</w:t>
            </w:r>
            <w:r w:rsidRPr="00412C24">
              <w:rPr>
                <w:sz w:val="20"/>
                <w:szCs w:val="20"/>
              </w:rPr>
              <w:t xml:space="preserve"> РАНХиГС, г. Санкт-Петербург</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keepNext/>
              <w:keepLines/>
              <w:widowControl w:val="0"/>
              <w:shd w:val="clear" w:color="auto" w:fill="FFFFFF"/>
              <w:adjustRightInd w:val="0"/>
              <w:jc w:val="center"/>
              <w:textAlignment w:val="baseline"/>
              <w:outlineLvl w:val="3"/>
              <w:rPr>
                <w:rFonts w:eastAsia="Times New Roman"/>
                <w:b/>
                <w:i/>
                <w:spacing w:val="-2"/>
                <w:kern w:val="20"/>
                <w:sz w:val="20"/>
                <w:szCs w:val="20"/>
                <w:shd w:val="clear" w:color="auto" w:fill="FFFFFF"/>
                <w:lang w:eastAsia="ru-RU"/>
              </w:rPr>
            </w:pPr>
            <w:r w:rsidRPr="00412C24">
              <w:rPr>
                <w:rFonts w:eastAsia="Times New Roman"/>
                <w:b/>
                <w:spacing w:val="-2"/>
                <w:kern w:val="20"/>
                <w:sz w:val="20"/>
                <w:szCs w:val="20"/>
                <w:lang w:eastAsia="ru-RU"/>
              </w:rPr>
              <w:t>Киракосян Марине  Жановна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2</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C35927" w:rsidP="00C35927">
            <w:pPr>
              <w:rPr>
                <w:sz w:val="20"/>
                <w:szCs w:val="20"/>
              </w:rPr>
            </w:pPr>
            <w:r w:rsidRPr="00412C24">
              <w:rPr>
                <w:b/>
                <w:sz w:val="20"/>
                <w:szCs w:val="20"/>
              </w:rPr>
              <w:t>Мнацаканян</w:t>
            </w:r>
            <w:r w:rsidR="00986DC2" w:rsidRPr="00412C24">
              <w:rPr>
                <w:b/>
                <w:sz w:val="20"/>
                <w:szCs w:val="20"/>
              </w:rPr>
              <w:t xml:space="preserve"> А.</w:t>
            </w:r>
            <w:r w:rsidRPr="00412C24">
              <w:rPr>
                <w:b/>
                <w:sz w:val="20"/>
                <w:szCs w:val="20"/>
              </w:rPr>
              <w:t>Г., Харин А.Г.</w:t>
            </w:r>
            <w:r w:rsidRPr="00412C24">
              <w:rPr>
                <w:sz w:val="20"/>
                <w:szCs w:val="20"/>
              </w:rPr>
              <w:t xml:space="preserve"> Исследование факторов цены на рыбопродукты в России,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Мнацаканян Альберт Гургенович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3</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986DC2" w:rsidP="00C35927">
            <w:pPr>
              <w:rPr>
                <w:b/>
                <w:sz w:val="20"/>
                <w:szCs w:val="20"/>
              </w:rPr>
            </w:pPr>
            <w:r w:rsidRPr="00412C24">
              <w:rPr>
                <w:b/>
                <w:sz w:val="20"/>
                <w:szCs w:val="20"/>
              </w:rPr>
              <w:t>Дерендяева Т.</w:t>
            </w:r>
            <w:r w:rsidR="00C35927" w:rsidRPr="00412C24">
              <w:rPr>
                <w:b/>
                <w:sz w:val="20"/>
                <w:szCs w:val="20"/>
              </w:rPr>
              <w:t xml:space="preserve">М. </w:t>
            </w:r>
            <w:r w:rsidR="00C35927" w:rsidRPr="00412C24">
              <w:rPr>
                <w:sz w:val="20"/>
                <w:szCs w:val="20"/>
              </w:rPr>
              <w:t>Региональная политика в сфере отраслевого образования,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b/>
                <w:sz w:val="20"/>
                <w:szCs w:val="20"/>
              </w:rPr>
            </w:pPr>
            <w:r w:rsidRPr="00412C24">
              <w:rPr>
                <w:b/>
                <w:sz w:val="20"/>
                <w:szCs w:val="20"/>
              </w:rPr>
              <w:t>Дерендяева Тамара Михайловна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4</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C35927" w:rsidP="00C35927">
            <w:pPr>
              <w:shd w:val="clear" w:color="auto" w:fill="FFFFFF"/>
              <w:rPr>
                <w:sz w:val="20"/>
                <w:szCs w:val="20"/>
              </w:rPr>
            </w:pPr>
            <w:r w:rsidRPr="00412C24">
              <w:rPr>
                <w:b/>
                <w:sz w:val="20"/>
                <w:szCs w:val="20"/>
              </w:rPr>
              <w:t>Бегишева Н. А.</w:t>
            </w:r>
            <w:r w:rsidRPr="00412C24">
              <w:rPr>
                <w:rFonts w:eastAsia="Times New Roman"/>
                <w:b/>
                <w:sz w:val="20"/>
                <w:szCs w:val="20"/>
                <w:lang w:eastAsia="ru-RU"/>
              </w:rPr>
              <w:t xml:space="preserve"> </w:t>
            </w:r>
            <w:r w:rsidRPr="00412C24">
              <w:rPr>
                <w:sz w:val="20"/>
                <w:szCs w:val="20"/>
              </w:rPr>
              <w:t>Роль управленческого учета в повышении эффективности управления сельскохозяйственными предприятиями Калининградского региона,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Бегишева Надежда Александровна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5</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986DC2" w:rsidP="00C35927">
            <w:pPr>
              <w:rPr>
                <w:sz w:val="20"/>
                <w:szCs w:val="20"/>
              </w:rPr>
            </w:pPr>
            <w:r w:rsidRPr="00412C24">
              <w:rPr>
                <w:b/>
                <w:sz w:val="20"/>
                <w:szCs w:val="20"/>
              </w:rPr>
              <w:t>Ежелый С.</w:t>
            </w:r>
            <w:r w:rsidR="00C35927" w:rsidRPr="00412C24">
              <w:rPr>
                <w:b/>
                <w:sz w:val="20"/>
                <w:szCs w:val="20"/>
              </w:rPr>
              <w:t xml:space="preserve">М. </w:t>
            </w:r>
            <w:r w:rsidR="00C35927" w:rsidRPr="00412C24">
              <w:rPr>
                <w:sz w:val="20"/>
                <w:szCs w:val="20"/>
              </w:rPr>
              <w:t>Состояние экономической безопасности Калининградского семеноводства в контексте продовольственной безопасности,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Ежелый Сергей Михайлович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6</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986DC2" w:rsidP="00C35927">
            <w:pPr>
              <w:rPr>
                <w:sz w:val="20"/>
                <w:szCs w:val="20"/>
              </w:rPr>
            </w:pPr>
            <w:r w:rsidRPr="00412C24">
              <w:rPr>
                <w:b/>
                <w:sz w:val="20"/>
                <w:szCs w:val="20"/>
              </w:rPr>
              <w:t>Поляков Р.</w:t>
            </w:r>
            <w:r w:rsidR="00C35927" w:rsidRPr="00412C24">
              <w:rPr>
                <w:b/>
                <w:sz w:val="20"/>
                <w:szCs w:val="20"/>
              </w:rPr>
              <w:t>К.</w:t>
            </w:r>
            <w:r w:rsidR="00C35927" w:rsidRPr="00412C24">
              <w:rPr>
                <w:b/>
                <w:sz w:val="20"/>
                <w:szCs w:val="20"/>
                <w:vertAlign w:val="superscript"/>
              </w:rPr>
              <w:t xml:space="preserve"> </w:t>
            </w:r>
            <w:r w:rsidR="00C35927" w:rsidRPr="00412C24">
              <w:rPr>
                <w:b/>
                <w:sz w:val="20"/>
                <w:szCs w:val="20"/>
              </w:rPr>
              <w:t>Кузин В.И.</w:t>
            </w:r>
            <w:r w:rsidR="00C35927" w:rsidRPr="00412C24">
              <w:rPr>
                <w:rFonts w:eastAsia="Times New Roman"/>
                <w:sz w:val="20"/>
                <w:szCs w:val="20"/>
                <w:lang w:eastAsia="ru-RU"/>
              </w:rPr>
              <w:t xml:space="preserve"> </w:t>
            </w:r>
            <w:r w:rsidR="00C35927" w:rsidRPr="00412C24">
              <w:rPr>
                <w:sz w:val="20"/>
                <w:szCs w:val="20"/>
              </w:rPr>
              <w:t>Кластерный подход в развитии судостроения и судоремонта в Калининградской области,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Поляков Руслан Константинович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7</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986DC2" w:rsidP="00C35927">
            <w:pPr>
              <w:rPr>
                <w:sz w:val="20"/>
                <w:szCs w:val="20"/>
              </w:rPr>
            </w:pPr>
            <w:r w:rsidRPr="00412C24">
              <w:rPr>
                <w:b/>
                <w:sz w:val="20"/>
                <w:szCs w:val="20"/>
                <w:shd w:val="clear" w:color="auto" w:fill="FFFFFF"/>
              </w:rPr>
              <w:t>Короткая М.</w:t>
            </w:r>
            <w:r w:rsidR="00C35927" w:rsidRPr="00412C24">
              <w:rPr>
                <w:b/>
                <w:sz w:val="20"/>
                <w:szCs w:val="20"/>
                <w:shd w:val="clear" w:color="auto" w:fill="FFFFFF"/>
              </w:rPr>
              <w:t>В.</w:t>
            </w:r>
            <w:r w:rsidR="00C35927" w:rsidRPr="00412C24">
              <w:rPr>
                <w:sz w:val="20"/>
                <w:szCs w:val="20"/>
                <w:shd w:val="clear" w:color="auto" w:fill="FFFFFF"/>
              </w:rPr>
              <w:t xml:space="preserve"> Конкурентоспособность рыбохозяйственного комплекса Калининградской области,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shd w:val="clear" w:color="auto" w:fill="FFFFFF"/>
              </w:rPr>
              <w:t>Короткая Мария Васильевна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8</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412C24" w:rsidP="00C35927">
            <w:pPr>
              <w:rPr>
                <w:rFonts w:eastAsia="Times New Roman"/>
                <w:sz w:val="20"/>
                <w:szCs w:val="20"/>
              </w:rPr>
            </w:pPr>
            <w:r w:rsidRPr="00412C24">
              <w:rPr>
                <w:b/>
                <w:sz w:val="20"/>
                <w:szCs w:val="20"/>
              </w:rPr>
              <w:t>Дорофеева В.</w:t>
            </w:r>
            <w:r w:rsidR="00C35927" w:rsidRPr="00412C24">
              <w:rPr>
                <w:b/>
                <w:sz w:val="20"/>
                <w:szCs w:val="20"/>
              </w:rPr>
              <w:t>В,</w:t>
            </w:r>
            <w:r w:rsidR="00C35927" w:rsidRPr="00412C24">
              <w:rPr>
                <w:sz w:val="20"/>
                <w:szCs w:val="20"/>
              </w:rPr>
              <w:t xml:space="preserve"> </w:t>
            </w:r>
            <w:r w:rsidRPr="00412C24">
              <w:rPr>
                <w:b/>
                <w:sz w:val="20"/>
                <w:szCs w:val="20"/>
              </w:rPr>
              <w:t>Коноплина Ю.</w:t>
            </w:r>
            <w:r w:rsidR="00C35927" w:rsidRPr="00412C24">
              <w:rPr>
                <w:b/>
                <w:sz w:val="20"/>
                <w:szCs w:val="20"/>
              </w:rPr>
              <w:t>С.</w:t>
            </w:r>
            <w:r w:rsidR="00C35927" w:rsidRPr="00412C24">
              <w:rPr>
                <w:sz w:val="20"/>
                <w:szCs w:val="20"/>
              </w:rPr>
              <w:t xml:space="preserve"> </w:t>
            </w:r>
            <w:r w:rsidR="00C35927" w:rsidRPr="00412C24">
              <w:rPr>
                <w:rFonts w:eastAsia="Times New Roman"/>
                <w:sz w:val="20"/>
                <w:szCs w:val="20"/>
                <w:shd w:val="clear" w:color="auto" w:fill="FFFFFF"/>
                <w:lang w:eastAsia="ru-RU"/>
              </w:rPr>
              <w:t>Формирование инновационных промышленных кластеров как императив усиления конкурентоспособности региона</w:t>
            </w:r>
            <w:r w:rsidR="00C35927" w:rsidRPr="00412C24">
              <w:rPr>
                <w:sz w:val="20"/>
                <w:szCs w:val="20"/>
              </w:rPr>
              <w:t>,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Дорофеева Виктория Вячеславовна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9</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C35927" w:rsidP="00C35927">
            <w:pPr>
              <w:rPr>
                <w:b/>
                <w:bCs/>
                <w:sz w:val="20"/>
                <w:szCs w:val="20"/>
              </w:rPr>
            </w:pPr>
            <w:r w:rsidRPr="00412C24">
              <w:rPr>
                <w:b/>
                <w:sz w:val="20"/>
                <w:szCs w:val="20"/>
              </w:rPr>
              <w:t xml:space="preserve">Горбунова В.Б. </w:t>
            </w:r>
            <w:r w:rsidRPr="00412C24">
              <w:rPr>
                <w:sz w:val="20"/>
                <w:szCs w:val="20"/>
              </w:rPr>
              <w:t>Пред</w:t>
            </w:r>
            <w:r w:rsidR="00412C24" w:rsidRPr="00412C24">
              <w:rPr>
                <w:sz w:val="20"/>
                <w:szCs w:val="20"/>
              </w:rPr>
              <w:t xml:space="preserve">принимательские риски и угрозы </w:t>
            </w:r>
            <w:r w:rsidRPr="00412C24">
              <w:rPr>
                <w:sz w:val="20"/>
                <w:szCs w:val="20"/>
              </w:rPr>
              <w:t>экономической безопасности предприятия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Горбунова Виктория Борисовна</w:t>
            </w:r>
          </w:p>
        </w:tc>
      </w:tr>
      <w:tr w:rsidR="00412C24" w:rsidRPr="00412C24" w:rsidTr="00694829">
        <w:trPr>
          <w:trHeight w:val="321"/>
        </w:trPr>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10</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C35927" w:rsidP="00C35927">
            <w:pPr>
              <w:rPr>
                <w:caps/>
                <w:sz w:val="20"/>
                <w:szCs w:val="20"/>
                <w:shd w:val="clear" w:color="auto" w:fill="FFFFFF"/>
              </w:rPr>
            </w:pPr>
            <w:r w:rsidRPr="00412C24">
              <w:rPr>
                <w:b/>
                <w:sz w:val="20"/>
                <w:szCs w:val="20"/>
              </w:rPr>
              <w:t>Некрасова О. О.</w:t>
            </w:r>
            <w:r w:rsidR="00412C24" w:rsidRPr="00412C24">
              <w:rPr>
                <w:sz w:val="20"/>
                <w:szCs w:val="20"/>
                <w:shd w:val="clear" w:color="auto" w:fill="FFFFFF"/>
              </w:rPr>
              <w:t xml:space="preserve"> Особенности разработки </w:t>
            </w:r>
            <w:r w:rsidRPr="00412C24">
              <w:rPr>
                <w:sz w:val="20"/>
                <w:szCs w:val="20"/>
                <w:shd w:val="clear" w:color="auto" w:fill="FFFFFF"/>
              </w:rPr>
              <w:t>стратегии развития компании в сфере электронной коммерции,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Некрасова Ольга Олеговна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11</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412C24" w:rsidP="00C35927">
            <w:pPr>
              <w:rPr>
                <w:sz w:val="20"/>
                <w:szCs w:val="20"/>
              </w:rPr>
            </w:pPr>
            <w:r w:rsidRPr="00412C24">
              <w:rPr>
                <w:b/>
                <w:sz w:val="20"/>
                <w:szCs w:val="20"/>
              </w:rPr>
              <w:t>Иванов А.В., Копылов А.</w:t>
            </w:r>
            <w:r w:rsidR="00C35927" w:rsidRPr="00412C24">
              <w:rPr>
                <w:b/>
                <w:sz w:val="20"/>
                <w:szCs w:val="20"/>
              </w:rPr>
              <w:t>О</w:t>
            </w:r>
            <w:r w:rsidR="00C35927" w:rsidRPr="00412C24">
              <w:rPr>
                <w:sz w:val="20"/>
                <w:szCs w:val="20"/>
              </w:rPr>
              <w:t xml:space="preserve">. Сравнительное </w:t>
            </w:r>
            <w:r>
              <w:rPr>
                <w:sz w:val="20"/>
                <w:szCs w:val="20"/>
              </w:rPr>
              <w:t>исследование кластерной теории М</w:t>
            </w:r>
            <w:r w:rsidR="00C35927" w:rsidRPr="00412C24">
              <w:rPr>
                <w:sz w:val="20"/>
                <w:szCs w:val="20"/>
              </w:rPr>
              <w:t>айкла</w:t>
            </w:r>
            <w:r>
              <w:rPr>
                <w:sz w:val="20"/>
                <w:szCs w:val="20"/>
              </w:rPr>
              <w:t xml:space="preserve"> П</w:t>
            </w:r>
            <w:r w:rsidR="00C35927" w:rsidRPr="00412C24">
              <w:rPr>
                <w:sz w:val="20"/>
                <w:szCs w:val="20"/>
              </w:rPr>
              <w:t>ортера и федерального законодательства, связанного с формированием и развитием промышленных кластеров,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Копылов Алексей Олегович</w:t>
            </w:r>
          </w:p>
        </w:tc>
      </w:tr>
      <w:tr w:rsidR="00412C24" w:rsidRPr="00412C24" w:rsidTr="00694829">
        <w:trPr>
          <w:trHeight w:val="422"/>
        </w:trPr>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12</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C35927" w:rsidP="00C35927">
            <w:pPr>
              <w:rPr>
                <w:sz w:val="20"/>
                <w:szCs w:val="20"/>
              </w:rPr>
            </w:pPr>
            <w:r w:rsidRPr="00412C24">
              <w:rPr>
                <w:b/>
                <w:sz w:val="20"/>
                <w:szCs w:val="20"/>
              </w:rPr>
              <w:t xml:space="preserve">Гудименко Г.В. </w:t>
            </w:r>
            <w:r w:rsidRPr="00412C24">
              <w:rPr>
                <w:sz w:val="20"/>
                <w:szCs w:val="20"/>
              </w:rPr>
              <w:t>Динамика развития государственно-частного партнёрства в Калининградской области,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Гудименко Галина Валерьевна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13</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C35927" w:rsidP="00C35927">
            <w:pPr>
              <w:rPr>
                <w:sz w:val="20"/>
                <w:szCs w:val="20"/>
              </w:rPr>
            </w:pPr>
            <w:r w:rsidRPr="00412C24">
              <w:rPr>
                <w:b/>
                <w:sz w:val="20"/>
                <w:szCs w:val="20"/>
                <w:shd w:val="clear" w:color="auto" w:fill="FFFFFF"/>
              </w:rPr>
              <w:t>Беклемешева Е.В.</w:t>
            </w:r>
            <w:r w:rsidRPr="00412C24">
              <w:rPr>
                <w:sz w:val="20"/>
                <w:szCs w:val="20"/>
                <w:shd w:val="clear" w:color="auto" w:fill="FFFFFF"/>
              </w:rPr>
              <w:t xml:space="preserve"> Маркетинг взаимоотношений как ключевой фактор адаптации предприятия подъемно-транспортного машиностроения к изменяющимся условиям хозяйствования,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b/>
                <w:sz w:val="20"/>
                <w:szCs w:val="20"/>
              </w:rPr>
            </w:pPr>
            <w:r w:rsidRPr="00412C24">
              <w:rPr>
                <w:b/>
                <w:sz w:val="20"/>
                <w:szCs w:val="20"/>
                <w:shd w:val="clear" w:color="auto" w:fill="FFFFFF"/>
              </w:rPr>
              <w:t>Беклемешева Елена Вячеславовна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14</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C35927" w:rsidP="00C35927">
            <w:pPr>
              <w:rPr>
                <w:rFonts w:eastAsia="Times New Roman"/>
                <w:caps/>
                <w:sz w:val="20"/>
                <w:szCs w:val="20"/>
                <w:lang w:eastAsia="ru-RU"/>
              </w:rPr>
            </w:pPr>
            <w:r w:rsidRPr="00412C24">
              <w:rPr>
                <w:rFonts w:eastAsia="Times New Roman"/>
                <w:b/>
                <w:sz w:val="20"/>
                <w:szCs w:val="20"/>
                <w:lang w:eastAsia="ru-RU"/>
              </w:rPr>
              <w:t xml:space="preserve">Савчук Р. Р., Щуров А. Д. Чистяков С.Е. </w:t>
            </w:r>
            <w:r w:rsidRPr="00412C24">
              <w:rPr>
                <w:rFonts w:eastAsia="Times New Roman"/>
                <w:sz w:val="20"/>
                <w:szCs w:val="20"/>
                <w:lang w:eastAsia="ru-RU"/>
              </w:rPr>
              <w:t>Повышение инвестиционной привлекательности как фактор социально-экономического развития территории, Российский уни</w:t>
            </w:r>
            <w:r w:rsidR="00412C24" w:rsidRPr="00412C24">
              <w:rPr>
                <w:rFonts w:eastAsia="Times New Roman"/>
                <w:sz w:val="20"/>
                <w:szCs w:val="20"/>
                <w:lang w:eastAsia="ru-RU"/>
              </w:rPr>
              <w:t xml:space="preserve">верситет транспорта, г. Москва </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rFonts w:eastAsia="Times New Roman"/>
                <w:b/>
                <w:sz w:val="20"/>
                <w:szCs w:val="20"/>
                <w:lang w:eastAsia="ru-RU"/>
              </w:rPr>
            </w:pPr>
            <w:r w:rsidRPr="00412C24">
              <w:rPr>
                <w:rFonts w:eastAsia="Times New Roman"/>
                <w:b/>
                <w:sz w:val="20"/>
                <w:szCs w:val="20"/>
                <w:lang w:eastAsia="ru-RU"/>
              </w:rPr>
              <w:t>Щуров Артем Дмитриевич</w:t>
            </w:r>
            <w:r w:rsidR="00412C24">
              <w:rPr>
                <w:rFonts w:eastAsia="Times New Roman"/>
                <w:b/>
                <w:sz w:val="20"/>
                <w:szCs w:val="20"/>
                <w:lang w:eastAsia="ru-RU"/>
              </w:rPr>
              <w:t>,</w:t>
            </w:r>
          </w:p>
          <w:p w:rsidR="00C35927" w:rsidRPr="00412C24" w:rsidRDefault="00C35927" w:rsidP="00C35927">
            <w:pPr>
              <w:jc w:val="center"/>
              <w:rPr>
                <w:b/>
                <w:sz w:val="20"/>
                <w:szCs w:val="20"/>
              </w:rPr>
            </w:pPr>
            <w:r w:rsidRPr="00412C24">
              <w:rPr>
                <w:rFonts w:eastAsia="Times New Roman"/>
                <w:b/>
                <w:sz w:val="20"/>
                <w:szCs w:val="20"/>
                <w:lang w:eastAsia="ru-RU"/>
              </w:rPr>
              <w:t>Чистяков Сергей Евгеньевич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rFonts w:eastAsia="Times New Roman"/>
                <w:sz w:val="20"/>
                <w:szCs w:val="20"/>
                <w:lang w:eastAsia="ru-RU"/>
              </w:rPr>
            </w:pPr>
            <w:r w:rsidRPr="00412C24">
              <w:rPr>
                <w:rFonts w:eastAsia="Times New Roman"/>
                <w:sz w:val="20"/>
                <w:szCs w:val="20"/>
                <w:lang w:eastAsia="ru-RU"/>
              </w:rPr>
              <w:t>15</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C35927" w:rsidP="00C35927">
            <w:pPr>
              <w:rPr>
                <w:caps/>
                <w:sz w:val="20"/>
                <w:szCs w:val="20"/>
              </w:rPr>
            </w:pPr>
            <w:r w:rsidRPr="00412C24">
              <w:rPr>
                <w:b/>
                <w:sz w:val="20"/>
                <w:szCs w:val="20"/>
              </w:rPr>
              <w:t>Енина</w:t>
            </w:r>
            <w:r w:rsidR="00412C24">
              <w:rPr>
                <w:b/>
                <w:sz w:val="20"/>
                <w:szCs w:val="20"/>
              </w:rPr>
              <w:t xml:space="preserve"> Е.</w:t>
            </w:r>
            <w:r w:rsidRPr="00412C24">
              <w:rPr>
                <w:b/>
                <w:sz w:val="20"/>
                <w:szCs w:val="20"/>
              </w:rPr>
              <w:t>С.</w:t>
            </w:r>
            <w:r w:rsidRPr="00412C24">
              <w:rPr>
                <w:bCs/>
                <w:sz w:val="20"/>
                <w:szCs w:val="20"/>
              </w:rPr>
              <w:t xml:space="preserve"> Маркетинговые аспекты развития региональных предприятий в эпоху маркетплейсов,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Енина Екатерина Сергеевна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C70C8" w:rsidP="00A30A4F">
            <w:pPr>
              <w:jc w:val="center"/>
              <w:rPr>
                <w:rFonts w:eastAsia="Times New Roman"/>
                <w:sz w:val="20"/>
                <w:szCs w:val="20"/>
                <w:lang w:eastAsia="ru-RU"/>
              </w:rPr>
            </w:pPr>
            <w:r>
              <w:rPr>
                <w:rFonts w:eastAsia="Times New Roman"/>
                <w:sz w:val="20"/>
                <w:szCs w:val="20"/>
                <w:lang w:eastAsia="ru-RU"/>
              </w:rPr>
              <w:t>16</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412C24" w:rsidP="00C35927">
            <w:pPr>
              <w:rPr>
                <w:b/>
                <w:sz w:val="20"/>
                <w:szCs w:val="20"/>
              </w:rPr>
            </w:pPr>
            <w:r>
              <w:rPr>
                <w:b/>
                <w:sz w:val="20"/>
                <w:szCs w:val="20"/>
              </w:rPr>
              <w:t>Иванов А.В., Коваленко О.</w:t>
            </w:r>
            <w:r w:rsidR="00C35927" w:rsidRPr="00412C24">
              <w:rPr>
                <w:b/>
                <w:sz w:val="20"/>
                <w:szCs w:val="20"/>
              </w:rPr>
              <w:t>А.</w:t>
            </w:r>
            <w:r w:rsidR="00C35927" w:rsidRPr="00412C24">
              <w:rPr>
                <w:sz w:val="20"/>
                <w:szCs w:val="20"/>
              </w:rPr>
              <w:t xml:space="preserve"> Историческая трансформация и современная трактовка понятия регионального рыбохозяйственного комплекса, КГТУ, Отдел камерального контроля УФНС России по Калининградской области,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b/>
                <w:sz w:val="20"/>
                <w:szCs w:val="20"/>
              </w:rPr>
            </w:pPr>
            <w:r w:rsidRPr="00412C24">
              <w:rPr>
                <w:b/>
                <w:sz w:val="20"/>
                <w:szCs w:val="20"/>
              </w:rPr>
              <w:t>Коваленко Ольга Александровна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C70C8" w:rsidP="00C35927">
            <w:pPr>
              <w:jc w:val="center"/>
              <w:rPr>
                <w:rFonts w:eastAsia="Times New Roman"/>
                <w:sz w:val="20"/>
                <w:szCs w:val="20"/>
                <w:lang w:eastAsia="ru-RU"/>
              </w:rPr>
            </w:pPr>
            <w:r>
              <w:rPr>
                <w:rFonts w:eastAsia="Times New Roman"/>
                <w:sz w:val="20"/>
                <w:szCs w:val="20"/>
                <w:lang w:eastAsia="ru-RU"/>
              </w:rPr>
              <w:t>17</w:t>
            </w:r>
          </w:p>
        </w:tc>
        <w:tc>
          <w:tcPr>
            <w:tcW w:w="3574" w:type="pct"/>
            <w:tcBorders>
              <w:top w:val="single" w:sz="4" w:space="0" w:color="auto"/>
              <w:left w:val="single" w:sz="4" w:space="0" w:color="auto"/>
              <w:bottom w:val="single" w:sz="4" w:space="0" w:color="auto"/>
              <w:right w:val="single" w:sz="4" w:space="0" w:color="auto"/>
            </w:tcBorders>
            <w:hideMark/>
          </w:tcPr>
          <w:p w:rsidR="00C35927" w:rsidRPr="00412C24" w:rsidRDefault="00412C24" w:rsidP="00C35927">
            <w:pPr>
              <w:rPr>
                <w:sz w:val="20"/>
                <w:szCs w:val="20"/>
              </w:rPr>
            </w:pPr>
            <w:r>
              <w:rPr>
                <w:b/>
                <w:sz w:val="20"/>
                <w:szCs w:val="20"/>
              </w:rPr>
              <w:t>Бильчак В.С., Оглоблин Н.</w:t>
            </w:r>
            <w:r w:rsidR="00C35927" w:rsidRPr="00412C24">
              <w:rPr>
                <w:b/>
                <w:sz w:val="20"/>
                <w:szCs w:val="20"/>
              </w:rPr>
              <w:t xml:space="preserve">С. </w:t>
            </w:r>
            <w:r w:rsidR="00C35927" w:rsidRPr="00412C24">
              <w:rPr>
                <w:sz w:val="20"/>
                <w:szCs w:val="20"/>
              </w:rPr>
              <w:t>Актуальные аспекты потребления рыбной продукции населением эксклавного региона,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Оглоблин Никита Сергеевич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C70C8" w:rsidP="00C35927">
            <w:pPr>
              <w:jc w:val="center"/>
              <w:rPr>
                <w:rFonts w:eastAsia="Times New Roman"/>
                <w:sz w:val="20"/>
                <w:szCs w:val="20"/>
                <w:lang w:eastAsia="ru-RU"/>
              </w:rPr>
            </w:pPr>
            <w:r>
              <w:rPr>
                <w:rFonts w:eastAsia="Times New Roman"/>
                <w:sz w:val="20"/>
                <w:szCs w:val="20"/>
                <w:lang w:eastAsia="ru-RU"/>
              </w:rPr>
              <w:t>18</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412C24" w:rsidP="00C35927">
            <w:pPr>
              <w:tabs>
                <w:tab w:val="left" w:pos="2985"/>
              </w:tabs>
              <w:rPr>
                <w:rFonts w:eastAsia="Times New Roman"/>
                <w:sz w:val="20"/>
                <w:szCs w:val="20"/>
                <w:lang w:eastAsia="ru-RU"/>
              </w:rPr>
            </w:pPr>
            <w:r>
              <w:rPr>
                <w:rFonts w:eastAsia="Times New Roman"/>
                <w:b/>
                <w:sz w:val="20"/>
                <w:szCs w:val="20"/>
                <w:lang w:eastAsia="ru-RU"/>
              </w:rPr>
              <w:t>Марченко В.</w:t>
            </w:r>
            <w:r w:rsidR="00C35927" w:rsidRPr="00412C24">
              <w:rPr>
                <w:rFonts w:eastAsia="Times New Roman"/>
                <w:b/>
                <w:sz w:val="20"/>
                <w:szCs w:val="20"/>
                <w:lang w:eastAsia="ru-RU"/>
              </w:rPr>
              <w:t>Д.</w:t>
            </w:r>
            <w:r w:rsidR="00C35927" w:rsidRPr="00412C24">
              <w:rPr>
                <w:rFonts w:eastAsia="Times New Roman"/>
                <w:sz w:val="20"/>
                <w:szCs w:val="20"/>
                <w:shd w:val="clear" w:color="auto" w:fill="FFFFFF"/>
                <w:lang w:eastAsia="ru-RU"/>
              </w:rPr>
              <w:t xml:space="preserve"> Повышение качества системы пожарной безопасности на предприятиях, БФУ им. И. Канта,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412C24" w:rsidRDefault="00C35927" w:rsidP="00C35927">
            <w:pPr>
              <w:jc w:val="center"/>
              <w:rPr>
                <w:b/>
                <w:sz w:val="20"/>
                <w:szCs w:val="20"/>
              </w:rPr>
            </w:pPr>
            <w:r w:rsidRPr="00412C24">
              <w:rPr>
                <w:b/>
                <w:sz w:val="20"/>
                <w:szCs w:val="20"/>
              </w:rPr>
              <w:t>Марченко</w:t>
            </w:r>
          </w:p>
          <w:p w:rsidR="00C35927" w:rsidRPr="00412C24" w:rsidRDefault="00C35927" w:rsidP="00C35927">
            <w:pPr>
              <w:jc w:val="center"/>
              <w:rPr>
                <w:b/>
                <w:sz w:val="20"/>
                <w:szCs w:val="20"/>
              </w:rPr>
            </w:pPr>
            <w:r w:rsidRPr="00412C24">
              <w:rPr>
                <w:b/>
                <w:sz w:val="20"/>
                <w:szCs w:val="20"/>
              </w:rPr>
              <w:t>Виктория Дмитриевна</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C70C8" w:rsidP="00C35927">
            <w:pPr>
              <w:jc w:val="center"/>
              <w:rPr>
                <w:rFonts w:eastAsia="Times New Roman"/>
                <w:sz w:val="20"/>
                <w:szCs w:val="20"/>
                <w:lang w:eastAsia="ru-RU"/>
              </w:rPr>
            </w:pPr>
            <w:r>
              <w:rPr>
                <w:rFonts w:eastAsia="Times New Roman"/>
                <w:sz w:val="20"/>
                <w:szCs w:val="20"/>
                <w:lang w:eastAsia="ru-RU"/>
              </w:rPr>
              <w:t>19</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C35927" w:rsidP="00C35927">
            <w:pPr>
              <w:rPr>
                <w:b/>
                <w:sz w:val="20"/>
                <w:szCs w:val="20"/>
              </w:rPr>
            </w:pPr>
            <w:r w:rsidRPr="00412C24">
              <w:rPr>
                <w:b/>
                <w:sz w:val="20"/>
                <w:szCs w:val="20"/>
              </w:rPr>
              <w:t>Кохан А.Н.</w:t>
            </w:r>
            <w:r w:rsidR="00412C24">
              <w:rPr>
                <w:b/>
                <w:sz w:val="20"/>
                <w:szCs w:val="20"/>
              </w:rPr>
              <w:t>,</w:t>
            </w:r>
            <w:r w:rsidRPr="00412C24">
              <w:rPr>
                <w:b/>
                <w:sz w:val="20"/>
                <w:szCs w:val="20"/>
              </w:rPr>
              <w:t xml:space="preserve"> Кузин В. И.</w:t>
            </w:r>
            <w:r w:rsidRPr="00412C24">
              <w:rPr>
                <w:sz w:val="20"/>
                <w:szCs w:val="20"/>
              </w:rPr>
              <w:t xml:space="preserve"> О взаимосвязи показателей устойчивого развития и </w:t>
            </w:r>
            <w:r w:rsidRPr="00412C24">
              <w:rPr>
                <w:sz w:val="20"/>
                <w:szCs w:val="20"/>
              </w:rPr>
              <w:lastRenderedPageBreak/>
              <w:t>продовольственной безопасности на региональном уровне,</w:t>
            </w:r>
            <w:r w:rsidR="00412C24">
              <w:rPr>
                <w:sz w:val="20"/>
                <w:szCs w:val="20"/>
              </w:rPr>
              <w:t xml:space="preserve"> </w:t>
            </w:r>
            <w:r w:rsidRPr="00412C24">
              <w:rPr>
                <w:sz w:val="20"/>
                <w:szCs w:val="20"/>
              </w:rPr>
              <w:t>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b/>
                <w:sz w:val="20"/>
                <w:szCs w:val="20"/>
              </w:rPr>
            </w:pPr>
            <w:r w:rsidRPr="00412C24">
              <w:rPr>
                <w:b/>
                <w:sz w:val="20"/>
                <w:szCs w:val="20"/>
              </w:rPr>
              <w:lastRenderedPageBreak/>
              <w:t xml:space="preserve">Кузин Владимир </w:t>
            </w:r>
            <w:r w:rsidRPr="00412C24">
              <w:rPr>
                <w:b/>
                <w:sz w:val="20"/>
                <w:szCs w:val="20"/>
              </w:rPr>
              <w:lastRenderedPageBreak/>
              <w:t>Иванович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C70C8" w:rsidP="00C35927">
            <w:pPr>
              <w:jc w:val="center"/>
              <w:rPr>
                <w:rFonts w:eastAsia="Times New Roman"/>
                <w:sz w:val="20"/>
                <w:szCs w:val="20"/>
                <w:lang w:eastAsia="ru-RU"/>
              </w:rPr>
            </w:pPr>
            <w:r>
              <w:rPr>
                <w:rFonts w:eastAsia="Times New Roman"/>
                <w:sz w:val="20"/>
                <w:szCs w:val="20"/>
                <w:lang w:eastAsia="ru-RU"/>
              </w:rPr>
              <w:lastRenderedPageBreak/>
              <w:t>20</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412C24" w:rsidP="00C35927">
            <w:pPr>
              <w:rPr>
                <w:sz w:val="20"/>
                <w:szCs w:val="20"/>
              </w:rPr>
            </w:pPr>
            <w:r>
              <w:rPr>
                <w:b/>
                <w:sz w:val="20"/>
                <w:szCs w:val="20"/>
              </w:rPr>
              <w:t>Мнацаканян А.Г., Кузин В.</w:t>
            </w:r>
            <w:r w:rsidR="00C35927" w:rsidRPr="00412C24">
              <w:rPr>
                <w:b/>
                <w:sz w:val="20"/>
                <w:szCs w:val="20"/>
              </w:rPr>
              <w:t>И.,</w:t>
            </w:r>
            <w:r>
              <w:rPr>
                <w:rFonts w:eastAsia="Times New Roman"/>
                <w:b/>
                <w:sz w:val="20"/>
                <w:szCs w:val="20"/>
                <w:lang w:eastAsia="ru-RU"/>
              </w:rPr>
              <w:t xml:space="preserve"> Харин А.</w:t>
            </w:r>
            <w:r w:rsidR="00C35927" w:rsidRPr="00412C24">
              <w:rPr>
                <w:rFonts w:eastAsia="Times New Roman"/>
                <w:b/>
                <w:sz w:val="20"/>
                <w:szCs w:val="20"/>
                <w:lang w:eastAsia="ru-RU"/>
              </w:rPr>
              <w:t>Г.</w:t>
            </w:r>
            <w:r w:rsidR="00C35927" w:rsidRPr="00412C24">
              <w:rPr>
                <w:sz w:val="20"/>
                <w:szCs w:val="20"/>
              </w:rPr>
              <w:t xml:space="preserve"> Финансовые аспекты моделирования устойчивой рыбохоз</w:t>
            </w:r>
            <w:r>
              <w:rPr>
                <w:sz w:val="20"/>
                <w:szCs w:val="20"/>
              </w:rPr>
              <w:t xml:space="preserve">яйственной деятельности, КГТУ, </w:t>
            </w:r>
            <w:r w:rsidR="00C35927" w:rsidRPr="00412C24">
              <w:rPr>
                <w:sz w:val="20"/>
                <w:szCs w:val="20"/>
              </w:rPr>
              <w:t>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rFonts w:eastAsia="Times New Roman"/>
                <w:b/>
                <w:iCs/>
                <w:sz w:val="20"/>
                <w:szCs w:val="20"/>
              </w:rPr>
            </w:pPr>
            <w:r w:rsidRPr="00412C24">
              <w:rPr>
                <w:b/>
                <w:sz w:val="20"/>
                <w:szCs w:val="20"/>
              </w:rPr>
              <w:t>Кузин Владимир Иванович</w:t>
            </w:r>
          </w:p>
        </w:tc>
      </w:tr>
      <w:tr w:rsidR="00412C24" w:rsidRPr="00412C24"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412C24" w:rsidRDefault="00CC70C8" w:rsidP="00C35927">
            <w:pPr>
              <w:jc w:val="center"/>
              <w:rPr>
                <w:rFonts w:eastAsia="Times New Roman"/>
                <w:sz w:val="20"/>
                <w:szCs w:val="20"/>
                <w:lang w:eastAsia="ru-RU"/>
              </w:rPr>
            </w:pPr>
            <w:r>
              <w:rPr>
                <w:rFonts w:eastAsia="Times New Roman"/>
                <w:sz w:val="20"/>
                <w:szCs w:val="20"/>
                <w:lang w:eastAsia="ru-RU"/>
              </w:rPr>
              <w:t>21</w:t>
            </w:r>
          </w:p>
        </w:tc>
        <w:tc>
          <w:tcPr>
            <w:tcW w:w="3574" w:type="pct"/>
            <w:tcBorders>
              <w:top w:val="single" w:sz="4" w:space="0" w:color="auto"/>
              <w:left w:val="single" w:sz="4" w:space="0" w:color="auto"/>
              <w:bottom w:val="single" w:sz="4" w:space="0" w:color="auto"/>
              <w:right w:val="single" w:sz="4" w:space="0" w:color="auto"/>
            </w:tcBorders>
          </w:tcPr>
          <w:p w:rsidR="00C35927" w:rsidRPr="00412C24" w:rsidRDefault="00C35927" w:rsidP="00C35927">
            <w:pPr>
              <w:rPr>
                <w:b/>
                <w:sz w:val="20"/>
                <w:szCs w:val="20"/>
              </w:rPr>
            </w:pPr>
            <w:r w:rsidRPr="00412C24">
              <w:rPr>
                <w:b/>
                <w:bCs/>
                <w:sz w:val="20"/>
                <w:szCs w:val="20"/>
              </w:rPr>
              <w:t>Смирнова Э.Е.</w:t>
            </w:r>
            <w:r w:rsidR="00412C24">
              <w:rPr>
                <w:b/>
                <w:bCs/>
                <w:sz w:val="20"/>
                <w:szCs w:val="20"/>
              </w:rPr>
              <w:t>,</w:t>
            </w:r>
            <w:r w:rsidRPr="00412C24">
              <w:rPr>
                <w:b/>
                <w:bCs/>
                <w:sz w:val="20"/>
                <w:szCs w:val="20"/>
              </w:rPr>
              <w:t xml:space="preserve"> Галеева</w:t>
            </w:r>
            <w:r w:rsidR="00412C24">
              <w:rPr>
                <w:b/>
                <w:bCs/>
                <w:sz w:val="20"/>
                <w:szCs w:val="20"/>
              </w:rPr>
              <w:t xml:space="preserve"> П.</w:t>
            </w:r>
            <w:r w:rsidRPr="00412C24">
              <w:rPr>
                <w:b/>
                <w:bCs/>
                <w:sz w:val="20"/>
                <w:szCs w:val="20"/>
              </w:rPr>
              <w:t>Э.</w:t>
            </w:r>
            <w:r w:rsidR="00412C24">
              <w:rPr>
                <w:b/>
                <w:bCs/>
                <w:sz w:val="20"/>
                <w:szCs w:val="20"/>
              </w:rPr>
              <w:t>, Фролова Л.</w:t>
            </w:r>
            <w:r w:rsidRPr="00412C24">
              <w:rPr>
                <w:b/>
                <w:bCs/>
                <w:sz w:val="20"/>
                <w:szCs w:val="20"/>
              </w:rPr>
              <w:t>А. </w:t>
            </w:r>
            <w:r w:rsidRPr="00412C24">
              <w:rPr>
                <w:sz w:val="20"/>
                <w:szCs w:val="20"/>
              </w:rPr>
              <w:t xml:space="preserve">Методология комплексного социально-экономического развития муниципального образования на основе разработки и реализации муниципальных программ, Российский университет транспорта, г. Москва </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412C24" w:rsidRDefault="00C35927" w:rsidP="00C35927">
            <w:pPr>
              <w:jc w:val="center"/>
              <w:rPr>
                <w:b/>
                <w:sz w:val="20"/>
                <w:szCs w:val="20"/>
              </w:rPr>
            </w:pPr>
            <w:r w:rsidRPr="00412C24">
              <w:rPr>
                <w:b/>
                <w:sz w:val="20"/>
                <w:szCs w:val="20"/>
              </w:rPr>
              <w:t>Смирнова Эльвира Евгеньевна</w:t>
            </w:r>
          </w:p>
        </w:tc>
      </w:tr>
    </w:tbl>
    <w:p w:rsidR="00C35927" w:rsidRPr="00C35927" w:rsidRDefault="00C35927" w:rsidP="00C35927">
      <w:pPr>
        <w:spacing w:after="0" w:line="240" w:lineRule="auto"/>
        <w:rPr>
          <w:rFonts w:eastAsia="Calibri" w:cs="Times New Roman"/>
          <w:b/>
          <w:caps/>
          <w:sz w:val="20"/>
          <w:szCs w:val="20"/>
        </w:rPr>
      </w:pPr>
    </w:p>
    <w:p w:rsidR="00C35927" w:rsidRPr="00A022D2" w:rsidRDefault="00C35927" w:rsidP="00C35927">
      <w:pPr>
        <w:spacing w:after="0" w:line="240" w:lineRule="auto"/>
        <w:jc w:val="center"/>
        <w:rPr>
          <w:rFonts w:eastAsia="Calibri" w:cs="Times New Roman"/>
          <w:b/>
          <w:caps/>
          <w:sz w:val="22"/>
        </w:rPr>
      </w:pPr>
      <w:r w:rsidRPr="00A022D2">
        <w:rPr>
          <w:rFonts w:eastAsia="Calibri" w:cs="Times New Roman"/>
          <w:b/>
          <w:caps/>
          <w:sz w:val="22"/>
        </w:rPr>
        <w:t>СЕКЦИЯ «ЭЛЕКТРОЭНЕРГЕТИКА И ЭЛЕКТРОТЕХНИКА»</w:t>
      </w:r>
    </w:p>
    <w:p w:rsidR="00C35927" w:rsidRPr="00A022D2" w:rsidRDefault="00C35927" w:rsidP="00C35927">
      <w:pPr>
        <w:spacing w:after="0" w:line="240" w:lineRule="auto"/>
        <w:jc w:val="center"/>
        <w:rPr>
          <w:rFonts w:eastAsia="Calibri" w:cs="Times New Roman"/>
          <w:b/>
          <w:sz w:val="22"/>
        </w:rPr>
      </w:pP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Дата: </w:t>
      </w:r>
      <w:r w:rsidRPr="00A022D2">
        <w:rPr>
          <w:rFonts w:eastAsia="Times New Roman" w:cs="Times New Roman"/>
          <w:sz w:val="22"/>
          <w:lang w:eastAsia="ru-RU"/>
        </w:rPr>
        <w:t>26 сентября 2023 года</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 xml:space="preserve">Время: </w:t>
      </w:r>
      <w:r w:rsidRPr="00A022D2">
        <w:rPr>
          <w:rFonts w:eastAsia="Times New Roman" w:cs="Times New Roman"/>
          <w:sz w:val="22"/>
          <w:lang w:eastAsia="ru-RU"/>
        </w:rPr>
        <w:t>14.00</w:t>
      </w:r>
    </w:p>
    <w:p w:rsidR="00C35927" w:rsidRPr="00A022D2" w:rsidRDefault="00C35927" w:rsidP="00C35927">
      <w:pPr>
        <w:spacing w:after="0" w:line="240" w:lineRule="auto"/>
        <w:jc w:val="center"/>
        <w:rPr>
          <w:rFonts w:eastAsia="Times New Roman" w:cs="Times New Roman"/>
          <w:sz w:val="22"/>
          <w:lang w:eastAsia="ru-RU"/>
        </w:rPr>
      </w:pPr>
      <w:r w:rsidRPr="00A022D2">
        <w:rPr>
          <w:rFonts w:eastAsia="Times New Roman" w:cs="Times New Roman"/>
          <w:b/>
          <w:sz w:val="22"/>
          <w:lang w:eastAsia="ru-RU"/>
        </w:rPr>
        <w:t>Место проведения:</w:t>
      </w:r>
      <w:r w:rsidRPr="00A022D2">
        <w:rPr>
          <w:rFonts w:eastAsia="Times New Roman" w:cs="Times New Roman"/>
          <w:sz w:val="22"/>
          <w:lang w:eastAsia="ru-RU"/>
        </w:rPr>
        <w:t xml:space="preserve"> КГТУ. ГУК, ауд.152</w:t>
      </w:r>
    </w:p>
    <w:p w:rsidR="00C35927" w:rsidRPr="00A022D2" w:rsidRDefault="00C35927" w:rsidP="00C35927">
      <w:pPr>
        <w:spacing w:after="0" w:line="240" w:lineRule="auto"/>
        <w:jc w:val="both"/>
        <w:rPr>
          <w:rFonts w:eastAsia="Calibri" w:cs="Times New Roman"/>
          <w:b/>
          <w:sz w:val="22"/>
        </w:rPr>
      </w:pPr>
    </w:p>
    <w:p w:rsidR="00C35927" w:rsidRPr="00A022D2" w:rsidRDefault="00C35927" w:rsidP="00C35927">
      <w:pPr>
        <w:spacing w:after="0" w:line="240" w:lineRule="auto"/>
        <w:jc w:val="both"/>
        <w:rPr>
          <w:rFonts w:eastAsia="Calibri" w:cs="Times New Roman"/>
          <w:sz w:val="22"/>
        </w:rPr>
      </w:pPr>
      <w:r w:rsidRPr="00A022D2">
        <w:rPr>
          <w:rFonts w:eastAsia="Calibri" w:cs="Times New Roman"/>
          <w:b/>
          <w:sz w:val="22"/>
        </w:rPr>
        <w:t xml:space="preserve">Руководитель секции: </w:t>
      </w:r>
      <w:r w:rsidRPr="00A022D2">
        <w:rPr>
          <w:rFonts w:eastAsia="Calibri" w:cs="Times New Roman"/>
          <w:sz w:val="22"/>
        </w:rPr>
        <w:t>Белей Валерий Феодосиевич, з</w:t>
      </w:r>
      <w:r w:rsidR="00EE5195">
        <w:rPr>
          <w:rFonts w:eastAsia="Calibri" w:cs="Times New Roman"/>
          <w:sz w:val="22"/>
        </w:rPr>
        <w:t>ав. кафедрой энергетики КГТУ, д</w:t>
      </w:r>
      <w:r w:rsidRPr="00A022D2">
        <w:rPr>
          <w:rFonts w:eastAsia="Calibri" w:cs="Times New Roman"/>
          <w:sz w:val="22"/>
        </w:rPr>
        <w:t>-р техн. наук, профессор</w:t>
      </w:r>
      <w:r w:rsidR="00151813">
        <w:rPr>
          <w:rFonts w:eastAsia="Calibri" w:cs="Times New Roman"/>
          <w:sz w:val="22"/>
        </w:rPr>
        <w:t>;</w:t>
      </w:r>
    </w:p>
    <w:p w:rsidR="00C35927" w:rsidRPr="00A022D2" w:rsidRDefault="00C35927" w:rsidP="00C35927">
      <w:pPr>
        <w:tabs>
          <w:tab w:val="left" w:pos="5247"/>
        </w:tabs>
        <w:spacing w:after="0" w:line="240" w:lineRule="auto"/>
        <w:jc w:val="both"/>
        <w:rPr>
          <w:rFonts w:eastAsia="Calibri" w:cs="Times New Roman"/>
          <w:b/>
          <w:sz w:val="22"/>
        </w:rPr>
      </w:pPr>
    </w:p>
    <w:p w:rsidR="00C35927" w:rsidRPr="00A022D2" w:rsidRDefault="00C35927" w:rsidP="00C35927">
      <w:pPr>
        <w:tabs>
          <w:tab w:val="left" w:pos="5247"/>
        </w:tabs>
        <w:spacing w:after="0" w:line="240" w:lineRule="auto"/>
        <w:jc w:val="both"/>
        <w:rPr>
          <w:rFonts w:eastAsia="Calibri" w:cs="Times New Roman"/>
          <w:sz w:val="22"/>
        </w:rPr>
      </w:pPr>
      <w:r w:rsidRPr="00A022D2">
        <w:rPr>
          <w:rFonts w:eastAsia="Calibri" w:cs="Times New Roman"/>
          <w:b/>
          <w:sz w:val="22"/>
        </w:rPr>
        <w:t xml:space="preserve">Секретарь секции: </w:t>
      </w:r>
      <w:r w:rsidRPr="00A022D2">
        <w:rPr>
          <w:rFonts w:eastAsia="Calibri" w:cs="Times New Roman"/>
          <w:bCs/>
          <w:sz w:val="22"/>
        </w:rPr>
        <w:t>Грядобитова Л.А.,  вед</w:t>
      </w:r>
      <w:proofErr w:type="gramStart"/>
      <w:r w:rsidRPr="00A022D2">
        <w:rPr>
          <w:rFonts w:eastAsia="Calibri" w:cs="Times New Roman"/>
          <w:bCs/>
          <w:sz w:val="22"/>
        </w:rPr>
        <w:t>.</w:t>
      </w:r>
      <w:proofErr w:type="gramEnd"/>
      <w:r w:rsidRPr="00A022D2">
        <w:rPr>
          <w:rFonts w:eastAsia="Calibri" w:cs="Times New Roman"/>
          <w:bCs/>
          <w:sz w:val="22"/>
        </w:rPr>
        <w:t xml:space="preserve"> </w:t>
      </w:r>
      <w:proofErr w:type="gramStart"/>
      <w:r w:rsidRPr="00A022D2">
        <w:rPr>
          <w:rFonts w:eastAsia="Calibri" w:cs="Times New Roman"/>
          <w:bCs/>
          <w:sz w:val="22"/>
        </w:rPr>
        <w:t>с</w:t>
      </w:r>
      <w:proofErr w:type="gramEnd"/>
      <w:r w:rsidRPr="00A022D2">
        <w:rPr>
          <w:rFonts w:eastAsia="Calibri" w:cs="Times New Roman"/>
          <w:bCs/>
          <w:sz w:val="22"/>
        </w:rPr>
        <w:t xml:space="preserve">пециалист по УМР 1 категории </w:t>
      </w:r>
      <w:r w:rsidRPr="00A022D2">
        <w:rPr>
          <w:rFonts w:eastAsia="Calibri" w:cs="Times New Roman"/>
          <w:sz w:val="22"/>
        </w:rPr>
        <w:t>КГТУ</w:t>
      </w:r>
      <w:r w:rsidR="00151813">
        <w:rPr>
          <w:rFonts w:eastAsia="Calibri" w:cs="Times New Roman"/>
          <w:sz w:val="22"/>
        </w:rPr>
        <w:t>.</w:t>
      </w:r>
    </w:p>
    <w:p w:rsidR="00C35927" w:rsidRPr="00C35927" w:rsidRDefault="00C35927" w:rsidP="00C35927">
      <w:pPr>
        <w:tabs>
          <w:tab w:val="left" w:pos="5247"/>
        </w:tabs>
        <w:spacing w:after="0" w:line="240" w:lineRule="auto"/>
        <w:jc w:val="both"/>
        <w:rPr>
          <w:rFonts w:eastAsia="Calibri" w:cs="Times New Roman"/>
          <w:b/>
          <w:sz w:val="20"/>
          <w:szCs w:val="20"/>
        </w:rPr>
      </w:pPr>
    </w:p>
    <w:tbl>
      <w:tblPr>
        <w:tblStyle w:val="afd"/>
        <w:tblW w:w="5000" w:type="pct"/>
        <w:tblInd w:w="0" w:type="dxa"/>
        <w:tblLook w:val="04A0" w:firstRow="1" w:lastRow="0" w:firstColumn="1" w:lastColumn="0" w:noHBand="0" w:noVBand="1"/>
      </w:tblPr>
      <w:tblGrid>
        <w:gridCol w:w="513"/>
        <w:gridCol w:w="7448"/>
        <w:gridCol w:w="2459"/>
      </w:tblGrid>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b/>
                <w:sz w:val="20"/>
                <w:szCs w:val="20"/>
                <w:lang w:eastAsia="ru-RU"/>
              </w:rPr>
            </w:pPr>
            <w:r w:rsidRPr="00EE5195">
              <w:rPr>
                <w:rFonts w:eastAsia="Times New Roman"/>
                <w:b/>
                <w:sz w:val="20"/>
                <w:szCs w:val="20"/>
                <w:lang w:eastAsia="ru-RU"/>
              </w:rPr>
              <w:t xml:space="preserve">№ </w:t>
            </w:r>
            <w:proofErr w:type="gramStart"/>
            <w:r w:rsidRPr="00EE5195">
              <w:rPr>
                <w:rFonts w:eastAsia="Times New Roman"/>
                <w:b/>
                <w:sz w:val="20"/>
                <w:szCs w:val="20"/>
                <w:lang w:eastAsia="ru-RU"/>
              </w:rPr>
              <w:t>п</w:t>
            </w:r>
            <w:proofErr w:type="gramEnd"/>
            <w:r w:rsidRPr="00EE5195">
              <w:rPr>
                <w:rFonts w:eastAsia="Times New Roman"/>
                <w:b/>
                <w:sz w:val="20"/>
                <w:szCs w:val="20"/>
                <w:lang w:eastAsia="ru-RU"/>
              </w:rPr>
              <w:t>/п</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b/>
                <w:sz w:val="20"/>
                <w:szCs w:val="20"/>
                <w:lang w:eastAsia="ru-RU"/>
              </w:rPr>
            </w:pPr>
            <w:r w:rsidRPr="00EE5195">
              <w:rPr>
                <w:rFonts w:eastAsia="Times New Roman"/>
                <w:b/>
                <w:sz w:val="20"/>
                <w:szCs w:val="20"/>
                <w:lang w:eastAsia="ru-RU"/>
              </w:rPr>
              <w:t>Авто</w:t>
            </w:r>
            <w:proofErr w:type="gramStart"/>
            <w:r w:rsidRPr="00EE5195">
              <w:rPr>
                <w:rFonts w:eastAsia="Times New Roman"/>
                <w:b/>
                <w:sz w:val="20"/>
                <w:szCs w:val="20"/>
                <w:lang w:eastAsia="ru-RU"/>
              </w:rPr>
              <w:t>р(</w:t>
            </w:r>
            <w:proofErr w:type="gramEnd"/>
            <w:r w:rsidRPr="00EE5195">
              <w:rPr>
                <w:rFonts w:eastAsia="Times New Roman"/>
                <w:b/>
                <w:sz w:val="20"/>
                <w:szCs w:val="20"/>
                <w:lang w:eastAsia="ru-RU"/>
              </w:rPr>
              <w:t>ы). Название доклада. Организация.</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b/>
                <w:sz w:val="20"/>
                <w:szCs w:val="20"/>
                <w:lang w:eastAsia="ru-RU"/>
              </w:rPr>
            </w:pPr>
            <w:r w:rsidRPr="00EE5195">
              <w:rPr>
                <w:rFonts w:eastAsia="Times New Roman"/>
                <w:b/>
                <w:sz w:val="20"/>
                <w:szCs w:val="20"/>
                <w:lang w:eastAsia="ru-RU"/>
              </w:rPr>
              <w:t>Доклад представляет</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sz w:val="20"/>
                <w:szCs w:val="20"/>
                <w:lang w:eastAsia="ru-RU"/>
              </w:rPr>
            </w:pPr>
            <w:r w:rsidRPr="00EE5195">
              <w:rPr>
                <w:rFonts w:eastAsia="Times New Roman"/>
                <w:sz w:val="20"/>
                <w:szCs w:val="20"/>
                <w:lang w:eastAsia="ru-RU"/>
              </w:rPr>
              <w:t>1</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EE5195" w:rsidP="00C35927">
            <w:pPr>
              <w:rPr>
                <w:bCs/>
                <w:sz w:val="20"/>
                <w:szCs w:val="20"/>
              </w:rPr>
            </w:pPr>
            <w:r>
              <w:rPr>
                <w:b/>
                <w:sz w:val="20"/>
                <w:szCs w:val="20"/>
              </w:rPr>
              <w:t>Белей В.</w:t>
            </w:r>
            <w:r w:rsidR="00C35927" w:rsidRPr="00EE5195">
              <w:rPr>
                <w:b/>
                <w:sz w:val="20"/>
                <w:szCs w:val="20"/>
              </w:rPr>
              <w:t>Ф.</w:t>
            </w:r>
            <w:r>
              <w:rPr>
                <w:b/>
                <w:sz w:val="20"/>
                <w:szCs w:val="20"/>
              </w:rPr>
              <w:t>,</w:t>
            </w:r>
            <w:r w:rsidR="00C35927" w:rsidRPr="00EE5195">
              <w:rPr>
                <w:rFonts w:eastAsia="Times New Roman"/>
                <w:b/>
                <w:sz w:val="20"/>
                <w:szCs w:val="20"/>
                <w:lang w:eastAsia="ru-RU"/>
              </w:rPr>
              <w:t xml:space="preserve"> </w:t>
            </w:r>
            <w:r>
              <w:rPr>
                <w:b/>
                <w:sz w:val="20"/>
                <w:szCs w:val="20"/>
              </w:rPr>
              <w:t>Бочарова Н.</w:t>
            </w:r>
            <w:r w:rsidR="00C35927" w:rsidRPr="00EE5195">
              <w:rPr>
                <w:b/>
                <w:sz w:val="20"/>
                <w:szCs w:val="20"/>
              </w:rPr>
              <w:t xml:space="preserve">В. </w:t>
            </w:r>
            <w:r>
              <w:rPr>
                <w:bCs/>
                <w:sz w:val="20"/>
                <w:szCs w:val="20"/>
              </w:rPr>
              <w:t>Методологические аспекты изучения курса «Э</w:t>
            </w:r>
            <w:r w:rsidR="00C35927" w:rsidRPr="00EE5195">
              <w:rPr>
                <w:bCs/>
                <w:sz w:val="20"/>
                <w:szCs w:val="20"/>
              </w:rPr>
              <w:t>лектрические машины» по на</w:t>
            </w:r>
            <w:r>
              <w:rPr>
                <w:bCs/>
                <w:sz w:val="20"/>
                <w:szCs w:val="20"/>
              </w:rPr>
              <w:t>правлению подготовки 13.04.02 «Э</w:t>
            </w:r>
            <w:r w:rsidR="00C35927" w:rsidRPr="00EE5195">
              <w:rPr>
                <w:bCs/>
                <w:sz w:val="20"/>
                <w:szCs w:val="20"/>
              </w:rPr>
              <w:t>лектроэнергетика и электротехника»,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AD1277" w:rsidRDefault="00C35927" w:rsidP="00C35927">
            <w:pPr>
              <w:jc w:val="center"/>
              <w:rPr>
                <w:b/>
                <w:sz w:val="20"/>
                <w:szCs w:val="20"/>
                <w:shd w:val="clear" w:color="auto" w:fill="FFFFFF"/>
              </w:rPr>
            </w:pPr>
            <w:r w:rsidRPr="00AD1277">
              <w:rPr>
                <w:b/>
                <w:sz w:val="20"/>
                <w:szCs w:val="20"/>
              </w:rPr>
              <w:t>Бочарова Наталья  Владимировна,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sz w:val="20"/>
                <w:szCs w:val="20"/>
                <w:lang w:eastAsia="ru-RU"/>
              </w:rPr>
            </w:pPr>
            <w:r w:rsidRPr="00EE5195">
              <w:rPr>
                <w:rFonts w:eastAsia="Times New Roman"/>
                <w:sz w:val="20"/>
                <w:szCs w:val="20"/>
                <w:lang w:eastAsia="ru-RU"/>
              </w:rPr>
              <w:t>2</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rPr>
                <w:caps/>
                <w:sz w:val="20"/>
                <w:szCs w:val="20"/>
              </w:rPr>
            </w:pPr>
            <w:r w:rsidRPr="00EE5195">
              <w:rPr>
                <w:b/>
                <w:sz w:val="20"/>
                <w:szCs w:val="20"/>
              </w:rPr>
              <w:t>Геллер Б.Л</w:t>
            </w:r>
            <w:r w:rsidRPr="00EE5195">
              <w:rPr>
                <w:sz w:val="20"/>
                <w:szCs w:val="20"/>
              </w:rPr>
              <w:t>.</w:t>
            </w:r>
            <w:r w:rsidRPr="00EE5195">
              <w:rPr>
                <w:rFonts w:eastAsia="Times New Roman"/>
                <w:sz w:val="20"/>
                <w:szCs w:val="20"/>
                <w:lang w:eastAsia="ru-RU"/>
              </w:rPr>
              <w:t xml:space="preserve"> </w:t>
            </w:r>
            <w:r w:rsidRPr="00EE5195">
              <w:rPr>
                <w:sz w:val="20"/>
                <w:szCs w:val="20"/>
              </w:rPr>
              <w:t>Расчет безотказности электроэнергетических систем с сетевой структурой.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AD1277" w:rsidRDefault="00C35927" w:rsidP="00C35927">
            <w:pPr>
              <w:rPr>
                <w:b/>
                <w:sz w:val="20"/>
                <w:szCs w:val="20"/>
              </w:rPr>
            </w:pPr>
            <w:r w:rsidRPr="00AD1277">
              <w:rPr>
                <w:b/>
                <w:sz w:val="20"/>
                <w:szCs w:val="20"/>
              </w:rPr>
              <w:t>Геллер Борис Львович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sz w:val="20"/>
                <w:szCs w:val="20"/>
                <w:lang w:eastAsia="ru-RU"/>
              </w:rPr>
            </w:pPr>
            <w:r w:rsidRPr="00EE5195">
              <w:rPr>
                <w:rFonts w:eastAsia="Times New Roman"/>
                <w:sz w:val="20"/>
                <w:szCs w:val="20"/>
                <w:lang w:eastAsia="ru-RU"/>
              </w:rPr>
              <w:t>3</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rPr>
                <w:sz w:val="20"/>
                <w:szCs w:val="20"/>
              </w:rPr>
            </w:pPr>
            <w:r w:rsidRPr="00EE5195">
              <w:rPr>
                <w:b/>
                <w:sz w:val="20"/>
                <w:szCs w:val="20"/>
                <w:shd w:val="clear" w:color="auto" w:fill="FFFFFF"/>
              </w:rPr>
              <w:t>Задорожный А.О.</w:t>
            </w:r>
            <w:r w:rsidR="00EE5195">
              <w:rPr>
                <w:b/>
                <w:sz w:val="20"/>
                <w:szCs w:val="20"/>
                <w:shd w:val="clear" w:color="auto" w:fill="FFFFFF"/>
              </w:rPr>
              <w:t>,</w:t>
            </w:r>
            <w:r w:rsidRPr="00EE5195">
              <w:rPr>
                <w:b/>
                <w:sz w:val="20"/>
                <w:szCs w:val="20"/>
                <w:shd w:val="clear" w:color="auto" w:fill="FFFFFF"/>
              </w:rPr>
              <w:t xml:space="preserve"> Белей В. Ф., Веселовский К.К</w:t>
            </w:r>
            <w:r w:rsidRPr="00EE5195">
              <w:rPr>
                <w:sz w:val="20"/>
                <w:szCs w:val="20"/>
                <w:shd w:val="clear" w:color="auto" w:fill="FFFFFF"/>
              </w:rPr>
              <w:t>. Развитие электрозарядной инфраструктуры на примере Калининградской области,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AD1277" w:rsidRDefault="00C35927" w:rsidP="00C35927">
            <w:pPr>
              <w:jc w:val="center"/>
              <w:rPr>
                <w:b/>
                <w:sz w:val="20"/>
                <w:szCs w:val="20"/>
              </w:rPr>
            </w:pPr>
            <w:r w:rsidRPr="00AD1277">
              <w:rPr>
                <w:b/>
                <w:sz w:val="20"/>
                <w:szCs w:val="20"/>
                <w:shd w:val="clear" w:color="auto" w:fill="FFFFFF"/>
              </w:rPr>
              <w:t>Задорожный Андрей Олегович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sz w:val="20"/>
                <w:szCs w:val="20"/>
                <w:lang w:eastAsia="ru-RU"/>
              </w:rPr>
            </w:pPr>
            <w:r w:rsidRPr="00EE5195">
              <w:rPr>
                <w:rFonts w:eastAsia="Times New Roman"/>
                <w:sz w:val="20"/>
                <w:szCs w:val="20"/>
                <w:lang w:eastAsia="ru-RU"/>
              </w:rPr>
              <w:t>4</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rPr>
                <w:sz w:val="20"/>
                <w:szCs w:val="20"/>
              </w:rPr>
            </w:pPr>
            <w:r w:rsidRPr="00EE5195">
              <w:rPr>
                <w:b/>
                <w:sz w:val="20"/>
                <w:szCs w:val="20"/>
                <w:shd w:val="clear" w:color="auto" w:fill="FFFFFF"/>
              </w:rPr>
              <w:t>Абрамова Д.Р., Белей В.Ф., Бончук И.А.</w:t>
            </w:r>
            <w:r w:rsidR="00EE5195">
              <w:rPr>
                <w:b/>
                <w:sz w:val="20"/>
                <w:szCs w:val="20"/>
                <w:shd w:val="clear" w:color="auto" w:fill="FFFFFF"/>
              </w:rPr>
              <w:t xml:space="preserve"> </w:t>
            </w:r>
            <w:r w:rsidRPr="00EE5195">
              <w:rPr>
                <w:sz w:val="20"/>
                <w:szCs w:val="20"/>
                <w:shd w:val="clear" w:color="auto" w:fill="FFFFFF"/>
              </w:rPr>
              <w:t>Методы расчета потребления электрической энергии и мощности в изолированных энергосистемах,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AD1277" w:rsidRDefault="00C35927" w:rsidP="00C35927">
            <w:pPr>
              <w:jc w:val="center"/>
              <w:rPr>
                <w:b/>
                <w:sz w:val="20"/>
                <w:szCs w:val="20"/>
                <w:shd w:val="clear" w:color="auto" w:fill="FFFFFF"/>
              </w:rPr>
            </w:pPr>
            <w:r w:rsidRPr="00AD1277">
              <w:rPr>
                <w:b/>
                <w:sz w:val="20"/>
                <w:szCs w:val="20"/>
                <w:shd w:val="clear" w:color="auto" w:fill="FFFFFF"/>
              </w:rPr>
              <w:t xml:space="preserve">Абрамова </w:t>
            </w:r>
          </w:p>
          <w:p w:rsidR="00C35927" w:rsidRPr="00AD1277" w:rsidRDefault="00C35927" w:rsidP="00C35927">
            <w:pPr>
              <w:jc w:val="center"/>
              <w:rPr>
                <w:b/>
                <w:sz w:val="20"/>
                <w:szCs w:val="20"/>
              </w:rPr>
            </w:pPr>
            <w:r w:rsidRPr="00AD1277">
              <w:rPr>
                <w:b/>
                <w:sz w:val="20"/>
                <w:szCs w:val="20"/>
                <w:shd w:val="clear" w:color="auto" w:fill="FFFFFF"/>
              </w:rPr>
              <w:t>Дарья Романовна</w:t>
            </w:r>
            <w:r w:rsidRPr="00AD1277">
              <w:rPr>
                <w:b/>
                <w:sz w:val="20"/>
                <w:szCs w:val="20"/>
              </w:rPr>
              <w:br/>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sz w:val="20"/>
                <w:szCs w:val="20"/>
                <w:lang w:eastAsia="ru-RU"/>
              </w:rPr>
            </w:pPr>
            <w:r w:rsidRPr="00EE5195">
              <w:rPr>
                <w:rFonts w:eastAsia="Times New Roman"/>
                <w:sz w:val="20"/>
                <w:szCs w:val="20"/>
                <w:lang w:eastAsia="ru-RU"/>
              </w:rPr>
              <w:t>5</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contextualSpacing/>
              <w:rPr>
                <w:sz w:val="20"/>
                <w:szCs w:val="20"/>
              </w:rPr>
            </w:pPr>
            <w:r w:rsidRPr="00EE5195">
              <w:rPr>
                <w:b/>
                <w:sz w:val="20"/>
                <w:szCs w:val="20"/>
                <w:shd w:val="clear" w:color="auto" w:fill="FFFFFF"/>
              </w:rPr>
              <w:t>Кажекин И.Е.</w:t>
            </w:r>
            <w:r w:rsidR="00EE5195">
              <w:rPr>
                <w:b/>
                <w:sz w:val="20"/>
                <w:szCs w:val="20"/>
                <w:shd w:val="clear" w:color="auto" w:fill="FFFFFF"/>
              </w:rPr>
              <w:t>, Костенко В.А.</w:t>
            </w:r>
            <w:r w:rsidRPr="00EE5195">
              <w:rPr>
                <w:sz w:val="20"/>
                <w:szCs w:val="20"/>
                <w:shd w:val="clear" w:color="auto" w:fill="FFFFFF"/>
              </w:rPr>
              <w:t xml:space="preserve"> Разработка имитационной модели дугового однофазного замыкания низковольтной электросети,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AD1277" w:rsidRDefault="00C35927" w:rsidP="00C35927">
            <w:pPr>
              <w:jc w:val="center"/>
              <w:rPr>
                <w:b/>
                <w:sz w:val="20"/>
                <w:szCs w:val="20"/>
                <w:shd w:val="clear" w:color="auto" w:fill="FFFFFF"/>
              </w:rPr>
            </w:pPr>
            <w:r w:rsidRPr="00AD1277">
              <w:rPr>
                <w:b/>
                <w:sz w:val="20"/>
                <w:szCs w:val="20"/>
                <w:shd w:val="clear" w:color="auto" w:fill="FFFFFF"/>
              </w:rPr>
              <w:t>Кажекин</w:t>
            </w:r>
          </w:p>
          <w:p w:rsidR="00C35927" w:rsidRPr="00AD1277" w:rsidRDefault="00C35927" w:rsidP="00C35927">
            <w:pPr>
              <w:jc w:val="center"/>
              <w:rPr>
                <w:b/>
                <w:sz w:val="20"/>
                <w:szCs w:val="20"/>
              </w:rPr>
            </w:pPr>
            <w:r w:rsidRPr="00AD1277">
              <w:rPr>
                <w:b/>
                <w:sz w:val="20"/>
                <w:szCs w:val="20"/>
                <w:shd w:val="clear" w:color="auto" w:fill="FFFFFF"/>
              </w:rPr>
              <w:t>Илья Евгеньевич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EE5195" w:rsidRDefault="00C35927" w:rsidP="00C35927">
            <w:pPr>
              <w:jc w:val="center"/>
              <w:rPr>
                <w:rFonts w:eastAsia="Times New Roman"/>
                <w:sz w:val="20"/>
                <w:szCs w:val="20"/>
                <w:lang w:eastAsia="ru-RU"/>
              </w:rPr>
            </w:pPr>
            <w:r w:rsidRPr="00EE5195">
              <w:rPr>
                <w:rFonts w:eastAsia="Times New Roman"/>
                <w:sz w:val="20"/>
                <w:szCs w:val="20"/>
                <w:lang w:eastAsia="ru-RU"/>
              </w:rPr>
              <w:t>6</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EE5195" w:rsidP="00C35927">
            <w:pPr>
              <w:rPr>
                <w:b/>
                <w:sz w:val="20"/>
                <w:szCs w:val="20"/>
              </w:rPr>
            </w:pPr>
            <w:r>
              <w:rPr>
                <w:b/>
                <w:sz w:val="20"/>
                <w:szCs w:val="20"/>
              </w:rPr>
              <w:t>Кибартас В.</w:t>
            </w:r>
            <w:r w:rsidR="00C35927" w:rsidRPr="00EE5195">
              <w:rPr>
                <w:b/>
                <w:sz w:val="20"/>
                <w:szCs w:val="20"/>
              </w:rPr>
              <w:t>В.</w:t>
            </w:r>
            <w:r>
              <w:rPr>
                <w:b/>
                <w:sz w:val="20"/>
                <w:szCs w:val="20"/>
              </w:rPr>
              <w:t xml:space="preserve">, </w:t>
            </w:r>
            <w:r w:rsidR="00C35927" w:rsidRPr="00EE5195">
              <w:rPr>
                <w:b/>
                <w:sz w:val="20"/>
                <w:szCs w:val="20"/>
              </w:rPr>
              <w:t>Кибартене Ю.В.</w:t>
            </w:r>
            <w:r>
              <w:rPr>
                <w:b/>
                <w:sz w:val="20"/>
                <w:szCs w:val="20"/>
              </w:rPr>
              <w:t>,</w:t>
            </w:r>
            <w:r>
              <w:rPr>
                <w:rFonts w:eastAsia="Times New Roman"/>
                <w:b/>
                <w:sz w:val="20"/>
                <w:szCs w:val="20"/>
                <w:lang w:eastAsia="ru-RU"/>
              </w:rPr>
              <w:t xml:space="preserve"> Мельников В.</w:t>
            </w:r>
            <w:r w:rsidR="00C35927" w:rsidRPr="00EE5195">
              <w:rPr>
                <w:rFonts w:eastAsia="Times New Roman"/>
                <w:b/>
                <w:sz w:val="20"/>
                <w:szCs w:val="20"/>
                <w:lang w:eastAsia="ru-RU"/>
              </w:rPr>
              <w:t>Ю.</w:t>
            </w:r>
            <w:r w:rsidR="00C35927" w:rsidRPr="00EE5195">
              <w:rPr>
                <w:b/>
                <w:sz w:val="20"/>
                <w:szCs w:val="20"/>
              </w:rPr>
              <w:t xml:space="preserve"> </w:t>
            </w:r>
            <w:r w:rsidR="00C35927" w:rsidRPr="00EE5195">
              <w:rPr>
                <w:sz w:val="20"/>
                <w:szCs w:val="20"/>
              </w:rPr>
              <w:t>Оценка точности метода косвенного контроля крутящего момента синхронного электродвигателя, КГТУ, г. Калининград, Торайгыров университет, г. Павлодар, Казахстан</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AD1277" w:rsidRDefault="00C35927" w:rsidP="00C35927">
            <w:pPr>
              <w:jc w:val="center"/>
              <w:rPr>
                <w:b/>
                <w:sz w:val="20"/>
                <w:szCs w:val="20"/>
              </w:rPr>
            </w:pPr>
            <w:r w:rsidRPr="00AD1277">
              <w:rPr>
                <w:b/>
                <w:sz w:val="20"/>
                <w:szCs w:val="20"/>
              </w:rPr>
              <w:t>Кибартас</w:t>
            </w:r>
          </w:p>
          <w:p w:rsidR="00C35927" w:rsidRPr="00AD1277" w:rsidRDefault="00C35927" w:rsidP="00C35927">
            <w:pPr>
              <w:jc w:val="center"/>
              <w:rPr>
                <w:b/>
                <w:sz w:val="20"/>
                <w:szCs w:val="20"/>
              </w:rPr>
            </w:pPr>
            <w:r w:rsidRPr="00AD1277">
              <w:rPr>
                <w:b/>
                <w:sz w:val="20"/>
                <w:szCs w:val="20"/>
              </w:rPr>
              <w:t>Виктор Витаутасович</w:t>
            </w:r>
          </w:p>
        </w:tc>
      </w:tr>
    </w:tbl>
    <w:p w:rsidR="00C35927" w:rsidRPr="00C35927" w:rsidRDefault="00C35927" w:rsidP="00C35927">
      <w:pPr>
        <w:spacing w:after="0" w:line="240" w:lineRule="auto"/>
        <w:jc w:val="center"/>
        <w:rPr>
          <w:rFonts w:eastAsia="Calibri" w:cs="Times New Roman"/>
          <w:b/>
          <w:caps/>
          <w:sz w:val="20"/>
          <w:szCs w:val="20"/>
        </w:rPr>
      </w:pPr>
    </w:p>
    <w:p w:rsidR="00C35927" w:rsidRPr="00A022D2" w:rsidRDefault="00EE5195" w:rsidP="00C35927">
      <w:pPr>
        <w:spacing w:after="0" w:line="240" w:lineRule="auto"/>
        <w:jc w:val="center"/>
        <w:rPr>
          <w:rFonts w:eastAsia="Calibri" w:cs="Times New Roman"/>
          <w:b/>
          <w:caps/>
          <w:sz w:val="22"/>
        </w:rPr>
      </w:pPr>
      <w:r>
        <w:rPr>
          <w:rFonts w:eastAsia="Calibri" w:cs="Times New Roman"/>
          <w:b/>
          <w:caps/>
          <w:sz w:val="22"/>
        </w:rPr>
        <w:t xml:space="preserve">СЕКЦИЯ «ТЕХНОСФЕРНАЯ </w:t>
      </w:r>
      <w:r w:rsidR="00C35927" w:rsidRPr="00A022D2">
        <w:rPr>
          <w:rFonts w:eastAsia="Calibri" w:cs="Times New Roman"/>
          <w:b/>
          <w:caps/>
          <w:sz w:val="22"/>
        </w:rPr>
        <w:t>БЕЗОПАСНОСТЬ»</w:t>
      </w:r>
    </w:p>
    <w:p w:rsidR="00C35927" w:rsidRPr="00A022D2" w:rsidRDefault="00C35927" w:rsidP="00C35927">
      <w:pPr>
        <w:spacing w:after="0" w:line="240" w:lineRule="auto"/>
        <w:jc w:val="center"/>
        <w:rPr>
          <w:rFonts w:eastAsia="Calibri" w:cs="Times New Roman"/>
          <w:b/>
          <w:caps/>
          <w:sz w:val="22"/>
        </w:rPr>
      </w:pP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 xml:space="preserve">Дата: </w:t>
      </w:r>
      <w:r w:rsidRPr="00A022D2">
        <w:rPr>
          <w:rFonts w:eastAsia="Times New Roman" w:cs="Times New Roman"/>
          <w:color w:val="000000"/>
          <w:sz w:val="22"/>
          <w:lang w:eastAsia="ru-RU"/>
        </w:rPr>
        <w:t>28 сентября 2023 года</w:t>
      </w:r>
    </w:p>
    <w:p w:rsidR="00C35927" w:rsidRPr="00A022D2" w:rsidRDefault="00C35927" w:rsidP="00C35927">
      <w:pPr>
        <w:spacing w:after="0" w:line="240" w:lineRule="auto"/>
        <w:jc w:val="center"/>
        <w:rPr>
          <w:rFonts w:eastAsia="Times New Roman" w:cs="Times New Roman"/>
          <w:b/>
          <w:color w:val="000000"/>
          <w:sz w:val="22"/>
          <w:lang w:eastAsia="ru-RU"/>
        </w:rPr>
      </w:pPr>
      <w:r w:rsidRPr="00A022D2">
        <w:rPr>
          <w:rFonts w:eastAsia="Times New Roman" w:cs="Times New Roman"/>
          <w:b/>
          <w:color w:val="000000"/>
          <w:sz w:val="22"/>
          <w:lang w:eastAsia="ru-RU"/>
        </w:rPr>
        <w:t xml:space="preserve">Время: </w:t>
      </w:r>
      <w:r w:rsidRPr="00A022D2">
        <w:rPr>
          <w:rFonts w:eastAsia="Times New Roman" w:cs="Times New Roman"/>
          <w:color w:val="000000"/>
          <w:sz w:val="22"/>
          <w:lang w:eastAsia="ru-RU"/>
        </w:rPr>
        <w:t>14.15</w:t>
      </w:r>
    </w:p>
    <w:p w:rsidR="00C35927" w:rsidRPr="00A022D2" w:rsidRDefault="00C35927" w:rsidP="00C35927">
      <w:pPr>
        <w:spacing w:after="0" w:line="240" w:lineRule="auto"/>
        <w:jc w:val="center"/>
        <w:rPr>
          <w:rFonts w:eastAsia="Times New Roman" w:cs="Times New Roman"/>
          <w:color w:val="000000"/>
          <w:sz w:val="22"/>
          <w:lang w:eastAsia="ru-RU"/>
        </w:rPr>
      </w:pPr>
      <w:r w:rsidRPr="00A022D2">
        <w:rPr>
          <w:rFonts w:eastAsia="Times New Roman" w:cs="Times New Roman"/>
          <w:b/>
          <w:color w:val="000000"/>
          <w:sz w:val="22"/>
          <w:lang w:eastAsia="ru-RU"/>
        </w:rPr>
        <w:t xml:space="preserve">Место проведения: </w:t>
      </w:r>
      <w:r w:rsidRPr="00A022D2">
        <w:rPr>
          <w:rFonts w:eastAsia="Times New Roman" w:cs="Times New Roman"/>
          <w:color w:val="000000"/>
          <w:sz w:val="22"/>
          <w:lang w:eastAsia="ru-RU"/>
        </w:rPr>
        <w:t>КГТУ, Малый пер.  32,  корп. № 2, ауд. 208м</w:t>
      </w:r>
    </w:p>
    <w:p w:rsidR="00C35927" w:rsidRPr="00A022D2" w:rsidRDefault="00C35927" w:rsidP="00C35927">
      <w:pPr>
        <w:spacing w:after="0" w:line="240" w:lineRule="auto"/>
        <w:jc w:val="center"/>
        <w:rPr>
          <w:rFonts w:eastAsia="Times New Roman" w:cs="Times New Roman"/>
          <w:color w:val="000000"/>
          <w:sz w:val="22"/>
          <w:lang w:eastAsia="ru-RU"/>
        </w:rPr>
      </w:pPr>
    </w:p>
    <w:p w:rsidR="00C35927" w:rsidRPr="00A022D2" w:rsidRDefault="00C35927" w:rsidP="00C35927">
      <w:pPr>
        <w:spacing w:after="0" w:line="240" w:lineRule="auto"/>
        <w:rPr>
          <w:rFonts w:eastAsia="Times New Roman" w:cs="Times New Roman"/>
          <w:color w:val="000000"/>
          <w:sz w:val="22"/>
          <w:lang w:eastAsia="ru-RU"/>
        </w:rPr>
      </w:pPr>
      <w:r w:rsidRPr="00A022D2">
        <w:rPr>
          <w:rFonts w:eastAsia="Times New Roman" w:cs="Times New Roman"/>
          <w:b/>
          <w:color w:val="000000"/>
          <w:sz w:val="22"/>
          <w:lang w:eastAsia="ru-RU"/>
        </w:rPr>
        <w:t xml:space="preserve">Руководитель секции: </w:t>
      </w:r>
      <w:r w:rsidRPr="00A022D2">
        <w:rPr>
          <w:rFonts w:eastAsia="Times New Roman" w:cs="Times New Roman"/>
          <w:color w:val="000000"/>
          <w:sz w:val="22"/>
          <w:lang w:eastAsia="ru-RU"/>
        </w:rPr>
        <w:t>Минько Виктор Михайлович, профессор кафедры техносферной безопасност</w:t>
      </w:r>
      <w:r w:rsidR="00EE5195">
        <w:rPr>
          <w:rFonts w:eastAsia="Times New Roman" w:cs="Times New Roman"/>
          <w:color w:val="000000"/>
          <w:sz w:val="22"/>
          <w:lang w:eastAsia="ru-RU"/>
        </w:rPr>
        <w:t>и и природообустройства КГТУ, д</w:t>
      </w:r>
      <w:r w:rsidRPr="00A022D2">
        <w:rPr>
          <w:rFonts w:eastAsia="Times New Roman" w:cs="Times New Roman"/>
          <w:color w:val="000000"/>
          <w:sz w:val="22"/>
          <w:lang w:eastAsia="ru-RU"/>
        </w:rPr>
        <w:t>-р техн. наук, профессор</w:t>
      </w:r>
    </w:p>
    <w:p w:rsidR="00C35927" w:rsidRPr="00A022D2" w:rsidRDefault="00C35927" w:rsidP="00C35927">
      <w:pPr>
        <w:spacing w:after="0" w:line="240" w:lineRule="auto"/>
        <w:rPr>
          <w:rFonts w:eastAsia="Times New Roman" w:cs="Times New Roman"/>
          <w:color w:val="000000"/>
          <w:sz w:val="22"/>
          <w:lang w:eastAsia="ru-RU"/>
        </w:rPr>
      </w:pPr>
    </w:p>
    <w:p w:rsidR="00C35927" w:rsidRPr="00A022D2" w:rsidRDefault="00C35927" w:rsidP="00C35927">
      <w:pPr>
        <w:spacing w:after="0" w:line="240" w:lineRule="auto"/>
        <w:rPr>
          <w:rFonts w:eastAsia="Times New Roman" w:cs="Times New Roman"/>
          <w:color w:val="000000"/>
          <w:sz w:val="22"/>
          <w:lang w:eastAsia="ru-RU"/>
        </w:rPr>
      </w:pPr>
      <w:r w:rsidRPr="00A022D2">
        <w:rPr>
          <w:rFonts w:eastAsia="Times New Roman" w:cs="Times New Roman"/>
          <w:b/>
          <w:color w:val="000000"/>
          <w:sz w:val="22"/>
          <w:lang w:eastAsia="ru-RU"/>
        </w:rPr>
        <w:t xml:space="preserve">Секретарь секции: </w:t>
      </w:r>
      <w:r w:rsidRPr="00A022D2">
        <w:rPr>
          <w:rFonts w:eastAsia="Times New Roman" w:cs="Times New Roman"/>
          <w:color w:val="000000"/>
          <w:sz w:val="22"/>
          <w:lang w:eastAsia="ru-RU"/>
        </w:rPr>
        <w:t>Евдокимова Наталья Анатольевна, кафедра техносферной безопасности  и природообустройства КГТУ, канд. техн. наук, доцент</w:t>
      </w:r>
    </w:p>
    <w:p w:rsidR="00C35927" w:rsidRPr="00A022D2" w:rsidRDefault="00C35927" w:rsidP="00C35927">
      <w:pPr>
        <w:spacing w:after="0" w:line="240" w:lineRule="auto"/>
        <w:jc w:val="center"/>
        <w:rPr>
          <w:rFonts w:eastAsia="Calibri" w:cs="Times New Roman"/>
          <w:b/>
          <w:caps/>
          <w:sz w:val="22"/>
        </w:rPr>
      </w:pPr>
    </w:p>
    <w:tbl>
      <w:tblPr>
        <w:tblStyle w:val="afd"/>
        <w:tblW w:w="5000" w:type="pct"/>
        <w:tblInd w:w="0" w:type="dxa"/>
        <w:tblLook w:val="04A0" w:firstRow="1" w:lastRow="0" w:firstColumn="1" w:lastColumn="0" w:noHBand="0" w:noVBand="1"/>
      </w:tblPr>
      <w:tblGrid>
        <w:gridCol w:w="513"/>
        <w:gridCol w:w="7448"/>
        <w:gridCol w:w="2459"/>
      </w:tblGrid>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b/>
                <w:sz w:val="20"/>
                <w:szCs w:val="20"/>
                <w:lang w:eastAsia="ru-RU"/>
              </w:rPr>
            </w:pPr>
            <w:r w:rsidRPr="00EE5195">
              <w:rPr>
                <w:rFonts w:eastAsia="Times New Roman"/>
                <w:b/>
                <w:sz w:val="20"/>
                <w:szCs w:val="20"/>
                <w:lang w:eastAsia="ru-RU"/>
              </w:rPr>
              <w:t xml:space="preserve">№ </w:t>
            </w:r>
            <w:proofErr w:type="gramStart"/>
            <w:r w:rsidRPr="00EE5195">
              <w:rPr>
                <w:rFonts w:eastAsia="Times New Roman"/>
                <w:b/>
                <w:sz w:val="20"/>
                <w:szCs w:val="20"/>
                <w:lang w:eastAsia="ru-RU"/>
              </w:rPr>
              <w:t>п</w:t>
            </w:r>
            <w:proofErr w:type="gramEnd"/>
            <w:r w:rsidRPr="00EE5195">
              <w:rPr>
                <w:rFonts w:eastAsia="Times New Roman"/>
                <w:b/>
                <w:sz w:val="20"/>
                <w:szCs w:val="20"/>
                <w:lang w:eastAsia="ru-RU"/>
              </w:rPr>
              <w:t>/п</w:t>
            </w:r>
          </w:p>
        </w:tc>
        <w:tc>
          <w:tcPr>
            <w:tcW w:w="3574"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b/>
                <w:sz w:val="20"/>
                <w:szCs w:val="20"/>
                <w:lang w:eastAsia="ru-RU"/>
              </w:rPr>
            </w:pPr>
            <w:r w:rsidRPr="00EE5195">
              <w:rPr>
                <w:rFonts w:eastAsia="Times New Roman"/>
                <w:b/>
                <w:sz w:val="20"/>
                <w:szCs w:val="20"/>
                <w:lang w:eastAsia="ru-RU"/>
              </w:rPr>
              <w:t>Авто</w:t>
            </w:r>
            <w:proofErr w:type="gramStart"/>
            <w:r w:rsidRPr="00EE5195">
              <w:rPr>
                <w:rFonts w:eastAsia="Times New Roman"/>
                <w:b/>
                <w:sz w:val="20"/>
                <w:szCs w:val="20"/>
                <w:lang w:eastAsia="ru-RU"/>
              </w:rPr>
              <w:t>р(</w:t>
            </w:r>
            <w:proofErr w:type="gramEnd"/>
            <w:r w:rsidRPr="00EE5195">
              <w:rPr>
                <w:rFonts w:eastAsia="Times New Roman"/>
                <w:b/>
                <w:sz w:val="20"/>
                <w:szCs w:val="20"/>
                <w:lang w:eastAsia="ru-RU"/>
              </w:rPr>
              <w:t>ы). Название доклада. Организация.</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rFonts w:eastAsia="Times New Roman"/>
                <w:b/>
                <w:sz w:val="20"/>
                <w:szCs w:val="20"/>
                <w:lang w:eastAsia="ru-RU"/>
              </w:rPr>
            </w:pPr>
            <w:r w:rsidRPr="00EE5195">
              <w:rPr>
                <w:rFonts w:eastAsia="Times New Roman"/>
                <w:b/>
                <w:sz w:val="20"/>
                <w:szCs w:val="20"/>
                <w:lang w:eastAsia="ru-RU"/>
              </w:rPr>
              <w:t>Доклад представляет</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1</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C35927" w:rsidP="00EE5195">
            <w:pPr>
              <w:rPr>
                <w:sz w:val="20"/>
                <w:szCs w:val="20"/>
              </w:rPr>
            </w:pPr>
            <w:r w:rsidRPr="00EE5195">
              <w:rPr>
                <w:b/>
                <w:sz w:val="20"/>
                <w:szCs w:val="20"/>
              </w:rPr>
              <w:t>Евдокимова Н.А</w:t>
            </w:r>
            <w:r w:rsidR="00EE5195" w:rsidRPr="00EE5195">
              <w:rPr>
                <w:b/>
                <w:sz w:val="20"/>
                <w:szCs w:val="20"/>
              </w:rPr>
              <w:t>.</w:t>
            </w:r>
            <w:r w:rsidRPr="00EE5195">
              <w:rPr>
                <w:sz w:val="20"/>
                <w:szCs w:val="20"/>
              </w:rPr>
              <w:t xml:space="preserve"> К разработке обобщенного метода оптимизации управления сн</w:t>
            </w:r>
            <w:r w:rsidR="00EE5195" w:rsidRPr="00EE5195">
              <w:rPr>
                <w:sz w:val="20"/>
                <w:szCs w:val="20"/>
              </w:rPr>
              <w:t>ижением профессиональных рисков</w:t>
            </w:r>
            <w:r w:rsidRPr="00EE5195">
              <w:rPr>
                <w:sz w:val="20"/>
                <w:szCs w:val="20"/>
              </w:rPr>
              <w:t>,</w:t>
            </w:r>
            <w:r w:rsidR="00EE5195" w:rsidRPr="00EE5195">
              <w:rPr>
                <w:sz w:val="20"/>
                <w:szCs w:val="20"/>
              </w:rPr>
              <w:t xml:space="preserve"> </w:t>
            </w:r>
            <w:r w:rsidRPr="00EE5195">
              <w:rPr>
                <w:sz w:val="20"/>
                <w:szCs w:val="20"/>
              </w:rPr>
              <w:t>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Евдокимова Наталья Анатольевна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2</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EE5195" w:rsidP="00C35927">
            <w:pPr>
              <w:rPr>
                <w:sz w:val="20"/>
                <w:szCs w:val="20"/>
              </w:rPr>
            </w:pPr>
            <w:r w:rsidRPr="00EE5195">
              <w:rPr>
                <w:b/>
                <w:sz w:val="20"/>
                <w:szCs w:val="20"/>
              </w:rPr>
              <w:t>Минько В.</w:t>
            </w:r>
            <w:r w:rsidR="00C35927" w:rsidRPr="00EE5195">
              <w:rPr>
                <w:b/>
                <w:sz w:val="20"/>
                <w:szCs w:val="20"/>
              </w:rPr>
              <w:t>М.</w:t>
            </w:r>
            <w:r w:rsidR="00C35927" w:rsidRPr="00EE5195">
              <w:rPr>
                <w:sz w:val="20"/>
                <w:szCs w:val="20"/>
              </w:rPr>
              <w:t xml:space="preserve"> О содержании и совершенствовании некоторых новых ориентиров в управлении охраной труда</w:t>
            </w:r>
            <w:r w:rsidRPr="00EE5195">
              <w:rPr>
                <w:sz w:val="20"/>
                <w:szCs w:val="20"/>
              </w:rPr>
              <w:t>,</w:t>
            </w:r>
            <w:r w:rsidR="00C35927" w:rsidRPr="00EE5195">
              <w:rPr>
                <w:sz w:val="20"/>
                <w:szCs w:val="20"/>
              </w:rPr>
              <w:t xml:space="preserve">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Минько Виктор Михайлович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3</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rPr>
                <w:sz w:val="20"/>
                <w:szCs w:val="20"/>
              </w:rPr>
            </w:pPr>
            <w:r w:rsidRPr="00EE5195">
              <w:rPr>
                <w:b/>
                <w:sz w:val="20"/>
                <w:szCs w:val="20"/>
              </w:rPr>
              <w:t xml:space="preserve">Минько В.М., Евдокимова Н.А., </w:t>
            </w:r>
            <w:r w:rsidRPr="00EE5195">
              <w:rPr>
                <w:rFonts w:eastAsia="Times New Roman"/>
                <w:b/>
                <w:sz w:val="20"/>
                <w:szCs w:val="20"/>
                <w:lang w:eastAsia="ru-RU"/>
              </w:rPr>
              <w:t>Неман Е.М.</w:t>
            </w:r>
            <w:r w:rsidRPr="00EE5195">
              <w:rPr>
                <w:sz w:val="20"/>
                <w:szCs w:val="20"/>
              </w:rPr>
              <w:t xml:space="preserve"> О терминах «опасность» и «профессиональный риск» и их использовании в области охраны и безопасности труда, КГТУ, г. Калининград </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rFonts w:eastAsia="Times New Roman"/>
                <w:b/>
                <w:sz w:val="20"/>
                <w:szCs w:val="20"/>
                <w:lang w:eastAsia="ru-RU"/>
              </w:rPr>
              <w:t>Неман Ева Максимовна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4</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EE5195" w:rsidP="00C35927">
            <w:pPr>
              <w:rPr>
                <w:sz w:val="20"/>
                <w:szCs w:val="20"/>
              </w:rPr>
            </w:pPr>
            <w:r w:rsidRPr="00EE5195">
              <w:rPr>
                <w:b/>
                <w:sz w:val="20"/>
                <w:szCs w:val="20"/>
              </w:rPr>
              <w:t>Охотина А.</w:t>
            </w:r>
            <w:r w:rsidR="00C35927" w:rsidRPr="00EE5195">
              <w:rPr>
                <w:b/>
                <w:sz w:val="20"/>
                <w:szCs w:val="20"/>
              </w:rPr>
              <w:t>Н.</w:t>
            </w:r>
            <w:r w:rsidRPr="00EE5195">
              <w:rPr>
                <w:b/>
                <w:sz w:val="20"/>
                <w:szCs w:val="20"/>
              </w:rPr>
              <w:t>,</w:t>
            </w:r>
            <w:r w:rsidR="00C35927" w:rsidRPr="00EE5195">
              <w:rPr>
                <w:rFonts w:eastAsia="Times New Roman"/>
                <w:b/>
                <w:sz w:val="20"/>
                <w:szCs w:val="20"/>
                <w:lang w:eastAsia="ru-RU"/>
              </w:rPr>
              <w:t xml:space="preserve"> Станкевич Т.С.</w:t>
            </w:r>
            <w:r w:rsidR="00C35927" w:rsidRPr="00EE5195">
              <w:rPr>
                <w:sz w:val="20"/>
                <w:szCs w:val="20"/>
              </w:rPr>
              <w:t xml:space="preserve"> Организация тушения пожара на плавучем доке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Охотина Анна Николаевна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5</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rPr>
                <w:sz w:val="20"/>
                <w:szCs w:val="20"/>
              </w:rPr>
            </w:pPr>
            <w:r w:rsidRPr="00EE5195">
              <w:rPr>
                <w:b/>
                <w:sz w:val="20"/>
                <w:szCs w:val="20"/>
              </w:rPr>
              <w:t xml:space="preserve">Жар М.В., </w:t>
            </w:r>
            <w:r w:rsidR="00AD1277">
              <w:rPr>
                <w:rFonts w:eastAsia="Times New Roman"/>
                <w:b/>
                <w:sz w:val="20"/>
                <w:szCs w:val="20"/>
                <w:lang w:eastAsia="ru-RU"/>
              </w:rPr>
              <w:t>Станкевич Т.</w:t>
            </w:r>
            <w:r w:rsidRPr="00EE5195">
              <w:rPr>
                <w:rFonts w:eastAsia="Times New Roman"/>
                <w:b/>
                <w:sz w:val="20"/>
                <w:szCs w:val="20"/>
                <w:lang w:eastAsia="ru-RU"/>
              </w:rPr>
              <w:t>С.</w:t>
            </w:r>
            <w:r w:rsidRPr="00EE5195">
              <w:rPr>
                <w:sz w:val="20"/>
                <w:szCs w:val="20"/>
              </w:rPr>
              <w:t xml:space="preserve"> Тушение пожара в цехе № 12, плавучий док № 2 АО </w:t>
            </w:r>
            <w:r w:rsidRPr="00EE5195">
              <w:rPr>
                <w:sz w:val="20"/>
                <w:szCs w:val="20"/>
              </w:rPr>
              <w:lastRenderedPageBreak/>
              <w:t>ПСЗ «Янтарь»,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lastRenderedPageBreak/>
              <w:t xml:space="preserve">Жар Михаил </w:t>
            </w:r>
            <w:r w:rsidRPr="00EE5195">
              <w:rPr>
                <w:b/>
                <w:sz w:val="20"/>
                <w:szCs w:val="20"/>
              </w:rPr>
              <w:lastRenderedPageBreak/>
              <w:t>Васильевич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EE5195" w:rsidRDefault="00C35927" w:rsidP="00C35927">
            <w:pPr>
              <w:jc w:val="center"/>
              <w:rPr>
                <w:sz w:val="20"/>
                <w:szCs w:val="20"/>
              </w:rPr>
            </w:pPr>
            <w:r w:rsidRPr="00EE5195">
              <w:rPr>
                <w:sz w:val="20"/>
                <w:szCs w:val="20"/>
              </w:rPr>
              <w:lastRenderedPageBreak/>
              <w:t>6</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EE5195" w:rsidP="00EE5195">
            <w:pPr>
              <w:rPr>
                <w:sz w:val="20"/>
                <w:szCs w:val="20"/>
              </w:rPr>
            </w:pPr>
            <w:r>
              <w:rPr>
                <w:b/>
                <w:sz w:val="20"/>
                <w:szCs w:val="20"/>
              </w:rPr>
              <w:t>Анисимова Ю.</w:t>
            </w:r>
            <w:r w:rsidR="00C35927" w:rsidRPr="00EE5195">
              <w:rPr>
                <w:b/>
                <w:sz w:val="20"/>
                <w:szCs w:val="20"/>
              </w:rPr>
              <w:t>А.</w:t>
            </w:r>
            <w:r>
              <w:rPr>
                <w:b/>
                <w:sz w:val="20"/>
                <w:szCs w:val="20"/>
              </w:rPr>
              <w:t>,</w:t>
            </w:r>
            <w:r w:rsidR="00AD1277">
              <w:rPr>
                <w:rFonts w:eastAsia="Times New Roman"/>
                <w:b/>
                <w:sz w:val="20"/>
                <w:szCs w:val="20"/>
                <w:lang w:eastAsia="ru-RU"/>
              </w:rPr>
              <w:t xml:space="preserve"> Станкевич Т.</w:t>
            </w:r>
            <w:r w:rsidR="00C35927" w:rsidRPr="00EE5195">
              <w:rPr>
                <w:rFonts w:eastAsia="Times New Roman"/>
                <w:b/>
                <w:sz w:val="20"/>
                <w:szCs w:val="20"/>
                <w:lang w:eastAsia="ru-RU"/>
              </w:rPr>
              <w:t>С.</w:t>
            </w:r>
            <w:r w:rsidR="00C35927" w:rsidRPr="00EE5195">
              <w:rPr>
                <w:sz w:val="20"/>
                <w:szCs w:val="20"/>
              </w:rPr>
              <w:t xml:space="preserve"> Тушение пожара на Черняховской нефтебазе Калининградской области,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EE5195" w:rsidRDefault="00C35927" w:rsidP="00C35927">
            <w:pPr>
              <w:jc w:val="center"/>
              <w:rPr>
                <w:b/>
                <w:sz w:val="20"/>
                <w:szCs w:val="20"/>
              </w:rPr>
            </w:pPr>
            <w:r w:rsidRPr="00EE5195">
              <w:rPr>
                <w:b/>
                <w:sz w:val="20"/>
                <w:szCs w:val="20"/>
              </w:rPr>
              <w:t>Анисимова Юлия Александровна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7</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C35927" w:rsidP="00C35927">
            <w:pPr>
              <w:rPr>
                <w:bCs/>
                <w:spacing w:val="-8"/>
                <w:sz w:val="20"/>
                <w:szCs w:val="20"/>
              </w:rPr>
            </w:pPr>
            <w:r w:rsidRPr="00EE5195">
              <w:rPr>
                <w:b/>
                <w:sz w:val="20"/>
                <w:szCs w:val="20"/>
                <w:shd w:val="clear" w:color="auto" w:fill="FFFFFF"/>
              </w:rPr>
              <w:t xml:space="preserve">Рассадкина Е.В., Станкевич Т.С. </w:t>
            </w:r>
            <w:r w:rsidRPr="00EE5195">
              <w:rPr>
                <w:sz w:val="20"/>
                <w:szCs w:val="20"/>
                <w:shd w:val="clear" w:color="auto" w:fill="FFFFFF"/>
              </w:rPr>
              <w:t>Тушение пожара на воздушном судне при ожидаемой аварийной посадке,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shd w:val="clear" w:color="auto" w:fill="FFFFFF"/>
              </w:rPr>
              <w:t>Рассадкина Екатерина Викторовна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rPr>
                <w:sz w:val="20"/>
                <w:szCs w:val="20"/>
              </w:rPr>
            </w:pPr>
            <w:r w:rsidRPr="00EE5195">
              <w:rPr>
                <w:sz w:val="20"/>
                <w:szCs w:val="20"/>
              </w:rPr>
              <w:t>8</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AD1277" w:rsidP="00C35927">
            <w:pPr>
              <w:rPr>
                <w:sz w:val="20"/>
                <w:szCs w:val="20"/>
              </w:rPr>
            </w:pPr>
            <w:r>
              <w:rPr>
                <w:b/>
                <w:sz w:val="20"/>
                <w:szCs w:val="20"/>
              </w:rPr>
              <w:t>Семко Е.</w:t>
            </w:r>
            <w:r w:rsidR="00C35927" w:rsidRPr="00EE5195">
              <w:rPr>
                <w:b/>
                <w:sz w:val="20"/>
                <w:szCs w:val="20"/>
              </w:rPr>
              <w:t>Д.</w:t>
            </w:r>
            <w:r w:rsidR="00EE5195">
              <w:rPr>
                <w:b/>
                <w:sz w:val="20"/>
                <w:szCs w:val="20"/>
              </w:rPr>
              <w:t>, Станкевич Т.</w:t>
            </w:r>
            <w:r w:rsidR="00C35927" w:rsidRPr="00EE5195">
              <w:rPr>
                <w:b/>
                <w:sz w:val="20"/>
                <w:szCs w:val="20"/>
              </w:rPr>
              <w:t>С.</w:t>
            </w:r>
            <w:r w:rsidR="00C35927" w:rsidRPr="00EE5195">
              <w:rPr>
                <w:sz w:val="20"/>
                <w:szCs w:val="20"/>
              </w:rPr>
              <w:t xml:space="preserve"> Обеспечение экологической безопасности общественного транспорта в городской среде города Калининграда,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Семко Екатерина Дмитриевна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9</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EE5195" w:rsidP="00C35927">
            <w:pPr>
              <w:rPr>
                <w:sz w:val="20"/>
                <w:szCs w:val="20"/>
              </w:rPr>
            </w:pPr>
            <w:r>
              <w:rPr>
                <w:b/>
                <w:sz w:val="20"/>
                <w:szCs w:val="20"/>
              </w:rPr>
              <w:t>Лебедев С.</w:t>
            </w:r>
            <w:r w:rsidR="00C35927" w:rsidRPr="00EE5195">
              <w:rPr>
                <w:b/>
                <w:sz w:val="20"/>
                <w:szCs w:val="20"/>
              </w:rPr>
              <w:t>А.</w:t>
            </w:r>
            <w:r w:rsidR="00C35927" w:rsidRPr="00EE5195">
              <w:rPr>
                <w:rFonts w:eastAsia="Times New Roman"/>
                <w:b/>
                <w:sz w:val="20"/>
                <w:szCs w:val="20"/>
                <w:lang w:eastAsia="ru-RU"/>
              </w:rPr>
              <w:t xml:space="preserve"> </w:t>
            </w:r>
            <w:r w:rsidR="00C35927" w:rsidRPr="00EE5195">
              <w:rPr>
                <w:sz w:val="20"/>
                <w:szCs w:val="20"/>
              </w:rPr>
              <w:t xml:space="preserve">О количественном подходе к организации и проведению производственного </w:t>
            </w:r>
            <w:proofErr w:type="gramStart"/>
            <w:r w:rsidR="00C35927" w:rsidRPr="00EE5195">
              <w:rPr>
                <w:sz w:val="20"/>
                <w:szCs w:val="20"/>
              </w:rPr>
              <w:t>контроля за</w:t>
            </w:r>
            <w:proofErr w:type="gramEnd"/>
            <w:r w:rsidR="00C35927" w:rsidRPr="00EE5195">
              <w:rPr>
                <w:sz w:val="20"/>
                <w:szCs w:val="20"/>
              </w:rPr>
              <w:t xml:space="preserve"> состоянием промышленной безопасности на опасных производственных объектах,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Лебедев Сергей Анатольевич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10</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EE5195" w:rsidP="00C35927">
            <w:pPr>
              <w:rPr>
                <w:sz w:val="20"/>
                <w:szCs w:val="20"/>
              </w:rPr>
            </w:pPr>
            <w:r>
              <w:rPr>
                <w:b/>
                <w:sz w:val="20"/>
                <w:szCs w:val="20"/>
              </w:rPr>
              <w:t>Семенова Е.Р., Станкевич Т.</w:t>
            </w:r>
            <w:r w:rsidR="00C35927" w:rsidRPr="00EE5195">
              <w:rPr>
                <w:b/>
                <w:sz w:val="20"/>
                <w:szCs w:val="20"/>
              </w:rPr>
              <w:t>С.</w:t>
            </w:r>
            <w:r w:rsidR="00C35927" w:rsidRPr="00EE5195">
              <w:rPr>
                <w:sz w:val="20"/>
                <w:szCs w:val="20"/>
              </w:rPr>
              <w:t xml:space="preserve"> Особенности рас</w:t>
            </w:r>
            <w:r>
              <w:rPr>
                <w:sz w:val="20"/>
                <w:szCs w:val="20"/>
              </w:rPr>
              <w:t xml:space="preserve">следования несчастных случаев </w:t>
            </w:r>
            <w:r w:rsidR="00C35927" w:rsidRPr="00EE5195">
              <w:rPr>
                <w:sz w:val="20"/>
                <w:szCs w:val="20"/>
              </w:rPr>
              <w:t>на железнодорожном транспорте,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Семенова Елена Рафаэльевна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11</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EE5195" w:rsidP="00C35927">
            <w:pPr>
              <w:rPr>
                <w:sz w:val="20"/>
                <w:szCs w:val="20"/>
              </w:rPr>
            </w:pPr>
            <w:r>
              <w:rPr>
                <w:b/>
                <w:sz w:val="20"/>
                <w:szCs w:val="20"/>
              </w:rPr>
              <w:t>Датко Д.</w:t>
            </w:r>
            <w:r w:rsidR="00C35927" w:rsidRPr="00EE5195">
              <w:rPr>
                <w:b/>
                <w:sz w:val="20"/>
                <w:szCs w:val="20"/>
              </w:rPr>
              <w:t>О.,</w:t>
            </w:r>
            <w:r>
              <w:rPr>
                <w:rFonts w:eastAsia="Times New Roman"/>
                <w:b/>
                <w:sz w:val="20"/>
                <w:szCs w:val="20"/>
                <w:lang w:eastAsia="ru-RU"/>
              </w:rPr>
              <w:t xml:space="preserve"> Станкевич Т.</w:t>
            </w:r>
            <w:r w:rsidR="00C35927" w:rsidRPr="00EE5195">
              <w:rPr>
                <w:rFonts w:eastAsia="Times New Roman"/>
                <w:b/>
                <w:sz w:val="20"/>
                <w:szCs w:val="20"/>
                <w:lang w:eastAsia="ru-RU"/>
              </w:rPr>
              <w:t>С.</w:t>
            </w:r>
            <w:r w:rsidR="00C35927" w:rsidRPr="00EE5195">
              <w:rPr>
                <w:sz w:val="20"/>
                <w:szCs w:val="20"/>
              </w:rPr>
              <w:t xml:space="preserve"> Тушение пожара административно</w:t>
            </w:r>
            <w:r w:rsidR="00683571">
              <w:rPr>
                <w:sz w:val="20"/>
                <w:szCs w:val="20"/>
              </w:rPr>
              <w:t>-</w:t>
            </w:r>
            <w:r w:rsidR="00C35927" w:rsidRPr="00EE5195">
              <w:rPr>
                <w:sz w:val="20"/>
                <w:szCs w:val="20"/>
              </w:rPr>
              <w:t>бытового корпуса на 4 этаже н</w:t>
            </w:r>
            <w:proofErr w:type="gramStart"/>
            <w:r w:rsidR="00C35927" w:rsidRPr="00EE5195">
              <w:rPr>
                <w:sz w:val="20"/>
                <w:szCs w:val="20"/>
              </w:rPr>
              <w:t>а ООО</w:t>
            </w:r>
            <w:proofErr w:type="gramEnd"/>
            <w:r w:rsidR="00C35927" w:rsidRPr="00EE5195">
              <w:rPr>
                <w:sz w:val="20"/>
                <w:szCs w:val="20"/>
              </w:rPr>
              <w:t xml:space="preserve"> завод «Калининградгазавтоматика» г. Калининград, Гвардейский проспект,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Датко Дмитрий Олегович</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sz w:val="20"/>
                <w:szCs w:val="20"/>
              </w:rPr>
            </w:pPr>
            <w:r w:rsidRPr="00EE5195">
              <w:rPr>
                <w:sz w:val="20"/>
                <w:szCs w:val="20"/>
              </w:rPr>
              <w:t>12</w:t>
            </w:r>
          </w:p>
        </w:tc>
        <w:tc>
          <w:tcPr>
            <w:tcW w:w="3574" w:type="pct"/>
            <w:tcBorders>
              <w:top w:val="single" w:sz="4" w:space="0" w:color="auto"/>
              <w:left w:val="single" w:sz="4" w:space="0" w:color="auto"/>
              <w:bottom w:val="single" w:sz="4" w:space="0" w:color="auto"/>
              <w:right w:val="single" w:sz="4" w:space="0" w:color="auto"/>
            </w:tcBorders>
            <w:hideMark/>
          </w:tcPr>
          <w:p w:rsidR="00C35927" w:rsidRPr="00EE5195" w:rsidRDefault="00C35927" w:rsidP="00C35927">
            <w:pPr>
              <w:rPr>
                <w:sz w:val="20"/>
                <w:szCs w:val="20"/>
              </w:rPr>
            </w:pPr>
            <w:r w:rsidRPr="00EE5195">
              <w:rPr>
                <w:b/>
                <w:bCs/>
                <w:sz w:val="20"/>
                <w:szCs w:val="20"/>
              </w:rPr>
              <w:t xml:space="preserve">Филатова </w:t>
            </w:r>
            <w:r w:rsidR="00EE3DC3">
              <w:rPr>
                <w:b/>
                <w:bCs/>
                <w:sz w:val="20"/>
                <w:szCs w:val="20"/>
              </w:rPr>
              <w:t>И.</w:t>
            </w:r>
            <w:r w:rsidRPr="00EE5195">
              <w:rPr>
                <w:b/>
                <w:bCs/>
                <w:sz w:val="20"/>
                <w:szCs w:val="20"/>
              </w:rPr>
              <w:t>А.</w:t>
            </w:r>
            <w:r w:rsidRPr="00EE5195">
              <w:rPr>
                <w:sz w:val="20"/>
                <w:szCs w:val="20"/>
              </w:rPr>
              <w:t> О практических сложностях реализации базовых процессов системы управления охраной труда на малых и средних предприятиях,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C35927" w:rsidRPr="00EE5195" w:rsidRDefault="00C35927" w:rsidP="00C35927">
            <w:pPr>
              <w:jc w:val="center"/>
              <w:rPr>
                <w:b/>
                <w:sz w:val="20"/>
                <w:szCs w:val="20"/>
              </w:rPr>
            </w:pPr>
            <w:r w:rsidRPr="00EE5195">
              <w:rPr>
                <w:b/>
                <w:sz w:val="20"/>
                <w:szCs w:val="20"/>
              </w:rPr>
              <w:t>Филатова</w:t>
            </w:r>
          </w:p>
          <w:p w:rsidR="00C35927" w:rsidRPr="00EE5195" w:rsidRDefault="00C35927" w:rsidP="00C35927">
            <w:pPr>
              <w:jc w:val="center"/>
              <w:rPr>
                <w:b/>
                <w:sz w:val="20"/>
                <w:szCs w:val="20"/>
              </w:rPr>
            </w:pPr>
            <w:r w:rsidRPr="00EE5195">
              <w:rPr>
                <w:b/>
                <w:sz w:val="20"/>
                <w:szCs w:val="20"/>
              </w:rPr>
              <w:t>Ирина Александровна</w:t>
            </w:r>
          </w:p>
        </w:tc>
      </w:tr>
      <w:tr w:rsidR="00EE5195" w:rsidRPr="00EE5195" w:rsidTr="00694829">
        <w:tc>
          <w:tcPr>
            <w:tcW w:w="246" w:type="pct"/>
            <w:tcBorders>
              <w:top w:val="single" w:sz="4" w:space="0" w:color="auto"/>
              <w:left w:val="single" w:sz="4" w:space="0" w:color="auto"/>
              <w:bottom w:val="single" w:sz="4" w:space="0" w:color="auto"/>
              <w:right w:val="single" w:sz="4" w:space="0" w:color="auto"/>
            </w:tcBorders>
            <w:vAlign w:val="center"/>
          </w:tcPr>
          <w:p w:rsidR="00C35927" w:rsidRPr="00EE5195" w:rsidRDefault="00C35927" w:rsidP="00C35927">
            <w:pPr>
              <w:jc w:val="center"/>
              <w:rPr>
                <w:sz w:val="20"/>
                <w:szCs w:val="20"/>
              </w:rPr>
            </w:pPr>
            <w:r w:rsidRPr="00EE5195">
              <w:rPr>
                <w:sz w:val="20"/>
                <w:szCs w:val="20"/>
              </w:rPr>
              <w:t>13</w:t>
            </w:r>
          </w:p>
        </w:tc>
        <w:tc>
          <w:tcPr>
            <w:tcW w:w="3574" w:type="pct"/>
            <w:tcBorders>
              <w:top w:val="single" w:sz="4" w:space="0" w:color="auto"/>
              <w:left w:val="single" w:sz="4" w:space="0" w:color="auto"/>
              <w:bottom w:val="single" w:sz="4" w:space="0" w:color="auto"/>
              <w:right w:val="single" w:sz="4" w:space="0" w:color="auto"/>
            </w:tcBorders>
          </w:tcPr>
          <w:p w:rsidR="00C35927" w:rsidRPr="00EE5195" w:rsidRDefault="00EE3DC3" w:rsidP="00C35927">
            <w:pPr>
              <w:rPr>
                <w:sz w:val="20"/>
                <w:szCs w:val="20"/>
              </w:rPr>
            </w:pPr>
            <w:r>
              <w:rPr>
                <w:b/>
                <w:bCs/>
                <w:sz w:val="20"/>
                <w:szCs w:val="20"/>
              </w:rPr>
              <w:t>Титаренко И.Ж., Неман Е.</w:t>
            </w:r>
            <w:r w:rsidR="00C35927" w:rsidRPr="00EE5195">
              <w:rPr>
                <w:b/>
                <w:bCs/>
                <w:sz w:val="20"/>
                <w:szCs w:val="20"/>
              </w:rPr>
              <w:t>М.</w:t>
            </w:r>
            <w:r w:rsidR="00C35927" w:rsidRPr="00EE5195">
              <w:rPr>
                <w:sz w:val="20"/>
                <w:szCs w:val="20"/>
              </w:rPr>
              <w:t xml:space="preserve"> Об особенностях современного нормативно-технического </w:t>
            </w:r>
            <w:r w:rsidRPr="00EE5195">
              <w:rPr>
                <w:sz w:val="20"/>
                <w:szCs w:val="20"/>
              </w:rPr>
              <w:t>обеспечения</w:t>
            </w:r>
            <w:r w:rsidR="00C35927" w:rsidRPr="00EE5195">
              <w:rPr>
                <w:sz w:val="20"/>
                <w:szCs w:val="20"/>
              </w:rPr>
              <w:t xml:space="preserve"> безопасности труда при работах на высоте,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C35927" w:rsidRPr="00EE5195" w:rsidRDefault="00C35927" w:rsidP="00C35927">
            <w:pPr>
              <w:jc w:val="center"/>
              <w:rPr>
                <w:b/>
                <w:sz w:val="20"/>
                <w:szCs w:val="20"/>
              </w:rPr>
            </w:pPr>
            <w:r w:rsidRPr="00EE5195">
              <w:rPr>
                <w:b/>
                <w:sz w:val="20"/>
                <w:szCs w:val="20"/>
              </w:rPr>
              <w:t>Титаренко Ирина Жоржевна</w:t>
            </w:r>
          </w:p>
        </w:tc>
      </w:tr>
    </w:tbl>
    <w:p w:rsidR="00C35927" w:rsidRDefault="00C35927" w:rsidP="00C35927">
      <w:pPr>
        <w:spacing w:after="0" w:line="240" w:lineRule="auto"/>
        <w:rPr>
          <w:rFonts w:eastAsia="Calibri" w:cs="Times New Roman"/>
          <w:b/>
          <w:caps/>
          <w:sz w:val="20"/>
          <w:szCs w:val="20"/>
        </w:rPr>
      </w:pPr>
    </w:p>
    <w:p w:rsidR="009B57B2" w:rsidRDefault="009B57B2">
      <w:pPr>
        <w:rPr>
          <w:rFonts w:eastAsia="Calibri" w:cs="Times New Roman"/>
          <w:b/>
          <w:caps/>
          <w:sz w:val="20"/>
          <w:szCs w:val="20"/>
        </w:rPr>
      </w:pPr>
      <w:r>
        <w:rPr>
          <w:rFonts w:eastAsia="Calibri" w:cs="Times New Roman"/>
          <w:b/>
          <w:caps/>
          <w:sz w:val="20"/>
          <w:szCs w:val="20"/>
        </w:rPr>
        <w:br w:type="page"/>
      </w:r>
    </w:p>
    <w:p w:rsidR="00505530" w:rsidRPr="00505530" w:rsidRDefault="00505530" w:rsidP="00505530">
      <w:pPr>
        <w:spacing w:after="0" w:line="240" w:lineRule="auto"/>
        <w:jc w:val="center"/>
        <w:rPr>
          <w:rFonts w:cs="Times New Roman"/>
          <w:b/>
          <w:caps/>
          <w:sz w:val="22"/>
        </w:rPr>
      </w:pPr>
      <w:r w:rsidRPr="00505530">
        <w:rPr>
          <w:rFonts w:cs="Times New Roman"/>
          <w:b/>
          <w:caps/>
          <w:sz w:val="22"/>
        </w:rPr>
        <w:lastRenderedPageBreak/>
        <w:t>X</w:t>
      </w:r>
      <w:r w:rsidRPr="00505530">
        <w:rPr>
          <w:rFonts w:cs="Times New Roman"/>
          <w:b/>
          <w:caps/>
          <w:sz w:val="22"/>
          <w:lang w:val="en-US"/>
        </w:rPr>
        <w:t>I</w:t>
      </w:r>
      <w:r w:rsidRPr="00505530">
        <w:rPr>
          <w:rFonts w:cs="Times New Roman"/>
          <w:b/>
          <w:caps/>
          <w:sz w:val="22"/>
        </w:rPr>
        <w:t xml:space="preserve"> </w:t>
      </w:r>
      <w:r w:rsidRPr="00505530">
        <w:rPr>
          <w:rFonts w:cs="Times New Roman"/>
          <w:b/>
          <w:bCs/>
          <w:caps/>
          <w:sz w:val="22"/>
        </w:rPr>
        <w:t xml:space="preserve">Национальная научная конференция с международным участием </w:t>
      </w:r>
      <w:r w:rsidRPr="00505530">
        <w:rPr>
          <w:rFonts w:cs="Times New Roman"/>
          <w:b/>
          <w:caps/>
          <w:sz w:val="22"/>
        </w:rPr>
        <w:t>«Морская техника и технологии. Безопасность морской индустрии»</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color w:val="000000"/>
          <w:sz w:val="22"/>
          <w:lang w:eastAsia="ru-RU"/>
        </w:rPr>
        <w:t xml:space="preserve">в рамках </w:t>
      </w:r>
      <w:r w:rsidRPr="00505530">
        <w:rPr>
          <w:rFonts w:eastAsia="Times New Roman" w:cs="Times New Roman"/>
          <w:color w:val="000000"/>
          <w:sz w:val="22"/>
          <w:lang w:val="en-US" w:eastAsia="ru-RU"/>
        </w:rPr>
        <w:t>XI</w:t>
      </w:r>
      <w:r w:rsidRPr="00505530">
        <w:rPr>
          <w:rFonts w:eastAsia="Times New Roman" w:cs="Times New Roman"/>
          <w:color w:val="000000"/>
          <w:sz w:val="22"/>
          <w:lang w:eastAsia="ru-RU"/>
        </w:rPr>
        <w:t xml:space="preserve"> Международного Балтийского морского форума</w:t>
      </w:r>
    </w:p>
    <w:p w:rsidR="00505530" w:rsidRPr="00505530" w:rsidRDefault="00505530" w:rsidP="00505530">
      <w:pPr>
        <w:spacing w:after="0" w:line="240" w:lineRule="auto"/>
        <w:rPr>
          <w:rFonts w:eastAsia="Times New Roman" w:cs="Times New Roman"/>
          <w:color w:val="000000"/>
          <w:sz w:val="22"/>
          <w:highlight w:val="red"/>
          <w:lang w:eastAsia="ru-RU"/>
        </w:rPr>
      </w:pPr>
    </w:p>
    <w:p w:rsidR="00505530" w:rsidRPr="00505530" w:rsidRDefault="00505530" w:rsidP="00505530">
      <w:pPr>
        <w:spacing w:after="0" w:line="240" w:lineRule="auto"/>
        <w:rPr>
          <w:rFonts w:eastAsia="Times New Roman" w:cs="Times New Roman"/>
          <w:color w:val="000000"/>
          <w:sz w:val="22"/>
          <w:highlight w:val="red"/>
          <w:lang w:eastAsia="ru-RU"/>
        </w:rPr>
      </w:pPr>
    </w:p>
    <w:p w:rsidR="00505530" w:rsidRPr="00505530" w:rsidRDefault="00505530" w:rsidP="00505530">
      <w:pPr>
        <w:spacing w:after="0" w:line="240" w:lineRule="auto"/>
        <w:jc w:val="both"/>
        <w:rPr>
          <w:rFonts w:cs="Times New Roman"/>
          <w:b/>
          <w:sz w:val="22"/>
        </w:rPr>
      </w:pPr>
      <w:r w:rsidRPr="00505530">
        <w:rPr>
          <w:rFonts w:cs="Times New Roman"/>
          <w:b/>
          <w:sz w:val="22"/>
        </w:rPr>
        <w:t xml:space="preserve">Председатель конференции: </w:t>
      </w:r>
      <w:r w:rsidRPr="00505530">
        <w:rPr>
          <w:rFonts w:cs="Times New Roman"/>
          <w:sz w:val="22"/>
        </w:rPr>
        <w:t>Волкогон Владимир Алексеевич, ректор КГТУ, канд. экон. наук, доцент</w:t>
      </w:r>
    </w:p>
    <w:p w:rsidR="00505530" w:rsidRPr="00505530" w:rsidRDefault="00505530" w:rsidP="00505530">
      <w:pPr>
        <w:spacing w:after="0" w:line="240" w:lineRule="auto"/>
        <w:jc w:val="both"/>
        <w:rPr>
          <w:rFonts w:cs="Times New Roman"/>
          <w:sz w:val="22"/>
          <w:highlight w:val="red"/>
        </w:rPr>
      </w:pPr>
    </w:p>
    <w:p w:rsidR="00505530" w:rsidRPr="00505530" w:rsidRDefault="00505530" w:rsidP="00505530">
      <w:pPr>
        <w:spacing w:after="0" w:line="240" w:lineRule="auto"/>
        <w:jc w:val="both"/>
        <w:rPr>
          <w:rFonts w:cs="Times New Roman"/>
          <w:sz w:val="22"/>
        </w:rPr>
      </w:pPr>
      <w:r w:rsidRPr="00505530">
        <w:rPr>
          <w:rFonts w:cs="Times New Roman"/>
          <w:b/>
          <w:sz w:val="22"/>
        </w:rPr>
        <w:t>Секретарь конференции:</w:t>
      </w:r>
      <w:r w:rsidRPr="00505530">
        <w:rPr>
          <w:rFonts w:cs="Times New Roman"/>
          <w:sz w:val="22"/>
        </w:rPr>
        <w:t xml:space="preserve"> Землякова Евгения Сергеевна, заместитель директора института морских технологий, энергетики и строительства КГТУ, канд. техн. наук, доцент</w:t>
      </w:r>
      <w:r w:rsidRPr="00505530">
        <w:rPr>
          <w:rFonts w:cs="Times New Roman"/>
          <w:sz w:val="22"/>
        </w:rPr>
        <w:cr/>
      </w:r>
    </w:p>
    <w:p w:rsidR="00505530" w:rsidRPr="00505530" w:rsidRDefault="00505530" w:rsidP="00505530">
      <w:pPr>
        <w:spacing w:after="0" w:line="240" w:lineRule="auto"/>
        <w:jc w:val="both"/>
        <w:rPr>
          <w:rFonts w:cs="Times New Roman"/>
          <w:sz w:val="22"/>
        </w:rPr>
      </w:pPr>
      <w:r w:rsidRPr="00505530">
        <w:rPr>
          <w:rFonts w:cs="Times New Roman"/>
          <w:b/>
          <w:sz w:val="22"/>
        </w:rPr>
        <w:t>Координатор:</w:t>
      </w:r>
      <w:r w:rsidRPr="00505530">
        <w:rPr>
          <w:rFonts w:cs="Times New Roman"/>
          <w:sz w:val="22"/>
        </w:rPr>
        <w:t xml:space="preserve"> Безбородова Елена Витальевна, начальник отдела организационной поддержки научной деятельности и научно-технической информации, тел. 8 (4012) 99-59-62, </w:t>
      </w:r>
      <w:r w:rsidRPr="00505530">
        <w:rPr>
          <w:rFonts w:cs="Times New Roman"/>
          <w:sz w:val="22"/>
        </w:rPr>
        <w:br/>
        <w:t>e-mail: onti@klgtu.ru.</w:t>
      </w:r>
    </w:p>
    <w:p w:rsidR="00505530" w:rsidRPr="00505530" w:rsidRDefault="00505530" w:rsidP="00505530">
      <w:pPr>
        <w:spacing w:after="0" w:line="240" w:lineRule="auto"/>
        <w:jc w:val="both"/>
        <w:rPr>
          <w:rFonts w:cs="Times New Roman"/>
          <w:sz w:val="22"/>
          <w:highlight w:val="red"/>
        </w:rPr>
      </w:pPr>
    </w:p>
    <w:tbl>
      <w:tblPr>
        <w:tblW w:w="10258" w:type="dxa"/>
        <w:tblInd w:w="534" w:type="dxa"/>
        <w:tblLayout w:type="fixed"/>
        <w:tblLook w:val="04A0" w:firstRow="1" w:lastRow="0" w:firstColumn="1" w:lastColumn="0" w:noHBand="0" w:noVBand="1"/>
      </w:tblPr>
      <w:tblGrid>
        <w:gridCol w:w="4819"/>
        <w:gridCol w:w="5439"/>
      </w:tblGrid>
      <w:tr w:rsidR="00505530" w:rsidRPr="00505530" w:rsidTr="00841BD0">
        <w:trPr>
          <w:trHeight w:val="1375"/>
        </w:trPr>
        <w:tc>
          <w:tcPr>
            <w:tcW w:w="4819" w:type="dxa"/>
            <w:shd w:val="clear" w:color="auto" w:fill="auto"/>
          </w:tcPr>
          <w:p w:rsidR="00505530" w:rsidRPr="00505530" w:rsidRDefault="00505530" w:rsidP="00505530">
            <w:pPr>
              <w:snapToGrid w:val="0"/>
              <w:spacing w:after="0" w:line="240" w:lineRule="auto"/>
              <w:rPr>
                <w:rFonts w:eastAsia="Calibri"/>
                <w:sz w:val="22"/>
              </w:rPr>
            </w:pPr>
            <w:r w:rsidRPr="00505530">
              <w:rPr>
                <w:rFonts w:eastAsia="Calibri"/>
                <w:sz w:val="22"/>
              </w:rPr>
              <w:t xml:space="preserve">КГТУ,  главный учебный корпус  (ГУК):   </w:t>
            </w:r>
          </w:p>
          <w:p w:rsidR="00505530" w:rsidRPr="00505530" w:rsidRDefault="00505530" w:rsidP="00505530">
            <w:pPr>
              <w:snapToGrid w:val="0"/>
              <w:spacing w:after="0" w:line="240" w:lineRule="auto"/>
              <w:rPr>
                <w:rFonts w:eastAsia="Calibri"/>
                <w:sz w:val="22"/>
              </w:rPr>
            </w:pPr>
            <w:r w:rsidRPr="00505530">
              <w:rPr>
                <w:rFonts w:eastAsia="Calibri"/>
                <w:sz w:val="22"/>
              </w:rPr>
              <w:t xml:space="preserve">КГТУ,  учебный корпус № 1 (УК №1):                       </w:t>
            </w:r>
          </w:p>
          <w:p w:rsidR="00505530" w:rsidRPr="00505530" w:rsidRDefault="00505530" w:rsidP="00505530">
            <w:pPr>
              <w:snapToGrid w:val="0"/>
              <w:spacing w:after="0" w:line="240" w:lineRule="auto"/>
              <w:rPr>
                <w:rFonts w:eastAsia="Calibri"/>
                <w:sz w:val="22"/>
              </w:rPr>
            </w:pPr>
            <w:r w:rsidRPr="00505530">
              <w:rPr>
                <w:rFonts w:eastAsia="Calibri"/>
                <w:sz w:val="22"/>
              </w:rPr>
              <w:t xml:space="preserve">БГАРФ,  главный корпус ГК (УК №1): </w:t>
            </w:r>
          </w:p>
          <w:p w:rsidR="00505530" w:rsidRPr="00505530" w:rsidRDefault="00505530" w:rsidP="00505530">
            <w:pPr>
              <w:snapToGrid w:val="0"/>
              <w:spacing w:after="0" w:line="240" w:lineRule="auto"/>
              <w:rPr>
                <w:bCs/>
                <w:sz w:val="22"/>
              </w:rPr>
            </w:pPr>
            <w:r w:rsidRPr="00505530">
              <w:rPr>
                <w:rFonts w:eastAsia="Calibri"/>
                <w:sz w:val="22"/>
              </w:rPr>
              <w:t xml:space="preserve">БГАРФ,  учебный корпус № 2 (УК №2):                            </w:t>
            </w:r>
          </w:p>
        </w:tc>
        <w:tc>
          <w:tcPr>
            <w:tcW w:w="5439" w:type="dxa"/>
            <w:shd w:val="clear" w:color="auto" w:fill="auto"/>
          </w:tcPr>
          <w:p w:rsidR="00505530" w:rsidRPr="00505530" w:rsidRDefault="00505530" w:rsidP="00505530">
            <w:pPr>
              <w:spacing w:after="0" w:line="240" w:lineRule="auto"/>
              <w:rPr>
                <w:rFonts w:eastAsia="Calibri"/>
                <w:sz w:val="22"/>
              </w:rPr>
            </w:pPr>
            <w:r w:rsidRPr="00505530">
              <w:rPr>
                <w:rFonts w:eastAsia="Calibri"/>
                <w:sz w:val="22"/>
              </w:rPr>
              <w:t>г. Калининград, Советский проспект, 1</w:t>
            </w:r>
          </w:p>
          <w:p w:rsidR="00505530" w:rsidRPr="00505530" w:rsidRDefault="00505530" w:rsidP="00505530">
            <w:pPr>
              <w:spacing w:after="0" w:line="240" w:lineRule="auto"/>
              <w:rPr>
                <w:rFonts w:eastAsia="Calibri"/>
                <w:sz w:val="22"/>
              </w:rPr>
            </w:pPr>
            <w:r w:rsidRPr="00505530">
              <w:rPr>
                <w:rFonts w:eastAsia="Calibri"/>
                <w:sz w:val="22"/>
              </w:rPr>
              <w:t>г. Калининград, ул. Проф. Баранова, 43</w:t>
            </w:r>
          </w:p>
          <w:p w:rsidR="00505530" w:rsidRPr="00505530" w:rsidRDefault="00505530" w:rsidP="00505530">
            <w:pPr>
              <w:spacing w:after="0" w:line="240" w:lineRule="auto"/>
              <w:rPr>
                <w:rFonts w:eastAsia="Calibri"/>
                <w:sz w:val="22"/>
              </w:rPr>
            </w:pPr>
            <w:r w:rsidRPr="00505530">
              <w:rPr>
                <w:rFonts w:eastAsia="Calibri"/>
                <w:sz w:val="22"/>
              </w:rPr>
              <w:t xml:space="preserve">г. Калининград, ул. </w:t>
            </w:r>
            <w:proofErr w:type="gramStart"/>
            <w:r w:rsidRPr="00505530">
              <w:rPr>
                <w:rFonts w:eastAsia="Calibri"/>
                <w:sz w:val="22"/>
              </w:rPr>
              <w:t>Молодежная</w:t>
            </w:r>
            <w:proofErr w:type="gramEnd"/>
            <w:r w:rsidRPr="00505530">
              <w:rPr>
                <w:rFonts w:eastAsia="Calibri"/>
                <w:sz w:val="22"/>
              </w:rPr>
              <w:t>, 6</w:t>
            </w:r>
          </w:p>
          <w:p w:rsidR="00505530" w:rsidRPr="00505530" w:rsidRDefault="00505530" w:rsidP="00505530">
            <w:pPr>
              <w:spacing w:after="0" w:line="240" w:lineRule="auto"/>
              <w:rPr>
                <w:rFonts w:eastAsia="Calibri"/>
                <w:sz w:val="22"/>
              </w:rPr>
            </w:pPr>
            <w:r w:rsidRPr="00505530">
              <w:rPr>
                <w:rFonts w:eastAsia="Calibri"/>
                <w:sz w:val="22"/>
              </w:rPr>
              <w:t xml:space="preserve">г. Калининград, ул. </w:t>
            </w:r>
            <w:proofErr w:type="gramStart"/>
            <w:r w:rsidRPr="00505530">
              <w:rPr>
                <w:rFonts w:eastAsia="Calibri"/>
                <w:sz w:val="22"/>
              </w:rPr>
              <w:t>Озерная</w:t>
            </w:r>
            <w:proofErr w:type="gramEnd"/>
            <w:r w:rsidRPr="00505530">
              <w:rPr>
                <w:rFonts w:eastAsia="Calibri"/>
                <w:sz w:val="22"/>
              </w:rPr>
              <w:t>, 30</w:t>
            </w:r>
          </w:p>
          <w:p w:rsidR="00505530" w:rsidRPr="00505530" w:rsidRDefault="00505530" w:rsidP="00505530">
            <w:pPr>
              <w:spacing w:after="0" w:line="240" w:lineRule="auto"/>
              <w:rPr>
                <w:bCs/>
                <w:sz w:val="22"/>
              </w:rPr>
            </w:pPr>
          </w:p>
        </w:tc>
      </w:tr>
    </w:tbl>
    <w:tbl>
      <w:tblPr>
        <w:tblStyle w:val="18"/>
        <w:tblW w:w="5000" w:type="pct"/>
        <w:tblLook w:val="04A0" w:firstRow="1" w:lastRow="0" w:firstColumn="1" w:lastColumn="0" w:noHBand="0" w:noVBand="1"/>
      </w:tblPr>
      <w:tblGrid>
        <w:gridCol w:w="3475"/>
        <w:gridCol w:w="1737"/>
        <w:gridCol w:w="1736"/>
        <w:gridCol w:w="1736"/>
        <w:gridCol w:w="1736"/>
      </w:tblGrid>
      <w:tr w:rsidR="00505530" w:rsidRPr="00505530" w:rsidTr="00694829">
        <w:tc>
          <w:tcPr>
            <w:tcW w:w="1667" w:type="pct"/>
          </w:tcPr>
          <w:p w:rsidR="00505530" w:rsidRPr="00505530" w:rsidRDefault="00505530" w:rsidP="00505530">
            <w:pPr>
              <w:jc w:val="center"/>
              <w:rPr>
                <w:rFonts w:eastAsia="Times New Roman" w:cs="Times New Roman"/>
                <w:b/>
                <w:sz w:val="20"/>
                <w:lang w:eastAsia="ru-RU"/>
              </w:rPr>
            </w:pPr>
            <w:r w:rsidRPr="00505530">
              <w:rPr>
                <w:rFonts w:eastAsia="Times New Roman" w:cs="Times New Roman"/>
                <w:b/>
                <w:sz w:val="20"/>
                <w:lang w:eastAsia="ru-RU"/>
              </w:rPr>
              <w:t>Мероприятие</w:t>
            </w:r>
          </w:p>
        </w:tc>
        <w:tc>
          <w:tcPr>
            <w:tcW w:w="833" w:type="pct"/>
          </w:tcPr>
          <w:p w:rsidR="00505530" w:rsidRPr="00505530" w:rsidRDefault="00505530" w:rsidP="00505530">
            <w:pPr>
              <w:jc w:val="center"/>
              <w:rPr>
                <w:rFonts w:eastAsia="Times New Roman" w:cs="Times New Roman"/>
                <w:b/>
                <w:sz w:val="20"/>
                <w:highlight w:val="red"/>
                <w:lang w:eastAsia="ru-RU"/>
              </w:rPr>
            </w:pPr>
            <w:r w:rsidRPr="00505530">
              <w:rPr>
                <w:rFonts w:eastAsia="Times New Roman" w:cs="Times New Roman"/>
                <w:b/>
                <w:sz w:val="20"/>
                <w:lang w:eastAsia="ru-RU"/>
              </w:rPr>
              <w:t>25.09.2023</w:t>
            </w:r>
          </w:p>
        </w:tc>
        <w:tc>
          <w:tcPr>
            <w:tcW w:w="833" w:type="pct"/>
          </w:tcPr>
          <w:p w:rsidR="00505530" w:rsidRPr="00505530" w:rsidRDefault="00505530" w:rsidP="00505530">
            <w:pPr>
              <w:jc w:val="center"/>
              <w:rPr>
                <w:rFonts w:eastAsia="Times New Roman" w:cs="Times New Roman"/>
                <w:b/>
                <w:sz w:val="20"/>
                <w:lang w:eastAsia="ru-RU"/>
              </w:rPr>
            </w:pPr>
            <w:r w:rsidRPr="00505530">
              <w:rPr>
                <w:rFonts w:eastAsia="Times New Roman" w:cs="Times New Roman"/>
                <w:b/>
                <w:sz w:val="20"/>
                <w:lang w:eastAsia="ru-RU"/>
              </w:rPr>
              <w:t>27.09.2023</w:t>
            </w:r>
          </w:p>
        </w:tc>
        <w:tc>
          <w:tcPr>
            <w:tcW w:w="833" w:type="pct"/>
          </w:tcPr>
          <w:p w:rsidR="00505530" w:rsidRPr="00505530" w:rsidRDefault="00505530" w:rsidP="00505530">
            <w:pPr>
              <w:jc w:val="center"/>
              <w:rPr>
                <w:rFonts w:eastAsia="Times New Roman" w:cs="Times New Roman"/>
                <w:b/>
                <w:sz w:val="20"/>
                <w:lang w:eastAsia="ru-RU"/>
              </w:rPr>
            </w:pPr>
            <w:r w:rsidRPr="00505530">
              <w:rPr>
                <w:rFonts w:eastAsia="Times New Roman" w:cs="Times New Roman"/>
                <w:b/>
                <w:sz w:val="20"/>
                <w:lang w:eastAsia="ru-RU"/>
              </w:rPr>
              <w:t>28.09.2023</w:t>
            </w:r>
          </w:p>
        </w:tc>
        <w:tc>
          <w:tcPr>
            <w:tcW w:w="833" w:type="pct"/>
          </w:tcPr>
          <w:p w:rsidR="00505530" w:rsidRPr="00505530" w:rsidRDefault="00505530" w:rsidP="00505530">
            <w:pPr>
              <w:jc w:val="center"/>
              <w:rPr>
                <w:rFonts w:eastAsia="Times New Roman" w:cs="Times New Roman"/>
                <w:b/>
                <w:sz w:val="20"/>
                <w:lang w:eastAsia="ru-RU"/>
              </w:rPr>
            </w:pPr>
            <w:r w:rsidRPr="00505530">
              <w:rPr>
                <w:rFonts w:eastAsia="Times New Roman" w:cs="Times New Roman"/>
                <w:b/>
                <w:sz w:val="20"/>
                <w:lang w:eastAsia="ru-RU"/>
              </w:rPr>
              <w:t>29.09.2023</w:t>
            </w:r>
          </w:p>
        </w:tc>
      </w:tr>
      <w:tr w:rsidR="00505530" w:rsidRPr="00505530" w:rsidTr="00694829">
        <w:tc>
          <w:tcPr>
            <w:tcW w:w="1667" w:type="pct"/>
            <w:vAlign w:val="center"/>
          </w:tcPr>
          <w:p w:rsidR="00505530" w:rsidRPr="00505530" w:rsidRDefault="00505530" w:rsidP="00505530">
            <w:pPr>
              <w:numPr>
                <w:ilvl w:val="0"/>
                <w:numId w:val="4"/>
              </w:numPr>
              <w:tabs>
                <w:tab w:val="left" w:pos="284"/>
              </w:tabs>
              <w:ind w:left="0" w:firstLine="0"/>
              <w:contextualSpacing/>
              <w:rPr>
                <w:rFonts w:eastAsia="Times New Roman" w:cs="Times New Roman"/>
                <w:sz w:val="20"/>
                <w:lang w:eastAsia="ru-RU"/>
              </w:rPr>
            </w:pPr>
            <w:r w:rsidRPr="00505530">
              <w:rPr>
                <w:rFonts w:cs="Times New Roman"/>
                <w:b/>
                <w:bCs/>
                <w:sz w:val="20"/>
                <w:szCs w:val="20"/>
              </w:rPr>
              <w:t>Навигационная безопасность мореплавания и ведение промысла</w:t>
            </w:r>
          </w:p>
        </w:tc>
        <w:tc>
          <w:tcPr>
            <w:tcW w:w="833" w:type="pct"/>
          </w:tcPr>
          <w:p w:rsidR="00505530" w:rsidRPr="00505530" w:rsidRDefault="00505530" w:rsidP="00505530">
            <w:pPr>
              <w:jc w:val="center"/>
              <w:rPr>
                <w:rFonts w:cs="Times New Roman"/>
                <w:sz w:val="20"/>
                <w:szCs w:val="20"/>
                <w:highlight w:val="red"/>
              </w:rPr>
            </w:pPr>
          </w:p>
        </w:tc>
        <w:tc>
          <w:tcPr>
            <w:tcW w:w="833" w:type="pct"/>
            <w:shd w:val="clear" w:color="auto" w:fill="auto"/>
          </w:tcPr>
          <w:p w:rsidR="00505530" w:rsidRPr="00505530" w:rsidRDefault="00505530" w:rsidP="00505530">
            <w:pPr>
              <w:jc w:val="center"/>
              <w:rPr>
                <w:rFonts w:cs="Times New Roman"/>
                <w:sz w:val="20"/>
                <w:szCs w:val="20"/>
              </w:rPr>
            </w:pPr>
            <w:r w:rsidRPr="00505530">
              <w:rPr>
                <w:rFonts w:cs="Times New Roman"/>
                <w:sz w:val="20"/>
                <w:szCs w:val="20"/>
              </w:rPr>
              <w:t>БГАРФ, УК № 1, ауд. 339</w:t>
            </w:r>
          </w:p>
          <w:p w:rsidR="00505530" w:rsidRPr="00505530" w:rsidRDefault="00505530" w:rsidP="00505530">
            <w:pPr>
              <w:jc w:val="center"/>
              <w:rPr>
                <w:rFonts w:cs="Times New Roman"/>
                <w:sz w:val="20"/>
                <w:szCs w:val="20"/>
                <w:highlight w:val="red"/>
              </w:rPr>
            </w:pPr>
            <w:r w:rsidRPr="00505530">
              <w:rPr>
                <w:rFonts w:cs="Times New Roman"/>
                <w:sz w:val="20"/>
                <w:szCs w:val="20"/>
              </w:rPr>
              <w:t>14.15 – 17.00</w:t>
            </w: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r>
      <w:tr w:rsidR="00505530" w:rsidRPr="00505530" w:rsidTr="00694829">
        <w:tc>
          <w:tcPr>
            <w:tcW w:w="1667" w:type="pct"/>
            <w:vAlign w:val="center"/>
          </w:tcPr>
          <w:p w:rsidR="00505530" w:rsidRPr="00505530" w:rsidRDefault="00505530" w:rsidP="00505530">
            <w:pPr>
              <w:numPr>
                <w:ilvl w:val="0"/>
                <w:numId w:val="4"/>
              </w:numPr>
              <w:tabs>
                <w:tab w:val="left" w:pos="284"/>
              </w:tabs>
              <w:ind w:left="0" w:firstLine="0"/>
              <w:contextualSpacing/>
              <w:rPr>
                <w:rFonts w:eastAsia="Times New Roman" w:cs="Times New Roman"/>
                <w:sz w:val="20"/>
                <w:lang w:eastAsia="ru-RU"/>
              </w:rPr>
            </w:pPr>
            <w:r w:rsidRPr="00505530">
              <w:rPr>
                <w:rFonts w:eastAsia="Times New Roman" w:cs="Times New Roman"/>
                <w:b/>
                <w:sz w:val="20"/>
                <w:lang w:eastAsia="ru-RU"/>
              </w:rPr>
              <w:t>Судостроение, судоремонт и морская техника</w:t>
            </w:r>
          </w:p>
        </w:tc>
        <w:tc>
          <w:tcPr>
            <w:tcW w:w="833" w:type="pct"/>
          </w:tcPr>
          <w:p w:rsidR="00505530" w:rsidRPr="00505530" w:rsidRDefault="00505530" w:rsidP="00505530">
            <w:pPr>
              <w:jc w:val="center"/>
              <w:rPr>
                <w:rFonts w:cs="Times New Roman"/>
                <w:sz w:val="20"/>
                <w:szCs w:val="20"/>
              </w:rPr>
            </w:pPr>
            <w:r w:rsidRPr="00505530">
              <w:rPr>
                <w:rFonts w:cs="Times New Roman"/>
                <w:sz w:val="20"/>
                <w:szCs w:val="20"/>
              </w:rPr>
              <w:t>КГТУ, УК № 1, ауд. 309Б</w:t>
            </w:r>
          </w:p>
          <w:p w:rsidR="00505530" w:rsidRPr="00505530" w:rsidRDefault="00505530" w:rsidP="00505530">
            <w:pPr>
              <w:jc w:val="center"/>
              <w:rPr>
                <w:rFonts w:cs="Times New Roman"/>
                <w:sz w:val="20"/>
                <w:szCs w:val="20"/>
                <w:highlight w:val="red"/>
              </w:rPr>
            </w:pPr>
            <w:r w:rsidRPr="00505530">
              <w:rPr>
                <w:rFonts w:cs="Times New Roman"/>
                <w:sz w:val="20"/>
                <w:szCs w:val="20"/>
              </w:rPr>
              <w:t>14.00-17.00</w:t>
            </w: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r>
      <w:tr w:rsidR="00505530" w:rsidRPr="00505530" w:rsidTr="00694829">
        <w:tc>
          <w:tcPr>
            <w:tcW w:w="1667" w:type="pct"/>
            <w:vAlign w:val="center"/>
          </w:tcPr>
          <w:p w:rsidR="00505530" w:rsidRPr="00505530" w:rsidRDefault="00505530" w:rsidP="00505530">
            <w:pPr>
              <w:numPr>
                <w:ilvl w:val="0"/>
                <w:numId w:val="4"/>
              </w:numPr>
              <w:tabs>
                <w:tab w:val="left" w:pos="284"/>
              </w:tabs>
              <w:ind w:left="0" w:firstLine="0"/>
              <w:contextualSpacing/>
              <w:rPr>
                <w:rFonts w:eastAsia="Times New Roman" w:cs="Times New Roman"/>
                <w:b/>
                <w:sz w:val="20"/>
                <w:lang w:eastAsia="ru-RU"/>
              </w:rPr>
            </w:pPr>
            <w:r w:rsidRPr="00505530">
              <w:rPr>
                <w:rFonts w:eastAsia="Times New Roman" w:cs="Times New Roman"/>
                <w:b/>
                <w:sz w:val="20"/>
                <w:lang w:eastAsia="ru-RU"/>
              </w:rPr>
              <w:t>Электротехнические системы объектов морской индустрии</w:t>
            </w: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b/>
                <w:sz w:val="20"/>
                <w:szCs w:val="20"/>
                <w:highlight w:val="red"/>
              </w:rPr>
            </w:pPr>
          </w:p>
        </w:tc>
        <w:tc>
          <w:tcPr>
            <w:tcW w:w="833" w:type="pct"/>
          </w:tcPr>
          <w:p w:rsidR="00505530" w:rsidRPr="00505530" w:rsidRDefault="00505530" w:rsidP="00505530">
            <w:pPr>
              <w:jc w:val="center"/>
              <w:rPr>
                <w:rFonts w:cs="Times New Roman"/>
                <w:sz w:val="20"/>
                <w:szCs w:val="20"/>
              </w:rPr>
            </w:pPr>
            <w:r w:rsidRPr="00505530">
              <w:rPr>
                <w:rFonts w:cs="Times New Roman"/>
                <w:sz w:val="20"/>
                <w:szCs w:val="20"/>
              </w:rPr>
              <w:t>КГТУ, ГУК, ауд.237</w:t>
            </w:r>
          </w:p>
          <w:p w:rsidR="00505530" w:rsidRPr="00505530" w:rsidRDefault="00505530" w:rsidP="00505530">
            <w:pPr>
              <w:jc w:val="center"/>
              <w:rPr>
                <w:rFonts w:cs="Times New Roman"/>
                <w:sz w:val="20"/>
                <w:szCs w:val="20"/>
                <w:highlight w:val="red"/>
              </w:rPr>
            </w:pPr>
            <w:r w:rsidRPr="00505530">
              <w:rPr>
                <w:rFonts w:cs="Times New Roman"/>
                <w:sz w:val="20"/>
                <w:szCs w:val="20"/>
              </w:rPr>
              <w:t>14.30-18.00</w:t>
            </w:r>
          </w:p>
        </w:tc>
      </w:tr>
      <w:tr w:rsidR="00505530" w:rsidRPr="00505530" w:rsidTr="00694829">
        <w:tc>
          <w:tcPr>
            <w:tcW w:w="1667" w:type="pct"/>
            <w:vAlign w:val="center"/>
          </w:tcPr>
          <w:p w:rsidR="00505530" w:rsidRPr="00505530" w:rsidRDefault="00505530" w:rsidP="00505530">
            <w:pPr>
              <w:numPr>
                <w:ilvl w:val="0"/>
                <w:numId w:val="4"/>
              </w:numPr>
              <w:tabs>
                <w:tab w:val="left" w:pos="284"/>
              </w:tabs>
              <w:ind w:left="0" w:firstLine="0"/>
              <w:contextualSpacing/>
              <w:rPr>
                <w:rFonts w:eastAsia="Times New Roman" w:cs="Times New Roman"/>
                <w:b/>
                <w:sz w:val="20"/>
                <w:lang w:eastAsia="ru-RU"/>
              </w:rPr>
            </w:pPr>
            <w:r w:rsidRPr="00505530">
              <w:rPr>
                <w:rFonts w:eastAsia="Times New Roman" w:cs="Times New Roman"/>
                <w:b/>
                <w:bCs/>
                <w:sz w:val="20"/>
                <w:lang w:eastAsia="ru-RU"/>
              </w:rPr>
              <w:t>Стационарные и транспортные энергетические установки</w:t>
            </w: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rPr>
            </w:pPr>
            <w:r w:rsidRPr="00505530">
              <w:rPr>
                <w:rFonts w:cs="Times New Roman"/>
                <w:sz w:val="20"/>
                <w:szCs w:val="20"/>
              </w:rPr>
              <w:t>КГТУ, УК №1, ауд. 432Б</w:t>
            </w:r>
          </w:p>
          <w:p w:rsidR="00505530" w:rsidRPr="00505530" w:rsidRDefault="00505530" w:rsidP="00505530">
            <w:pPr>
              <w:jc w:val="center"/>
              <w:rPr>
                <w:rFonts w:cs="Times New Roman"/>
                <w:sz w:val="20"/>
                <w:szCs w:val="20"/>
              </w:rPr>
            </w:pPr>
            <w:r w:rsidRPr="00505530">
              <w:rPr>
                <w:rFonts w:cs="Times New Roman"/>
                <w:sz w:val="20"/>
                <w:szCs w:val="20"/>
              </w:rPr>
              <w:t>13.00-17.00</w:t>
            </w:r>
          </w:p>
        </w:tc>
        <w:tc>
          <w:tcPr>
            <w:tcW w:w="833" w:type="pct"/>
          </w:tcPr>
          <w:p w:rsidR="00505530" w:rsidRPr="00505530" w:rsidRDefault="00505530" w:rsidP="00505530">
            <w:pPr>
              <w:jc w:val="center"/>
              <w:rPr>
                <w:rFonts w:cs="Times New Roman"/>
                <w:sz w:val="20"/>
                <w:szCs w:val="20"/>
                <w:highlight w:val="red"/>
              </w:rPr>
            </w:pPr>
          </w:p>
        </w:tc>
      </w:tr>
      <w:tr w:rsidR="00505530" w:rsidRPr="00505530" w:rsidTr="00694829">
        <w:tc>
          <w:tcPr>
            <w:tcW w:w="1667" w:type="pct"/>
            <w:vAlign w:val="center"/>
          </w:tcPr>
          <w:p w:rsidR="00505530" w:rsidRPr="00505530" w:rsidRDefault="00505530" w:rsidP="00505530">
            <w:pPr>
              <w:numPr>
                <w:ilvl w:val="0"/>
                <w:numId w:val="4"/>
              </w:numPr>
              <w:tabs>
                <w:tab w:val="left" w:pos="284"/>
              </w:tabs>
              <w:ind w:left="0" w:firstLine="0"/>
              <w:contextualSpacing/>
              <w:rPr>
                <w:rFonts w:eastAsia="Times New Roman" w:cs="Times New Roman"/>
                <w:b/>
                <w:sz w:val="20"/>
                <w:lang w:eastAsia="ru-RU"/>
              </w:rPr>
            </w:pPr>
            <w:r w:rsidRPr="00505530">
              <w:rPr>
                <w:rFonts w:eastAsia="Times New Roman" w:cs="Times New Roman"/>
                <w:b/>
                <w:sz w:val="20"/>
                <w:lang w:eastAsia="ru-RU"/>
              </w:rPr>
              <w:t>Промышленное рыболовство</w:t>
            </w:r>
          </w:p>
        </w:tc>
        <w:tc>
          <w:tcPr>
            <w:tcW w:w="833" w:type="pct"/>
          </w:tcPr>
          <w:p w:rsidR="00505530" w:rsidRPr="00505530" w:rsidRDefault="00505530" w:rsidP="00505530">
            <w:pPr>
              <w:jc w:val="center"/>
              <w:rPr>
                <w:rFonts w:cs="Times New Roman"/>
                <w:sz w:val="20"/>
                <w:szCs w:val="20"/>
              </w:rPr>
            </w:pPr>
            <w:r w:rsidRPr="00505530">
              <w:rPr>
                <w:rFonts w:cs="Times New Roman"/>
                <w:sz w:val="20"/>
                <w:szCs w:val="20"/>
              </w:rPr>
              <w:t>КГТУ, УК №1, ауд. 101Б</w:t>
            </w:r>
          </w:p>
          <w:p w:rsidR="00505530" w:rsidRPr="00505530" w:rsidRDefault="00505530" w:rsidP="00505530">
            <w:pPr>
              <w:jc w:val="center"/>
              <w:rPr>
                <w:rFonts w:cs="Times New Roman"/>
                <w:sz w:val="20"/>
                <w:szCs w:val="20"/>
                <w:highlight w:val="red"/>
              </w:rPr>
            </w:pPr>
            <w:r w:rsidRPr="00505530">
              <w:rPr>
                <w:rFonts w:cs="Times New Roman"/>
                <w:sz w:val="20"/>
                <w:szCs w:val="20"/>
              </w:rPr>
              <w:t>14.00-17.00</w:t>
            </w: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shd w:val="clear" w:color="auto" w:fill="FFFFFF" w:themeFill="background1"/>
              <w:tabs>
                <w:tab w:val="right" w:pos="1910"/>
              </w:tabs>
              <w:jc w:val="center"/>
              <w:rPr>
                <w:rFonts w:eastAsia="Times New Roman" w:cs="Times New Roman"/>
                <w:color w:val="000000"/>
                <w:sz w:val="20"/>
                <w:szCs w:val="20"/>
                <w:highlight w:val="red"/>
                <w:lang w:eastAsia="ru-RU"/>
              </w:rPr>
            </w:pPr>
          </w:p>
        </w:tc>
        <w:tc>
          <w:tcPr>
            <w:tcW w:w="833" w:type="pct"/>
          </w:tcPr>
          <w:p w:rsidR="00505530" w:rsidRPr="00505530" w:rsidRDefault="00505530" w:rsidP="00505530">
            <w:pPr>
              <w:jc w:val="center"/>
              <w:rPr>
                <w:rFonts w:cs="Times New Roman"/>
                <w:sz w:val="20"/>
                <w:szCs w:val="20"/>
                <w:highlight w:val="red"/>
              </w:rPr>
            </w:pPr>
          </w:p>
        </w:tc>
      </w:tr>
      <w:tr w:rsidR="00505530" w:rsidRPr="00505530" w:rsidTr="00694829">
        <w:tc>
          <w:tcPr>
            <w:tcW w:w="1667" w:type="pct"/>
            <w:vAlign w:val="center"/>
          </w:tcPr>
          <w:p w:rsidR="00505530" w:rsidRPr="00505530" w:rsidRDefault="00505530" w:rsidP="00505530">
            <w:pPr>
              <w:numPr>
                <w:ilvl w:val="0"/>
                <w:numId w:val="4"/>
              </w:numPr>
              <w:tabs>
                <w:tab w:val="left" w:pos="284"/>
              </w:tabs>
              <w:ind w:left="0" w:firstLine="0"/>
              <w:contextualSpacing/>
              <w:jc w:val="both"/>
              <w:rPr>
                <w:rFonts w:eastAsia="Times New Roman" w:cs="Times New Roman"/>
                <w:b/>
                <w:sz w:val="20"/>
                <w:lang w:eastAsia="ru-RU"/>
              </w:rPr>
            </w:pPr>
            <w:r w:rsidRPr="00505530">
              <w:rPr>
                <w:rFonts w:eastAsia="Times New Roman" w:cs="Times New Roman"/>
                <w:b/>
                <w:sz w:val="20"/>
                <w:lang w:eastAsia="ru-RU"/>
              </w:rPr>
              <w:t>Радиофизика, радиотехника и информационная безопасность</w:t>
            </w:r>
          </w:p>
        </w:tc>
        <w:tc>
          <w:tcPr>
            <w:tcW w:w="833" w:type="pct"/>
          </w:tcPr>
          <w:p w:rsidR="00505530" w:rsidRPr="00505530" w:rsidRDefault="00505530" w:rsidP="00505530">
            <w:pPr>
              <w:jc w:val="center"/>
              <w:rPr>
                <w:rFonts w:cs="Times New Roman"/>
                <w:sz w:val="20"/>
                <w:szCs w:val="20"/>
              </w:rPr>
            </w:pPr>
            <w:r w:rsidRPr="00505530">
              <w:rPr>
                <w:rFonts w:cs="Times New Roman"/>
                <w:sz w:val="20"/>
                <w:szCs w:val="20"/>
              </w:rPr>
              <w:t>БГАРФ, УК №1, ауд. 302</w:t>
            </w:r>
          </w:p>
          <w:p w:rsidR="00505530" w:rsidRPr="00505530" w:rsidRDefault="00505530" w:rsidP="00505530">
            <w:pPr>
              <w:jc w:val="center"/>
              <w:rPr>
                <w:rFonts w:cs="Times New Roman"/>
                <w:sz w:val="20"/>
                <w:szCs w:val="20"/>
                <w:highlight w:val="red"/>
              </w:rPr>
            </w:pPr>
            <w:r w:rsidRPr="00505530">
              <w:rPr>
                <w:rFonts w:cs="Times New Roman"/>
                <w:sz w:val="20"/>
                <w:szCs w:val="20"/>
              </w:rPr>
              <w:t>15.00-18.00</w:t>
            </w: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c>
          <w:tcPr>
            <w:tcW w:w="833" w:type="pct"/>
          </w:tcPr>
          <w:p w:rsidR="00505530" w:rsidRPr="00505530" w:rsidRDefault="00505530" w:rsidP="00505530">
            <w:pPr>
              <w:jc w:val="center"/>
              <w:rPr>
                <w:rFonts w:cs="Times New Roman"/>
                <w:sz w:val="20"/>
                <w:szCs w:val="20"/>
                <w:highlight w:val="red"/>
              </w:rPr>
            </w:pPr>
          </w:p>
        </w:tc>
      </w:tr>
    </w:tbl>
    <w:p w:rsidR="00505530" w:rsidRPr="00505530" w:rsidRDefault="00505530" w:rsidP="00505530">
      <w:pPr>
        <w:spacing w:after="0" w:line="240" w:lineRule="auto"/>
        <w:jc w:val="center"/>
        <w:rPr>
          <w:rFonts w:eastAsia="Times New Roman" w:cs="Times New Roman"/>
          <w:b/>
          <w:sz w:val="22"/>
          <w:lang w:eastAsia="ru-RU"/>
        </w:rPr>
      </w:pPr>
    </w:p>
    <w:p w:rsidR="00505530" w:rsidRPr="00505530" w:rsidRDefault="00505530" w:rsidP="00505530">
      <w:pPr>
        <w:spacing w:after="0" w:line="240" w:lineRule="auto"/>
        <w:jc w:val="center"/>
        <w:rPr>
          <w:b/>
          <w:bCs/>
          <w:caps/>
          <w:sz w:val="22"/>
        </w:rPr>
      </w:pPr>
      <w:r w:rsidRPr="00505530">
        <w:rPr>
          <w:b/>
          <w:bCs/>
          <w:sz w:val="22"/>
          <w:lang w:eastAsia="ru-RU"/>
        </w:rPr>
        <w:t>С</w:t>
      </w:r>
      <w:r w:rsidRPr="00505530">
        <w:rPr>
          <w:b/>
          <w:bCs/>
          <w:caps/>
          <w:sz w:val="22"/>
        </w:rPr>
        <w:t>ЕКЦИЯ «Навигационная безопасность мореплавания и  ведение промысла»</w:t>
      </w:r>
    </w:p>
    <w:p w:rsidR="00505530" w:rsidRPr="00505530" w:rsidRDefault="00505530" w:rsidP="00505530">
      <w:pPr>
        <w:spacing w:after="0" w:line="240" w:lineRule="auto"/>
        <w:rPr>
          <w:sz w:val="22"/>
          <w:lang w:eastAsia="ru-RU"/>
        </w:rPr>
      </w:pPr>
    </w:p>
    <w:p w:rsidR="00505530" w:rsidRPr="00505530" w:rsidRDefault="00505530" w:rsidP="00505530">
      <w:pPr>
        <w:spacing w:after="0" w:line="240" w:lineRule="auto"/>
        <w:jc w:val="center"/>
        <w:rPr>
          <w:color w:val="000000"/>
          <w:sz w:val="22"/>
          <w:lang w:eastAsia="ru-RU"/>
        </w:rPr>
      </w:pPr>
      <w:r w:rsidRPr="00505530">
        <w:rPr>
          <w:b/>
          <w:bCs/>
          <w:color w:val="000000"/>
          <w:sz w:val="22"/>
          <w:lang w:eastAsia="ru-RU"/>
        </w:rPr>
        <w:t>Дата:</w:t>
      </w:r>
      <w:r w:rsidRPr="00505530">
        <w:rPr>
          <w:color w:val="000000"/>
          <w:sz w:val="22"/>
          <w:lang w:eastAsia="ru-RU"/>
        </w:rPr>
        <w:t xml:space="preserve"> 27 сентября 2023 года</w:t>
      </w:r>
    </w:p>
    <w:p w:rsidR="00505530" w:rsidRPr="00505530" w:rsidRDefault="00505530" w:rsidP="00505530">
      <w:pPr>
        <w:spacing w:after="0" w:line="240" w:lineRule="auto"/>
        <w:jc w:val="center"/>
        <w:rPr>
          <w:color w:val="000000"/>
          <w:sz w:val="22"/>
          <w:lang w:eastAsia="ru-RU"/>
        </w:rPr>
      </w:pPr>
      <w:r w:rsidRPr="00505530">
        <w:rPr>
          <w:b/>
          <w:bCs/>
          <w:color w:val="000000"/>
          <w:sz w:val="22"/>
          <w:lang w:eastAsia="ru-RU"/>
        </w:rPr>
        <w:t xml:space="preserve">Время: </w:t>
      </w:r>
      <w:r w:rsidRPr="00505530">
        <w:rPr>
          <w:color w:val="000000"/>
          <w:sz w:val="22"/>
          <w:lang w:eastAsia="ru-RU"/>
        </w:rPr>
        <w:t xml:space="preserve">14.15 </w:t>
      </w:r>
    </w:p>
    <w:p w:rsidR="00505530" w:rsidRPr="00505530" w:rsidRDefault="00505530" w:rsidP="00505530">
      <w:pPr>
        <w:spacing w:after="0" w:line="240" w:lineRule="auto"/>
        <w:jc w:val="center"/>
        <w:rPr>
          <w:b/>
          <w:bCs/>
          <w:sz w:val="22"/>
        </w:rPr>
      </w:pPr>
      <w:r w:rsidRPr="00505530">
        <w:rPr>
          <w:b/>
          <w:bCs/>
          <w:color w:val="000000"/>
          <w:sz w:val="22"/>
          <w:lang w:eastAsia="ru-RU"/>
        </w:rPr>
        <w:t>Место проведения:</w:t>
      </w:r>
      <w:r w:rsidRPr="00505530">
        <w:rPr>
          <w:color w:val="000000"/>
          <w:sz w:val="22"/>
          <w:lang w:eastAsia="ru-RU"/>
        </w:rPr>
        <w:t xml:space="preserve"> БГАРФ, УК № 1, ауд. 339</w:t>
      </w:r>
    </w:p>
    <w:p w:rsidR="00505530" w:rsidRPr="00505530" w:rsidRDefault="00505530" w:rsidP="00505530">
      <w:pPr>
        <w:spacing w:after="0" w:line="240" w:lineRule="auto"/>
        <w:jc w:val="both"/>
        <w:rPr>
          <w:b/>
          <w:bCs/>
          <w:sz w:val="22"/>
        </w:rPr>
      </w:pPr>
    </w:p>
    <w:p w:rsidR="00505530" w:rsidRPr="00505530" w:rsidRDefault="00505530" w:rsidP="00505530">
      <w:pPr>
        <w:spacing w:after="0" w:line="240" w:lineRule="auto"/>
        <w:jc w:val="both"/>
        <w:rPr>
          <w:sz w:val="22"/>
        </w:rPr>
      </w:pPr>
      <w:r w:rsidRPr="00505530">
        <w:rPr>
          <w:b/>
          <w:bCs/>
          <w:sz w:val="22"/>
        </w:rPr>
        <w:t xml:space="preserve">Руководитель секции: </w:t>
      </w:r>
      <w:r w:rsidRPr="00505530">
        <w:rPr>
          <w:sz w:val="22"/>
        </w:rPr>
        <w:t>Бондарев Виталий Александрович, зав. кафедрой судовождения и безопасности мореплавания, Морской институт БГАРФ ФГБОУ ВО «КГТУ», канд. техн. наук, доцент;</w:t>
      </w:r>
    </w:p>
    <w:p w:rsidR="00505530" w:rsidRPr="00505530" w:rsidRDefault="00505530" w:rsidP="00505530">
      <w:pPr>
        <w:spacing w:after="0" w:line="240" w:lineRule="auto"/>
        <w:jc w:val="both"/>
        <w:rPr>
          <w:sz w:val="22"/>
        </w:rPr>
      </w:pPr>
    </w:p>
    <w:p w:rsidR="00505530" w:rsidRPr="00505530" w:rsidRDefault="00505530" w:rsidP="00505530">
      <w:pPr>
        <w:tabs>
          <w:tab w:val="left" w:pos="5247"/>
        </w:tabs>
        <w:spacing w:after="0" w:line="240" w:lineRule="auto"/>
        <w:jc w:val="both"/>
        <w:rPr>
          <w:sz w:val="22"/>
        </w:rPr>
      </w:pPr>
      <w:r w:rsidRPr="00505530">
        <w:rPr>
          <w:b/>
          <w:bCs/>
          <w:sz w:val="22"/>
        </w:rPr>
        <w:t xml:space="preserve">Секретарь секции: </w:t>
      </w:r>
      <w:r w:rsidRPr="00505530">
        <w:rPr>
          <w:sz w:val="22"/>
        </w:rPr>
        <w:t>Рагулина Изумруд Рамазановна, канд. геогр. наук, доцент кафедры судовождения и безопасности мореплавания, Морской институт БГАРФ ФГБОУ ВО «КГТУ».</w:t>
      </w:r>
    </w:p>
    <w:p w:rsidR="00505530" w:rsidRPr="00505530" w:rsidRDefault="00505530" w:rsidP="00505530">
      <w:pPr>
        <w:tabs>
          <w:tab w:val="left" w:pos="5247"/>
        </w:tabs>
        <w:spacing w:after="0" w:line="240" w:lineRule="auto"/>
        <w:jc w:val="both"/>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7317"/>
        <w:gridCol w:w="2590"/>
      </w:tblGrid>
      <w:tr w:rsidR="00886146" w:rsidRPr="00886146" w:rsidTr="00694829">
        <w:trPr>
          <w:jc w:val="center"/>
        </w:trPr>
        <w:tc>
          <w:tcPr>
            <w:tcW w:w="246" w:type="pct"/>
            <w:vAlign w:val="center"/>
          </w:tcPr>
          <w:p w:rsidR="00505530" w:rsidRPr="00886146" w:rsidRDefault="00505530" w:rsidP="00505530">
            <w:pPr>
              <w:spacing w:after="0" w:line="240" w:lineRule="auto"/>
              <w:jc w:val="center"/>
              <w:rPr>
                <w:b/>
                <w:bCs/>
                <w:sz w:val="20"/>
                <w:szCs w:val="20"/>
                <w:lang w:eastAsia="ru-RU"/>
              </w:rPr>
            </w:pPr>
            <w:r w:rsidRPr="00886146">
              <w:rPr>
                <w:b/>
                <w:bCs/>
                <w:sz w:val="20"/>
                <w:szCs w:val="20"/>
                <w:lang w:eastAsia="ru-RU"/>
              </w:rPr>
              <w:t xml:space="preserve">№ </w:t>
            </w:r>
            <w:proofErr w:type="gramStart"/>
            <w:r w:rsidRPr="00886146">
              <w:rPr>
                <w:b/>
                <w:bCs/>
                <w:sz w:val="20"/>
                <w:szCs w:val="20"/>
                <w:lang w:eastAsia="ru-RU"/>
              </w:rPr>
              <w:t>п</w:t>
            </w:r>
            <w:proofErr w:type="gramEnd"/>
            <w:r w:rsidRPr="00886146">
              <w:rPr>
                <w:b/>
                <w:bCs/>
                <w:sz w:val="20"/>
                <w:szCs w:val="20"/>
                <w:lang w:eastAsia="ru-RU"/>
              </w:rPr>
              <w:t>/п</w:t>
            </w:r>
          </w:p>
        </w:tc>
        <w:tc>
          <w:tcPr>
            <w:tcW w:w="3511" w:type="pct"/>
            <w:vAlign w:val="center"/>
          </w:tcPr>
          <w:p w:rsidR="00505530" w:rsidRPr="00886146" w:rsidRDefault="00505530" w:rsidP="00505530">
            <w:pPr>
              <w:spacing w:after="0" w:line="240" w:lineRule="auto"/>
              <w:jc w:val="center"/>
              <w:rPr>
                <w:b/>
                <w:bCs/>
                <w:sz w:val="20"/>
                <w:szCs w:val="20"/>
                <w:lang w:eastAsia="ru-RU"/>
              </w:rPr>
            </w:pPr>
            <w:r w:rsidRPr="00886146">
              <w:rPr>
                <w:b/>
                <w:bCs/>
                <w:sz w:val="20"/>
                <w:szCs w:val="20"/>
                <w:lang w:eastAsia="ru-RU"/>
              </w:rPr>
              <w:t>Авто</w:t>
            </w:r>
            <w:proofErr w:type="gramStart"/>
            <w:r w:rsidRPr="00886146">
              <w:rPr>
                <w:b/>
                <w:bCs/>
                <w:sz w:val="20"/>
                <w:szCs w:val="20"/>
                <w:lang w:eastAsia="ru-RU"/>
              </w:rPr>
              <w:t>р(</w:t>
            </w:r>
            <w:proofErr w:type="gramEnd"/>
            <w:r w:rsidRPr="00886146">
              <w:rPr>
                <w:b/>
                <w:bCs/>
                <w:sz w:val="20"/>
                <w:szCs w:val="20"/>
                <w:lang w:eastAsia="ru-RU"/>
              </w:rPr>
              <w:t>ы). Название доклада. Организация.</w:t>
            </w:r>
          </w:p>
        </w:tc>
        <w:tc>
          <w:tcPr>
            <w:tcW w:w="1243" w:type="pct"/>
            <w:vAlign w:val="center"/>
          </w:tcPr>
          <w:p w:rsidR="00505530" w:rsidRPr="00886146" w:rsidRDefault="00505530" w:rsidP="00505530">
            <w:pPr>
              <w:spacing w:after="0" w:line="240" w:lineRule="auto"/>
              <w:jc w:val="center"/>
              <w:rPr>
                <w:b/>
                <w:bCs/>
                <w:sz w:val="20"/>
                <w:szCs w:val="20"/>
                <w:lang w:eastAsia="ru-RU"/>
              </w:rPr>
            </w:pPr>
            <w:r w:rsidRPr="00886146">
              <w:rPr>
                <w:b/>
                <w:bCs/>
                <w:sz w:val="20"/>
                <w:szCs w:val="20"/>
                <w:lang w:eastAsia="ru-RU"/>
              </w:rPr>
              <w:t>Доклад представляет</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1</w:t>
            </w:r>
          </w:p>
        </w:tc>
        <w:tc>
          <w:tcPr>
            <w:tcW w:w="3511" w:type="pct"/>
            <w:vAlign w:val="center"/>
          </w:tcPr>
          <w:p w:rsidR="00505530" w:rsidRPr="00886146" w:rsidRDefault="00505530" w:rsidP="00505530">
            <w:pPr>
              <w:spacing w:after="0" w:line="240" w:lineRule="auto"/>
              <w:jc w:val="both"/>
              <w:rPr>
                <w:b/>
                <w:sz w:val="20"/>
                <w:szCs w:val="20"/>
              </w:rPr>
            </w:pPr>
            <w:r w:rsidRPr="00886146">
              <w:rPr>
                <w:b/>
                <w:sz w:val="20"/>
                <w:szCs w:val="20"/>
              </w:rPr>
              <w:t>Якута И.В.</w:t>
            </w:r>
            <w:r w:rsidRPr="00886146">
              <w:rPr>
                <w:rFonts w:ascii="Arial" w:hAnsi="Arial" w:cs="Arial"/>
                <w:sz w:val="23"/>
                <w:szCs w:val="23"/>
                <w:shd w:val="clear" w:color="auto" w:fill="FFFFFF"/>
              </w:rPr>
              <w:t xml:space="preserve"> </w:t>
            </w:r>
            <w:r w:rsidRPr="00886146">
              <w:rPr>
                <w:sz w:val="20"/>
                <w:szCs w:val="20"/>
              </w:rPr>
              <w:t xml:space="preserve">Определение крутящих моментов балкера при плавании на нерегулярном волнении, </w:t>
            </w:r>
            <w:r w:rsidRPr="00886146">
              <w:rPr>
                <w:bCs/>
                <w:sz w:val="20"/>
                <w:szCs w:val="20"/>
              </w:rPr>
              <w:t>КГТУ, г. Калининград</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Якута Ирина Владимировна</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2</w:t>
            </w:r>
          </w:p>
        </w:tc>
        <w:tc>
          <w:tcPr>
            <w:tcW w:w="3511" w:type="pct"/>
            <w:vAlign w:val="center"/>
          </w:tcPr>
          <w:p w:rsidR="00505530" w:rsidRPr="00886146" w:rsidRDefault="00505530" w:rsidP="00505530">
            <w:pPr>
              <w:spacing w:after="0" w:line="240" w:lineRule="auto"/>
              <w:jc w:val="both"/>
              <w:rPr>
                <w:b/>
                <w:sz w:val="20"/>
                <w:szCs w:val="20"/>
              </w:rPr>
            </w:pPr>
            <w:r w:rsidRPr="00886146">
              <w:rPr>
                <w:b/>
                <w:sz w:val="20"/>
                <w:szCs w:val="20"/>
              </w:rPr>
              <w:t>Лобкова К.Э., Мойсеенко С.С.</w:t>
            </w:r>
            <w:r w:rsidRPr="00886146">
              <w:rPr>
                <w:rFonts w:ascii="Arial" w:hAnsi="Arial" w:cs="Arial"/>
                <w:sz w:val="23"/>
                <w:szCs w:val="23"/>
                <w:shd w:val="clear" w:color="auto" w:fill="FFFFFF"/>
              </w:rPr>
              <w:t xml:space="preserve"> </w:t>
            </w:r>
            <w:r w:rsidRPr="00886146">
              <w:rPr>
                <w:sz w:val="20"/>
                <w:szCs w:val="20"/>
              </w:rPr>
              <w:t xml:space="preserve">Анализ факторов риска возникновения чрезвычайных ситуаций и аварий в морских портах, </w:t>
            </w:r>
            <w:r w:rsidRPr="00886146">
              <w:rPr>
                <w:bCs/>
                <w:sz w:val="20"/>
                <w:szCs w:val="20"/>
              </w:rPr>
              <w:t>КГТУ, г. Калининград</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Лобкова Катрин Эдуардовна</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3</w:t>
            </w:r>
          </w:p>
        </w:tc>
        <w:tc>
          <w:tcPr>
            <w:tcW w:w="3511" w:type="pct"/>
            <w:vAlign w:val="center"/>
          </w:tcPr>
          <w:p w:rsidR="00505530" w:rsidRPr="00886146" w:rsidRDefault="00505530" w:rsidP="00997F38">
            <w:pPr>
              <w:spacing w:after="0" w:line="240" w:lineRule="auto"/>
              <w:jc w:val="both"/>
              <w:rPr>
                <w:b/>
                <w:sz w:val="20"/>
                <w:szCs w:val="20"/>
              </w:rPr>
            </w:pPr>
            <w:r w:rsidRPr="00886146">
              <w:rPr>
                <w:b/>
                <w:sz w:val="20"/>
                <w:szCs w:val="20"/>
              </w:rPr>
              <w:t xml:space="preserve">Гаврильченко Г.Н. </w:t>
            </w:r>
            <w:r w:rsidRPr="00886146">
              <w:rPr>
                <w:sz w:val="20"/>
                <w:szCs w:val="20"/>
              </w:rPr>
              <w:t xml:space="preserve">Альтернатива имитации маневра на РЛС в относительном движении, </w:t>
            </w:r>
            <w:r w:rsidR="00997F38" w:rsidRPr="00886146">
              <w:rPr>
                <w:bCs/>
                <w:sz w:val="20"/>
                <w:szCs w:val="20"/>
              </w:rPr>
              <w:t>КГТУ, г. Калининград</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Гаврильченко Галина Николаевна</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lastRenderedPageBreak/>
              <w:t>4</w:t>
            </w:r>
          </w:p>
        </w:tc>
        <w:tc>
          <w:tcPr>
            <w:tcW w:w="3511" w:type="pct"/>
            <w:vAlign w:val="center"/>
          </w:tcPr>
          <w:p w:rsidR="00505530" w:rsidRPr="00886146" w:rsidRDefault="00505530" w:rsidP="00505530">
            <w:pPr>
              <w:spacing w:after="0" w:line="240" w:lineRule="auto"/>
              <w:jc w:val="both"/>
              <w:rPr>
                <w:b/>
                <w:sz w:val="20"/>
                <w:szCs w:val="20"/>
              </w:rPr>
            </w:pPr>
            <w:r w:rsidRPr="00886146">
              <w:rPr>
                <w:b/>
                <w:sz w:val="20"/>
                <w:szCs w:val="20"/>
              </w:rPr>
              <w:t xml:space="preserve">Бондарева О.М., Рагулина И.Р., Рагулин А.В., Бондарева Е.В. </w:t>
            </w:r>
            <w:r w:rsidRPr="00886146">
              <w:rPr>
                <w:sz w:val="20"/>
                <w:szCs w:val="20"/>
              </w:rPr>
              <w:t>Влияние особенностей акцентуаций характера личности на профессиональную деятельность судоводителя,</w:t>
            </w:r>
            <w:r w:rsidRPr="00886146">
              <w:rPr>
                <w:bCs/>
                <w:sz w:val="20"/>
                <w:szCs w:val="20"/>
              </w:rPr>
              <w:t xml:space="preserve"> КГТУ, БФУ им. И. Канта, г. Калининград</w:t>
            </w:r>
          </w:p>
        </w:tc>
        <w:tc>
          <w:tcPr>
            <w:tcW w:w="1243" w:type="pct"/>
            <w:vAlign w:val="center"/>
          </w:tcPr>
          <w:p w:rsidR="00505530" w:rsidRPr="00886146" w:rsidRDefault="00505530" w:rsidP="00505530">
            <w:pPr>
              <w:spacing w:after="0" w:line="240" w:lineRule="auto"/>
              <w:jc w:val="center"/>
              <w:rPr>
                <w:b/>
                <w:sz w:val="20"/>
                <w:szCs w:val="20"/>
              </w:rPr>
            </w:pPr>
            <w:r w:rsidRPr="00886146">
              <w:rPr>
                <w:b/>
                <w:bCs/>
                <w:sz w:val="20"/>
                <w:szCs w:val="20"/>
              </w:rPr>
              <w:t>Бондарева Ольга Михайловна</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5</w:t>
            </w:r>
          </w:p>
        </w:tc>
        <w:tc>
          <w:tcPr>
            <w:tcW w:w="3511" w:type="pct"/>
            <w:vAlign w:val="center"/>
          </w:tcPr>
          <w:p w:rsidR="00505530" w:rsidRPr="00886146" w:rsidRDefault="00505530" w:rsidP="00997F38">
            <w:pPr>
              <w:spacing w:after="0" w:line="240" w:lineRule="auto"/>
              <w:jc w:val="both"/>
              <w:rPr>
                <w:b/>
                <w:sz w:val="20"/>
                <w:szCs w:val="20"/>
              </w:rPr>
            </w:pPr>
            <w:r w:rsidRPr="00886146">
              <w:rPr>
                <w:b/>
                <w:sz w:val="20"/>
                <w:szCs w:val="20"/>
              </w:rPr>
              <w:t xml:space="preserve">Лазарева Н.Н., Проневич О.С. </w:t>
            </w:r>
            <w:r w:rsidRPr="00886146">
              <w:rPr>
                <w:sz w:val="20"/>
                <w:szCs w:val="20"/>
              </w:rPr>
              <w:t xml:space="preserve">Влияние солнечной активности на повторяемость и интенсивность тропических циклонов в Северо-западной части Тихого океана, </w:t>
            </w:r>
            <w:r w:rsidRPr="00886146">
              <w:rPr>
                <w:bCs/>
                <w:sz w:val="20"/>
                <w:szCs w:val="20"/>
              </w:rPr>
              <w:t xml:space="preserve">КГТУ, г. Калининград </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 xml:space="preserve">Лазарева Наталья Николаевна </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6</w:t>
            </w:r>
          </w:p>
        </w:tc>
        <w:tc>
          <w:tcPr>
            <w:tcW w:w="3511" w:type="pct"/>
            <w:vAlign w:val="center"/>
          </w:tcPr>
          <w:p w:rsidR="00505530" w:rsidRPr="00886146" w:rsidRDefault="00505530" w:rsidP="00997F38">
            <w:pPr>
              <w:spacing w:after="0" w:line="240" w:lineRule="auto"/>
              <w:jc w:val="both"/>
              <w:rPr>
                <w:b/>
                <w:sz w:val="20"/>
                <w:szCs w:val="20"/>
              </w:rPr>
            </w:pPr>
            <w:r w:rsidRPr="00886146">
              <w:rPr>
                <w:b/>
                <w:sz w:val="20"/>
                <w:szCs w:val="20"/>
              </w:rPr>
              <w:t xml:space="preserve">Ермаков С.В., Шевчук Д.В. </w:t>
            </w:r>
            <w:r w:rsidRPr="00886146">
              <w:rPr>
                <w:sz w:val="20"/>
                <w:szCs w:val="20"/>
              </w:rPr>
              <w:t xml:space="preserve">Концепция адаптивной системы оценки текущего и прогностических значений скоростного проседания судна, </w:t>
            </w:r>
            <w:r w:rsidRPr="00886146">
              <w:rPr>
                <w:bCs/>
                <w:sz w:val="20"/>
                <w:szCs w:val="20"/>
              </w:rPr>
              <w:t xml:space="preserve">КГТУ, г. Калининград </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Ермаков Сергей Владимирович</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7</w:t>
            </w:r>
          </w:p>
        </w:tc>
        <w:tc>
          <w:tcPr>
            <w:tcW w:w="3511" w:type="pct"/>
            <w:vAlign w:val="center"/>
          </w:tcPr>
          <w:p w:rsidR="00505530" w:rsidRPr="00886146" w:rsidRDefault="00505530" w:rsidP="00997F38">
            <w:pPr>
              <w:spacing w:after="0" w:line="240" w:lineRule="auto"/>
              <w:jc w:val="both"/>
              <w:rPr>
                <w:b/>
                <w:sz w:val="20"/>
                <w:szCs w:val="20"/>
              </w:rPr>
            </w:pPr>
            <w:r w:rsidRPr="00886146">
              <w:rPr>
                <w:b/>
                <w:sz w:val="20"/>
                <w:szCs w:val="20"/>
              </w:rPr>
              <w:t xml:space="preserve">Ермаков С.В., Мулина Е.В. </w:t>
            </w:r>
            <w:r w:rsidRPr="00886146">
              <w:rPr>
                <w:sz w:val="20"/>
                <w:szCs w:val="20"/>
              </w:rPr>
              <w:t xml:space="preserve">Общие принципы построения навигационных алгоритмов для морских автономных надводных судов, </w:t>
            </w:r>
            <w:r w:rsidRPr="00886146">
              <w:rPr>
                <w:bCs/>
                <w:sz w:val="20"/>
                <w:szCs w:val="20"/>
              </w:rPr>
              <w:t xml:space="preserve">КГТУ, г. Калининград </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Ермаков Сергей Владимирович</w:t>
            </w:r>
          </w:p>
        </w:tc>
      </w:tr>
      <w:tr w:rsidR="00886146" w:rsidRPr="00886146" w:rsidTr="00694829">
        <w:trPr>
          <w:jc w:val="center"/>
        </w:trPr>
        <w:tc>
          <w:tcPr>
            <w:tcW w:w="246" w:type="pct"/>
            <w:vAlign w:val="center"/>
          </w:tcPr>
          <w:p w:rsidR="00505530" w:rsidRPr="00886146" w:rsidRDefault="00505530" w:rsidP="00505530">
            <w:pPr>
              <w:spacing w:after="0" w:line="240" w:lineRule="auto"/>
              <w:jc w:val="center"/>
              <w:rPr>
                <w:sz w:val="20"/>
                <w:szCs w:val="20"/>
                <w:lang w:eastAsia="ru-RU"/>
              </w:rPr>
            </w:pPr>
            <w:r w:rsidRPr="00886146">
              <w:rPr>
                <w:sz w:val="20"/>
                <w:szCs w:val="20"/>
                <w:lang w:eastAsia="ru-RU"/>
              </w:rPr>
              <w:t>8</w:t>
            </w:r>
          </w:p>
        </w:tc>
        <w:tc>
          <w:tcPr>
            <w:tcW w:w="3511" w:type="pct"/>
            <w:vAlign w:val="center"/>
          </w:tcPr>
          <w:p w:rsidR="00505530" w:rsidRPr="00886146" w:rsidRDefault="00505530" w:rsidP="00997F38">
            <w:pPr>
              <w:spacing w:after="0" w:line="240" w:lineRule="auto"/>
              <w:jc w:val="both"/>
              <w:rPr>
                <w:b/>
                <w:sz w:val="20"/>
                <w:szCs w:val="20"/>
              </w:rPr>
            </w:pPr>
            <w:r w:rsidRPr="00886146">
              <w:rPr>
                <w:b/>
                <w:sz w:val="20"/>
                <w:szCs w:val="20"/>
              </w:rPr>
              <w:t xml:space="preserve">Бондарев В.А., Рагулина И.Р. </w:t>
            </w:r>
            <w:r w:rsidRPr="00886146">
              <w:rPr>
                <w:sz w:val="20"/>
                <w:szCs w:val="20"/>
              </w:rPr>
              <w:t xml:space="preserve">Проблемы внедрения технологий ИИ в системы управления безопасностью в мореплавании, </w:t>
            </w:r>
            <w:r w:rsidRPr="00886146">
              <w:rPr>
                <w:bCs/>
                <w:sz w:val="20"/>
                <w:szCs w:val="20"/>
              </w:rPr>
              <w:t xml:space="preserve">КГТУ, г. Калининград </w:t>
            </w:r>
          </w:p>
        </w:tc>
        <w:tc>
          <w:tcPr>
            <w:tcW w:w="1243" w:type="pct"/>
            <w:vAlign w:val="center"/>
          </w:tcPr>
          <w:p w:rsidR="00505530" w:rsidRPr="00886146" w:rsidRDefault="00505530" w:rsidP="00505530">
            <w:pPr>
              <w:spacing w:after="0" w:line="240" w:lineRule="auto"/>
              <w:jc w:val="center"/>
              <w:rPr>
                <w:b/>
                <w:sz w:val="20"/>
                <w:szCs w:val="20"/>
              </w:rPr>
            </w:pPr>
            <w:r w:rsidRPr="00886146">
              <w:rPr>
                <w:b/>
                <w:sz w:val="20"/>
                <w:szCs w:val="20"/>
              </w:rPr>
              <w:t>Бондарев Виталий Александрович</w:t>
            </w:r>
          </w:p>
        </w:tc>
      </w:tr>
    </w:tbl>
    <w:p w:rsidR="00505530" w:rsidRPr="00505530" w:rsidRDefault="00505530" w:rsidP="00505530">
      <w:pPr>
        <w:spacing w:after="0" w:line="240" w:lineRule="auto"/>
        <w:jc w:val="center"/>
        <w:rPr>
          <w:rFonts w:cs="Times New Roman"/>
          <w:b/>
          <w:caps/>
          <w:sz w:val="22"/>
        </w:rPr>
      </w:pPr>
    </w:p>
    <w:p w:rsidR="00505530" w:rsidRPr="00505530" w:rsidRDefault="00505530" w:rsidP="00505530">
      <w:pPr>
        <w:spacing w:after="0" w:line="240" w:lineRule="auto"/>
        <w:jc w:val="center"/>
        <w:rPr>
          <w:rFonts w:cs="Times New Roman"/>
          <w:b/>
          <w:caps/>
          <w:sz w:val="22"/>
        </w:rPr>
      </w:pPr>
      <w:r w:rsidRPr="00505530">
        <w:rPr>
          <w:rFonts w:cs="Times New Roman"/>
          <w:b/>
          <w:caps/>
          <w:sz w:val="22"/>
        </w:rPr>
        <w:t>СЕКЦИЯ «Судостроение, судоремонт и морская техник»</w:t>
      </w:r>
    </w:p>
    <w:p w:rsidR="00505530" w:rsidRPr="00505530" w:rsidRDefault="00505530" w:rsidP="00505530">
      <w:pPr>
        <w:spacing w:after="0" w:line="240" w:lineRule="auto"/>
        <w:jc w:val="center"/>
        <w:rPr>
          <w:rFonts w:cs="Times New Roman"/>
          <w:b/>
          <w:sz w:val="22"/>
          <w:highlight w:val="red"/>
        </w:rPr>
      </w:pP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Дата:</w:t>
      </w:r>
      <w:r w:rsidRPr="00505530">
        <w:rPr>
          <w:rFonts w:eastAsia="Times New Roman" w:cs="Times New Roman"/>
          <w:color w:val="000000"/>
          <w:sz w:val="22"/>
          <w:lang w:eastAsia="ru-RU"/>
        </w:rPr>
        <w:t xml:space="preserve"> 25 сентября 2023 года</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 xml:space="preserve">Время: </w:t>
      </w:r>
      <w:r w:rsidRPr="00505530">
        <w:rPr>
          <w:rFonts w:eastAsia="Times New Roman" w:cs="Times New Roman"/>
          <w:color w:val="000000"/>
          <w:sz w:val="22"/>
          <w:lang w:eastAsia="ru-RU"/>
        </w:rPr>
        <w:t xml:space="preserve">14.00 </w:t>
      </w:r>
    </w:p>
    <w:p w:rsidR="00505530" w:rsidRPr="00505530" w:rsidRDefault="00505530" w:rsidP="00505530">
      <w:pPr>
        <w:spacing w:after="0" w:line="240" w:lineRule="auto"/>
        <w:jc w:val="center"/>
        <w:rPr>
          <w:rFonts w:cs="Times New Roman"/>
          <w:b/>
          <w:sz w:val="22"/>
        </w:rPr>
      </w:pPr>
      <w:r w:rsidRPr="00505530">
        <w:rPr>
          <w:rFonts w:eastAsia="Times New Roman" w:cs="Times New Roman"/>
          <w:b/>
          <w:color w:val="000000"/>
          <w:sz w:val="22"/>
          <w:lang w:eastAsia="ru-RU"/>
        </w:rPr>
        <w:t>Место проведения:</w:t>
      </w:r>
      <w:r w:rsidRPr="00505530">
        <w:rPr>
          <w:rFonts w:eastAsia="Times New Roman" w:cs="Times New Roman"/>
          <w:color w:val="000000"/>
          <w:sz w:val="22"/>
          <w:lang w:eastAsia="ru-RU"/>
        </w:rPr>
        <w:t xml:space="preserve"> КГТУ, УК № 1, ауд. 309Б</w:t>
      </w:r>
    </w:p>
    <w:p w:rsidR="00505530" w:rsidRPr="00505530" w:rsidRDefault="00505530" w:rsidP="00505530">
      <w:pPr>
        <w:spacing w:after="0" w:line="240" w:lineRule="auto"/>
        <w:jc w:val="both"/>
        <w:rPr>
          <w:rFonts w:cs="Times New Roman"/>
          <w:b/>
          <w:sz w:val="22"/>
        </w:rPr>
      </w:pPr>
    </w:p>
    <w:p w:rsidR="00505530" w:rsidRPr="00505530" w:rsidRDefault="00505530" w:rsidP="00505530">
      <w:pPr>
        <w:spacing w:after="0"/>
        <w:rPr>
          <w:sz w:val="22"/>
        </w:rPr>
      </w:pPr>
      <w:r w:rsidRPr="00505530">
        <w:rPr>
          <w:rFonts w:cs="Times New Roman"/>
          <w:b/>
          <w:sz w:val="22"/>
        </w:rPr>
        <w:t xml:space="preserve">Руководитель секции: </w:t>
      </w:r>
      <w:r w:rsidRPr="00505530">
        <w:rPr>
          <w:rFonts w:cs="Times New Roman"/>
          <w:sz w:val="22"/>
        </w:rPr>
        <w:t>Великанов Николай Леонидович, зав. кафедрой судостроения, судоремонта и морской техники КГТУ, д-р техн. наук, профессор;</w:t>
      </w:r>
    </w:p>
    <w:p w:rsidR="00505530" w:rsidRPr="00505530" w:rsidRDefault="00505530" w:rsidP="00505530">
      <w:pPr>
        <w:tabs>
          <w:tab w:val="left" w:pos="5247"/>
        </w:tabs>
        <w:spacing w:after="0" w:line="240" w:lineRule="auto"/>
        <w:jc w:val="both"/>
        <w:rPr>
          <w:rFonts w:cs="Times New Roman"/>
          <w:b/>
          <w:sz w:val="22"/>
          <w:highlight w:val="red"/>
        </w:rPr>
      </w:pPr>
    </w:p>
    <w:p w:rsidR="00505530" w:rsidRPr="00505530" w:rsidRDefault="00505530" w:rsidP="00505530">
      <w:pPr>
        <w:tabs>
          <w:tab w:val="left" w:pos="5247"/>
        </w:tabs>
        <w:spacing w:after="0" w:line="240" w:lineRule="auto"/>
        <w:jc w:val="both"/>
        <w:rPr>
          <w:rFonts w:cs="Times New Roman"/>
          <w:sz w:val="22"/>
        </w:rPr>
      </w:pPr>
      <w:r w:rsidRPr="00505530">
        <w:rPr>
          <w:rFonts w:cs="Times New Roman"/>
          <w:b/>
          <w:sz w:val="22"/>
        </w:rPr>
        <w:t xml:space="preserve">Секретарь секции: </w:t>
      </w:r>
      <w:r w:rsidRPr="00505530">
        <w:rPr>
          <w:rFonts w:cs="Times New Roman"/>
          <w:sz w:val="22"/>
        </w:rPr>
        <w:t>Шевердяев Александр Сергеевич, кафедра судостроения, судоремонта и морской техники КГТУ, доцент.</w:t>
      </w:r>
    </w:p>
    <w:p w:rsidR="00505530" w:rsidRPr="00505530" w:rsidRDefault="00505530" w:rsidP="00505530">
      <w:pPr>
        <w:tabs>
          <w:tab w:val="left" w:pos="5247"/>
        </w:tabs>
        <w:spacing w:after="0" w:line="240" w:lineRule="auto"/>
        <w:jc w:val="both"/>
        <w:rPr>
          <w:rFonts w:cs="Times New Roman"/>
          <w:sz w:val="22"/>
        </w:rPr>
      </w:pPr>
    </w:p>
    <w:tbl>
      <w:tblPr>
        <w:tblStyle w:val="19"/>
        <w:tblW w:w="5000" w:type="pct"/>
        <w:jc w:val="center"/>
        <w:tblLook w:val="04A0" w:firstRow="1" w:lastRow="0" w:firstColumn="1" w:lastColumn="0" w:noHBand="0" w:noVBand="1"/>
      </w:tblPr>
      <w:tblGrid>
        <w:gridCol w:w="544"/>
        <w:gridCol w:w="7398"/>
        <w:gridCol w:w="2478"/>
      </w:tblGrid>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b/>
                <w:sz w:val="20"/>
                <w:szCs w:val="20"/>
                <w:lang w:eastAsia="ru-RU"/>
              </w:rPr>
            </w:pPr>
            <w:r w:rsidRPr="00886146">
              <w:rPr>
                <w:rFonts w:eastAsia="Times New Roman" w:cs="Times New Roman"/>
                <w:b/>
                <w:sz w:val="20"/>
                <w:szCs w:val="20"/>
                <w:lang w:eastAsia="ru-RU"/>
              </w:rPr>
              <w:t xml:space="preserve">№ </w:t>
            </w:r>
            <w:proofErr w:type="gramStart"/>
            <w:r w:rsidRPr="00886146">
              <w:rPr>
                <w:rFonts w:eastAsia="Times New Roman" w:cs="Times New Roman"/>
                <w:b/>
                <w:sz w:val="20"/>
                <w:szCs w:val="20"/>
                <w:lang w:eastAsia="ru-RU"/>
              </w:rPr>
              <w:t>п</w:t>
            </w:r>
            <w:proofErr w:type="gramEnd"/>
            <w:r w:rsidRPr="00886146">
              <w:rPr>
                <w:rFonts w:eastAsia="Times New Roman" w:cs="Times New Roman"/>
                <w:b/>
                <w:sz w:val="20"/>
                <w:szCs w:val="20"/>
                <w:lang w:eastAsia="ru-RU"/>
              </w:rPr>
              <w:t>/п</w:t>
            </w:r>
          </w:p>
        </w:tc>
        <w:tc>
          <w:tcPr>
            <w:tcW w:w="3550" w:type="pct"/>
            <w:vAlign w:val="center"/>
          </w:tcPr>
          <w:p w:rsidR="00505530" w:rsidRPr="00886146" w:rsidRDefault="00505530" w:rsidP="00505530">
            <w:pPr>
              <w:jc w:val="center"/>
              <w:rPr>
                <w:rFonts w:eastAsia="Times New Roman" w:cs="Times New Roman"/>
                <w:b/>
                <w:sz w:val="20"/>
                <w:szCs w:val="20"/>
                <w:lang w:eastAsia="ru-RU"/>
              </w:rPr>
            </w:pPr>
            <w:r w:rsidRPr="00886146">
              <w:rPr>
                <w:rFonts w:eastAsia="Times New Roman" w:cs="Times New Roman"/>
                <w:b/>
                <w:sz w:val="20"/>
                <w:szCs w:val="20"/>
                <w:lang w:eastAsia="ru-RU"/>
              </w:rPr>
              <w:t>Авто</w:t>
            </w:r>
            <w:proofErr w:type="gramStart"/>
            <w:r w:rsidRPr="00886146">
              <w:rPr>
                <w:rFonts w:eastAsia="Times New Roman" w:cs="Times New Roman"/>
                <w:b/>
                <w:sz w:val="20"/>
                <w:szCs w:val="20"/>
                <w:lang w:eastAsia="ru-RU"/>
              </w:rPr>
              <w:t>р(</w:t>
            </w:r>
            <w:proofErr w:type="gramEnd"/>
            <w:r w:rsidRPr="00886146">
              <w:rPr>
                <w:rFonts w:eastAsia="Times New Roman" w:cs="Times New Roman"/>
                <w:b/>
                <w:sz w:val="20"/>
                <w:szCs w:val="20"/>
                <w:lang w:eastAsia="ru-RU"/>
              </w:rPr>
              <w:t>ы). Название доклада. Организация.</w:t>
            </w:r>
          </w:p>
        </w:tc>
        <w:tc>
          <w:tcPr>
            <w:tcW w:w="1189" w:type="pct"/>
            <w:vAlign w:val="center"/>
          </w:tcPr>
          <w:p w:rsidR="00505530" w:rsidRPr="00886146" w:rsidRDefault="00505530" w:rsidP="00505530">
            <w:pPr>
              <w:jc w:val="center"/>
              <w:rPr>
                <w:rFonts w:eastAsia="Times New Roman" w:cs="Times New Roman"/>
                <w:b/>
                <w:sz w:val="20"/>
                <w:szCs w:val="20"/>
                <w:lang w:eastAsia="ru-RU"/>
              </w:rPr>
            </w:pPr>
            <w:r w:rsidRPr="00886146">
              <w:rPr>
                <w:rFonts w:eastAsia="Times New Roman" w:cs="Times New Roman"/>
                <w:b/>
                <w:sz w:val="20"/>
                <w:szCs w:val="20"/>
                <w:lang w:eastAsia="ru-RU"/>
              </w:rPr>
              <w:t>Доклад представляет</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1</w:t>
            </w:r>
          </w:p>
        </w:tc>
        <w:tc>
          <w:tcPr>
            <w:tcW w:w="3550" w:type="pct"/>
            <w:shd w:val="clear" w:color="auto" w:fill="auto"/>
            <w:vAlign w:val="center"/>
          </w:tcPr>
          <w:p w:rsidR="00505530" w:rsidRPr="00886146" w:rsidRDefault="00505530" w:rsidP="00505530">
            <w:pPr>
              <w:jc w:val="both"/>
              <w:rPr>
                <w:rFonts w:cs="Times New Roman"/>
                <w:b/>
                <w:sz w:val="20"/>
                <w:szCs w:val="20"/>
              </w:rPr>
            </w:pPr>
            <w:r w:rsidRPr="00886146">
              <w:rPr>
                <w:rFonts w:cs="Times New Roman"/>
                <w:b/>
                <w:sz w:val="20"/>
                <w:szCs w:val="20"/>
              </w:rPr>
              <w:t xml:space="preserve">Великанов Н.Л., Наумов В.А. </w:t>
            </w:r>
            <w:r w:rsidRPr="00886146">
              <w:rPr>
                <w:rFonts w:cs="Times New Roman"/>
                <w:sz w:val="20"/>
                <w:szCs w:val="20"/>
              </w:rPr>
              <w:t xml:space="preserve">Выбор параметров балластно - осушительной системы судна, </w:t>
            </w:r>
            <w:r w:rsidRPr="00886146">
              <w:rPr>
                <w:rFonts w:cs="Times New Roman"/>
                <w:bCs/>
                <w:sz w:val="20"/>
                <w:szCs w:val="20"/>
              </w:rPr>
              <w:t>КГТУ, г. Калининград</w:t>
            </w:r>
          </w:p>
        </w:tc>
        <w:tc>
          <w:tcPr>
            <w:tcW w:w="1189" w:type="pct"/>
            <w:vAlign w:val="center"/>
          </w:tcPr>
          <w:p w:rsidR="00505530" w:rsidRPr="00886146" w:rsidRDefault="00505530" w:rsidP="00505530">
            <w:pPr>
              <w:jc w:val="center"/>
              <w:rPr>
                <w:rFonts w:cs="Times New Roman"/>
                <w:b/>
                <w:sz w:val="20"/>
                <w:szCs w:val="20"/>
                <w:shd w:val="clear" w:color="auto" w:fill="FFFFFF"/>
              </w:rPr>
            </w:pPr>
            <w:r w:rsidRPr="00886146">
              <w:rPr>
                <w:rFonts w:cs="Times New Roman"/>
                <w:b/>
                <w:sz w:val="20"/>
                <w:szCs w:val="20"/>
                <w:shd w:val="clear" w:color="auto" w:fill="FFFFFF"/>
              </w:rPr>
              <w:t>Великанов Николай Леонидович</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2</w:t>
            </w:r>
          </w:p>
        </w:tc>
        <w:tc>
          <w:tcPr>
            <w:tcW w:w="3550" w:type="pct"/>
            <w:shd w:val="clear" w:color="auto" w:fill="auto"/>
            <w:vAlign w:val="center"/>
          </w:tcPr>
          <w:p w:rsidR="00505530" w:rsidRPr="00886146" w:rsidRDefault="00505530" w:rsidP="00997F38">
            <w:pPr>
              <w:rPr>
                <w:rFonts w:cs="Times New Roman"/>
                <w:sz w:val="20"/>
                <w:szCs w:val="20"/>
              </w:rPr>
            </w:pPr>
            <w:r w:rsidRPr="00886146">
              <w:rPr>
                <w:rFonts w:cs="Times New Roman"/>
                <w:b/>
                <w:sz w:val="20"/>
                <w:szCs w:val="20"/>
              </w:rPr>
              <w:t xml:space="preserve">Шевердяев А.С. </w:t>
            </w:r>
            <w:r w:rsidRPr="00886146">
              <w:rPr>
                <w:rFonts w:cs="Times New Roman"/>
                <w:sz w:val="20"/>
                <w:szCs w:val="20"/>
              </w:rPr>
              <w:t xml:space="preserve">Моделирование </w:t>
            </w:r>
            <w:proofErr w:type="gramStart"/>
            <w:r w:rsidRPr="00886146">
              <w:rPr>
                <w:rFonts w:cs="Times New Roman"/>
                <w:sz w:val="20"/>
                <w:szCs w:val="20"/>
              </w:rPr>
              <w:t>вариантов изготовления плоских секций корпуса судна</w:t>
            </w:r>
            <w:proofErr w:type="gramEnd"/>
            <w:r w:rsidRPr="00886146">
              <w:rPr>
                <w:rFonts w:cs="Times New Roman"/>
                <w:sz w:val="20"/>
                <w:szCs w:val="20"/>
              </w:rPr>
              <w:t xml:space="preserve"> с учётом влияния производственных элементов условий труда, </w:t>
            </w:r>
            <w:r w:rsidRPr="00886146">
              <w:rPr>
                <w:rFonts w:cs="Times New Roman"/>
                <w:bCs/>
                <w:sz w:val="20"/>
                <w:szCs w:val="20"/>
              </w:rPr>
              <w:t>КГТУ, г. Калининград</w:t>
            </w:r>
          </w:p>
        </w:tc>
        <w:tc>
          <w:tcPr>
            <w:tcW w:w="1189" w:type="pct"/>
            <w:vAlign w:val="center"/>
          </w:tcPr>
          <w:p w:rsidR="00505530" w:rsidRPr="00886146" w:rsidRDefault="00505530" w:rsidP="00505530">
            <w:pPr>
              <w:jc w:val="center"/>
              <w:rPr>
                <w:rFonts w:cs="Times New Roman"/>
                <w:b/>
                <w:sz w:val="20"/>
                <w:szCs w:val="20"/>
                <w:shd w:val="clear" w:color="auto" w:fill="FFFFFF"/>
              </w:rPr>
            </w:pPr>
            <w:r w:rsidRPr="00886146">
              <w:rPr>
                <w:rFonts w:cs="Times New Roman"/>
                <w:b/>
                <w:sz w:val="20"/>
                <w:szCs w:val="20"/>
                <w:shd w:val="clear" w:color="auto" w:fill="FFFFFF"/>
              </w:rPr>
              <w:t>Шевердяев Александр Сергеевич</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3</w:t>
            </w:r>
          </w:p>
        </w:tc>
        <w:tc>
          <w:tcPr>
            <w:tcW w:w="3550" w:type="pct"/>
            <w:shd w:val="clear" w:color="auto" w:fill="auto"/>
            <w:vAlign w:val="center"/>
          </w:tcPr>
          <w:p w:rsidR="00505530" w:rsidRPr="00886146" w:rsidRDefault="00505530" w:rsidP="00997F38">
            <w:pPr>
              <w:jc w:val="both"/>
              <w:rPr>
                <w:rFonts w:cs="Times New Roman"/>
                <w:b/>
                <w:sz w:val="20"/>
                <w:szCs w:val="20"/>
                <w:shd w:val="clear" w:color="auto" w:fill="FFFFFF"/>
              </w:rPr>
            </w:pPr>
            <w:r w:rsidRPr="00886146">
              <w:rPr>
                <w:rFonts w:cs="Times New Roman"/>
                <w:b/>
                <w:sz w:val="20"/>
                <w:szCs w:val="20"/>
                <w:shd w:val="clear" w:color="auto" w:fill="FFFFFF"/>
              </w:rPr>
              <w:t xml:space="preserve">Гришин П.Р. </w:t>
            </w:r>
            <w:r w:rsidRPr="00886146">
              <w:rPr>
                <w:rFonts w:cs="Times New Roman"/>
                <w:sz w:val="20"/>
                <w:szCs w:val="20"/>
                <w:shd w:val="clear" w:color="auto" w:fill="FFFFFF"/>
              </w:rPr>
              <w:t xml:space="preserve">Современные методы создания 3D моделей корпусов судов, </w:t>
            </w:r>
            <w:r w:rsidRPr="00886146">
              <w:rPr>
                <w:rFonts w:cs="Times New Roman"/>
                <w:bCs/>
                <w:sz w:val="20"/>
                <w:szCs w:val="20"/>
                <w:shd w:val="clear" w:color="auto" w:fill="FFFFFF"/>
              </w:rPr>
              <w:t xml:space="preserve">КГТУ, г. Калининград </w:t>
            </w:r>
          </w:p>
        </w:tc>
        <w:tc>
          <w:tcPr>
            <w:tcW w:w="1189" w:type="pct"/>
            <w:vAlign w:val="center"/>
          </w:tcPr>
          <w:p w:rsidR="00505530" w:rsidRPr="00886146" w:rsidRDefault="00505530" w:rsidP="00505530">
            <w:pPr>
              <w:jc w:val="center"/>
              <w:rPr>
                <w:rFonts w:cs="Times New Roman"/>
                <w:b/>
                <w:sz w:val="20"/>
                <w:szCs w:val="20"/>
                <w:shd w:val="clear" w:color="auto" w:fill="FFFFFF"/>
              </w:rPr>
            </w:pPr>
            <w:r w:rsidRPr="00886146">
              <w:rPr>
                <w:rFonts w:cs="Times New Roman"/>
                <w:b/>
                <w:sz w:val="20"/>
                <w:szCs w:val="20"/>
                <w:shd w:val="clear" w:color="auto" w:fill="FFFFFF"/>
              </w:rPr>
              <w:t>Гришин Павел Романович</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4</w:t>
            </w:r>
          </w:p>
        </w:tc>
        <w:tc>
          <w:tcPr>
            <w:tcW w:w="3550" w:type="pct"/>
            <w:vAlign w:val="center"/>
          </w:tcPr>
          <w:p w:rsidR="00505530" w:rsidRPr="00886146" w:rsidRDefault="00505530" w:rsidP="00997F38">
            <w:pPr>
              <w:jc w:val="both"/>
              <w:rPr>
                <w:rFonts w:cs="Times New Roman"/>
                <w:b/>
                <w:sz w:val="20"/>
                <w:szCs w:val="20"/>
              </w:rPr>
            </w:pPr>
            <w:r w:rsidRPr="00886146">
              <w:rPr>
                <w:rFonts w:cs="Times New Roman"/>
                <w:b/>
                <w:sz w:val="20"/>
                <w:szCs w:val="20"/>
              </w:rPr>
              <w:t xml:space="preserve">Морозов В.Н. </w:t>
            </w:r>
            <w:r w:rsidRPr="00886146">
              <w:rPr>
                <w:rFonts w:cs="Times New Roman"/>
                <w:sz w:val="20"/>
                <w:szCs w:val="20"/>
              </w:rPr>
              <w:t xml:space="preserve">Уточнения </w:t>
            </w:r>
            <w:proofErr w:type="gramStart"/>
            <w:r w:rsidRPr="00886146">
              <w:rPr>
                <w:rFonts w:cs="Times New Roman"/>
                <w:sz w:val="20"/>
                <w:szCs w:val="20"/>
              </w:rPr>
              <w:t>методики расчёта общих сварочных деформаций днищевых секций корпусов</w:t>
            </w:r>
            <w:proofErr w:type="gramEnd"/>
            <w:r w:rsidRPr="00886146">
              <w:rPr>
                <w:rFonts w:cs="Times New Roman"/>
                <w:sz w:val="20"/>
                <w:szCs w:val="20"/>
              </w:rPr>
              <w:t xml:space="preserve"> судов, </w:t>
            </w:r>
            <w:r w:rsidRPr="00886146">
              <w:rPr>
                <w:rFonts w:cs="Times New Roman"/>
                <w:bCs/>
                <w:sz w:val="20"/>
                <w:szCs w:val="20"/>
              </w:rPr>
              <w:t xml:space="preserve">КГТУ, г. Калининград </w:t>
            </w:r>
          </w:p>
        </w:tc>
        <w:tc>
          <w:tcPr>
            <w:tcW w:w="1189" w:type="pct"/>
            <w:vAlign w:val="center"/>
          </w:tcPr>
          <w:p w:rsidR="00505530" w:rsidRPr="00886146" w:rsidRDefault="00505530" w:rsidP="00505530">
            <w:pPr>
              <w:jc w:val="center"/>
              <w:rPr>
                <w:rFonts w:cs="Times New Roman"/>
                <w:b/>
                <w:sz w:val="20"/>
                <w:szCs w:val="20"/>
                <w:shd w:val="clear" w:color="auto" w:fill="FFFFFF"/>
              </w:rPr>
            </w:pPr>
            <w:r w:rsidRPr="00886146">
              <w:rPr>
                <w:rFonts w:cs="Times New Roman"/>
                <w:b/>
                <w:sz w:val="20"/>
                <w:szCs w:val="20"/>
                <w:shd w:val="clear" w:color="auto" w:fill="FFFFFF"/>
              </w:rPr>
              <w:t>Морозов Владимир Николаевич</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5</w:t>
            </w:r>
          </w:p>
        </w:tc>
        <w:tc>
          <w:tcPr>
            <w:tcW w:w="3550" w:type="pct"/>
            <w:vAlign w:val="center"/>
          </w:tcPr>
          <w:p w:rsidR="00505530" w:rsidRPr="00886146" w:rsidRDefault="00505530" w:rsidP="00997F38">
            <w:pPr>
              <w:rPr>
                <w:rFonts w:cs="Times New Roman"/>
                <w:b/>
                <w:sz w:val="20"/>
                <w:szCs w:val="20"/>
              </w:rPr>
            </w:pPr>
            <w:r w:rsidRPr="00886146">
              <w:rPr>
                <w:rFonts w:cs="Times New Roman"/>
                <w:b/>
                <w:sz w:val="20"/>
                <w:szCs w:val="20"/>
              </w:rPr>
              <w:t xml:space="preserve">Дятченко С.В. </w:t>
            </w:r>
            <w:r w:rsidRPr="00886146">
              <w:rPr>
                <w:rFonts w:cs="Times New Roman"/>
                <w:sz w:val="20"/>
                <w:szCs w:val="20"/>
              </w:rPr>
              <w:t xml:space="preserve">Проект модернизации среднего траулера с оценкой его мореходных, прочностных и вибрационных качеств, </w:t>
            </w:r>
            <w:r w:rsidRPr="00886146">
              <w:rPr>
                <w:rFonts w:cs="Times New Roman"/>
                <w:bCs/>
                <w:sz w:val="20"/>
                <w:szCs w:val="20"/>
              </w:rPr>
              <w:t xml:space="preserve">КГТУ, г. Калининград </w:t>
            </w:r>
          </w:p>
        </w:tc>
        <w:tc>
          <w:tcPr>
            <w:tcW w:w="1189" w:type="pct"/>
            <w:vAlign w:val="center"/>
          </w:tcPr>
          <w:p w:rsidR="00505530" w:rsidRPr="00886146" w:rsidRDefault="00505530" w:rsidP="00505530">
            <w:pPr>
              <w:jc w:val="center"/>
              <w:rPr>
                <w:rFonts w:cs="Times New Roman"/>
                <w:b/>
                <w:sz w:val="20"/>
                <w:szCs w:val="20"/>
              </w:rPr>
            </w:pPr>
            <w:r w:rsidRPr="00886146">
              <w:rPr>
                <w:rFonts w:cs="Times New Roman"/>
                <w:b/>
                <w:sz w:val="20"/>
                <w:szCs w:val="20"/>
              </w:rPr>
              <w:t>Дятченко Сергей Васильевич</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6</w:t>
            </w:r>
          </w:p>
        </w:tc>
        <w:tc>
          <w:tcPr>
            <w:tcW w:w="3550" w:type="pct"/>
            <w:vAlign w:val="center"/>
          </w:tcPr>
          <w:p w:rsidR="00505530" w:rsidRPr="00886146" w:rsidRDefault="00505530" w:rsidP="00997F38">
            <w:pPr>
              <w:rPr>
                <w:rFonts w:cs="Times New Roman"/>
                <w:b/>
                <w:sz w:val="20"/>
                <w:szCs w:val="20"/>
              </w:rPr>
            </w:pPr>
            <w:r w:rsidRPr="00886146">
              <w:rPr>
                <w:rFonts w:cs="Times New Roman"/>
                <w:b/>
                <w:sz w:val="20"/>
                <w:szCs w:val="20"/>
              </w:rPr>
              <w:t xml:space="preserve">Притыкин А.И. </w:t>
            </w:r>
            <w:r w:rsidRPr="00886146">
              <w:rPr>
                <w:rFonts w:cs="Times New Roman"/>
                <w:sz w:val="20"/>
                <w:szCs w:val="20"/>
              </w:rPr>
              <w:t>Местная устойчивость балок с двухрядной перфорацией стенки,</w:t>
            </w:r>
            <w:r w:rsidRPr="00886146">
              <w:rPr>
                <w:rFonts w:cs="Times New Roman"/>
                <w:bCs/>
                <w:sz w:val="20"/>
                <w:szCs w:val="20"/>
              </w:rPr>
              <w:t xml:space="preserve"> КГТУ, г. Калининград </w:t>
            </w:r>
          </w:p>
        </w:tc>
        <w:tc>
          <w:tcPr>
            <w:tcW w:w="1189" w:type="pct"/>
            <w:vAlign w:val="center"/>
          </w:tcPr>
          <w:p w:rsidR="00505530" w:rsidRPr="00886146" w:rsidRDefault="00505530" w:rsidP="00505530">
            <w:pPr>
              <w:jc w:val="center"/>
              <w:rPr>
                <w:rFonts w:cs="Times New Roman"/>
                <w:b/>
                <w:sz w:val="20"/>
                <w:szCs w:val="20"/>
              </w:rPr>
            </w:pPr>
            <w:r w:rsidRPr="00886146">
              <w:rPr>
                <w:rFonts w:cs="Times New Roman"/>
                <w:b/>
                <w:sz w:val="20"/>
                <w:szCs w:val="20"/>
              </w:rPr>
              <w:t>Притыкин Алексей Игоревич</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7</w:t>
            </w:r>
          </w:p>
        </w:tc>
        <w:tc>
          <w:tcPr>
            <w:tcW w:w="3550" w:type="pct"/>
            <w:vAlign w:val="center"/>
          </w:tcPr>
          <w:p w:rsidR="00505530" w:rsidRPr="00886146" w:rsidRDefault="00505530" w:rsidP="00997F38">
            <w:pPr>
              <w:rPr>
                <w:rFonts w:cs="Times New Roman"/>
                <w:sz w:val="20"/>
                <w:szCs w:val="20"/>
              </w:rPr>
            </w:pPr>
            <w:r w:rsidRPr="00886146">
              <w:rPr>
                <w:rFonts w:cs="Times New Roman"/>
                <w:b/>
                <w:sz w:val="20"/>
                <w:szCs w:val="20"/>
              </w:rPr>
              <w:t>Лукьянова О.О.</w:t>
            </w:r>
            <w:r w:rsidRPr="00886146">
              <w:rPr>
                <w:rFonts w:cs="Times New Roman"/>
                <w:sz w:val="20"/>
                <w:szCs w:val="20"/>
              </w:rPr>
              <w:t xml:space="preserve"> Обоснования основных элементов тунцеловного судна на основе статистических данных,</w:t>
            </w:r>
            <w:r w:rsidRPr="00886146">
              <w:rPr>
                <w:rFonts w:cs="Times New Roman"/>
                <w:bCs/>
                <w:sz w:val="20"/>
                <w:szCs w:val="20"/>
              </w:rPr>
              <w:t xml:space="preserve"> КГТУ, г. Калининград </w:t>
            </w:r>
          </w:p>
        </w:tc>
        <w:tc>
          <w:tcPr>
            <w:tcW w:w="1189" w:type="pct"/>
            <w:vAlign w:val="center"/>
          </w:tcPr>
          <w:p w:rsidR="00505530" w:rsidRPr="00886146" w:rsidRDefault="00505530" w:rsidP="00505530">
            <w:pPr>
              <w:jc w:val="center"/>
              <w:rPr>
                <w:rFonts w:cs="Times New Roman"/>
                <w:b/>
                <w:sz w:val="20"/>
                <w:szCs w:val="20"/>
              </w:rPr>
            </w:pPr>
            <w:r w:rsidRPr="00886146">
              <w:rPr>
                <w:rFonts w:cs="Times New Roman"/>
                <w:b/>
                <w:sz w:val="20"/>
                <w:szCs w:val="20"/>
              </w:rPr>
              <w:t>Лукьянова Ольга Олеговна</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8</w:t>
            </w:r>
          </w:p>
        </w:tc>
        <w:tc>
          <w:tcPr>
            <w:tcW w:w="3550" w:type="pct"/>
            <w:vAlign w:val="center"/>
          </w:tcPr>
          <w:p w:rsidR="00505530" w:rsidRPr="00886146" w:rsidRDefault="00505530" w:rsidP="00505530">
            <w:pPr>
              <w:rPr>
                <w:rFonts w:cs="Times New Roman"/>
                <w:b/>
                <w:sz w:val="20"/>
                <w:szCs w:val="20"/>
              </w:rPr>
            </w:pPr>
            <w:r w:rsidRPr="00886146">
              <w:rPr>
                <w:rFonts w:cs="Times New Roman"/>
                <w:b/>
                <w:sz w:val="20"/>
                <w:szCs w:val="20"/>
              </w:rPr>
              <w:t xml:space="preserve">Мазур Е.В., Великанов Н.Л. </w:t>
            </w:r>
            <w:r w:rsidRPr="00886146">
              <w:rPr>
                <w:rFonts w:cs="Times New Roman"/>
                <w:sz w:val="20"/>
                <w:szCs w:val="20"/>
              </w:rPr>
              <w:t xml:space="preserve">Прогноз состояния цилиндропоршневой группы судового дизельного двигателя косвенными методами диагностики масла, </w:t>
            </w:r>
            <w:r w:rsidRPr="00886146">
              <w:rPr>
                <w:rFonts w:cs="Times New Roman"/>
                <w:bCs/>
                <w:sz w:val="20"/>
                <w:szCs w:val="20"/>
              </w:rPr>
              <w:t>КГТУ, г. Калининград</w:t>
            </w:r>
          </w:p>
        </w:tc>
        <w:tc>
          <w:tcPr>
            <w:tcW w:w="1189" w:type="pct"/>
            <w:vAlign w:val="center"/>
          </w:tcPr>
          <w:p w:rsidR="00505530" w:rsidRPr="00886146" w:rsidRDefault="00505530" w:rsidP="00505530">
            <w:pPr>
              <w:jc w:val="center"/>
              <w:rPr>
                <w:rFonts w:cs="Times New Roman"/>
                <w:b/>
                <w:sz w:val="20"/>
                <w:szCs w:val="20"/>
              </w:rPr>
            </w:pPr>
            <w:r w:rsidRPr="00886146">
              <w:rPr>
                <w:rFonts w:cs="Times New Roman"/>
                <w:b/>
                <w:sz w:val="20"/>
                <w:szCs w:val="20"/>
              </w:rPr>
              <w:t>Мазур Екатерина Владимировна</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9</w:t>
            </w:r>
          </w:p>
        </w:tc>
        <w:tc>
          <w:tcPr>
            <w:tcW w:w="3550" w:type="pct"/>
            <w:vAlign w:val="center"/>
          </w:tcPr>
          <w:p w:rsidR="00505530" w:rsidRPr="00886146" w:rsidRDefault="00505530" w:rsidP="00505530">
            <w:pPr>
              <w:rPr>
                <w:rFonts w:cs="Times New Roman"/>
                <w:sz w:val="20"/>
                <w:szCs w:val="20"/>
              </w:rPr>
            </w:pPr>
            <w:r w:rsidRPr="00886146">
              <w:rPr>
                <w:rFonts w:cs="Times New Roman"/>
                <w:b/>
                <w:sz w:val="20"/>
                <w:szCs w:val="20"/>
              </w:rPr>
              <w:t xml:space="preserve">Бураковский Е.П., Бураковский П.Е., Юсып В.М. </w:t>
            </w:r>
            <w:r w:rsidRPr="00886146">
              <w:rPr>
                <w:rFonts w:cs="Times New Roman"/>
                <w:sz w:val="20"/>
                <w:szCs w:val="20"/>
              </w:rPr>
              <w:t>Выявление причин повреждений корпусных конструкций в носовой оконечности судов, Филиал ВМА ВМФ РФ в Калининграде, КГТУ, г. Калининград</w:t>
            </w:r>
          </w:p>
        </w:tc>
        <w:tc>
          <w:tcPr>
            <w:tcW w:w="1189" w:type="pct"/>
            <w:vAlign w:val="center"/>
          </w:tcPr>
          <w:p w:rsidR="00505530" w:rsidRPr="00886146" w:rsidRDefault="00505530" w:rsidP="00505530">
            <w:pPr>
              <w:jc w:val="center"/>
              <w:rPr>
                <w:rFonts w:cs="Times New Roman"/>
                <w:b/>
                <w:sz w:val="20"/>
                <w:szCs w:val="20"/>
              </w:rPr>
            </w:pPr>
            <w:r w:rsidRPr="00886146">
              <w:rPr>
                <w:rFonts w:cs="Times New Roman"/>
                <w:b/>
                <w:sz w:val="20"/>
                <w:szCs w:val="20"/>
              </w:rPr>
              <w:t xml:space="preserve">Бураковский Павел Евгеньевич </w:t>
            </w:r>
          </w:p>
        </w:tc>
      </w:tr>
      <w:tr w:rsidR="00886146" w:rsidRPr="00886146" w:rsidTr="00694829">
        <w:trPr>
          <w:jc w:val="center"/>
        </w:trPr>
        <w:tc>
          <w:tcPr>
            <w:tcW w:w="261" w:type="pct"/>
            <w:vAlign w:val="center"/>
          </w:tcPr>
          <w:p w:rsidR="00505530" w:rsidRPr="00886146" w:rsidRDefault="00505530" w:rsidP="00505530">
            <w:pPr>
              <w:jc w:val="center"/>
              <w:rPr>
                <w:rFonts w:eastAsia="Times New Roman" w:cs="Times New Roman"/>
                <w:sz w:val="20"/>
                <w:szCs w:val="20"/>
                <w:lang w:eastAsia="ru-RU"/>
              </w:rPr>
            </w:pPr>
            <w:r w:rsidRPr="00886146">
              <w:rPr>
                <w:rFonts w:eastAsia="Times New Roman" w:cs="Times New Roman"/>
                <w:sz w:val="20"/>
                <w:szCs w:val="20"/>
                <w:lang w:eastAsia="ru-RU"/>
              </w:rPr>
              <w:t>10</w:t>
            </w:r>
          </w:p>
        </w:tc>
        <w:tc>
          <w:tcPr>
            <w:tcW w:w="3550" w:type="pct"/>
            <w:vAlign w:val="center"/>
          </w:tcPr>
          <w:p w:rsidR="00505530" w:rsidRPr="00886146" w:rsidRDefault="00505530" w:rsidP="00505530">
            <w:pPr>
              <w:rPr>
                <w:rFonts w:cs="Times New Roman"/>
                <w:b/>
                <w:sz w:val="20"/>
                <w:szCs w:val="20"/>
              </w:rPr>
            </w:pPr>
            <w:r w:rsidRPr="00886146">
              <w:rPr>
                <w:rFonts w:cs="Times New Roman"/>
                <w:b/>
                <w:sz w:val="20"/>
                <w:szCs w:val="20"/>
              </w:rPr>
              <w:t xml:space="preserve">Бураковский Е.П., Бураковский П.Е., Юсып В.М. </w:t>
            </w:r>
            <w:r w:rsidRPr="00886146">
              <w:rPr>
                <w:rFonts w:cs="Times New Roman"/>
                <w:sz w:val="20"/>
                <w:szCs w:val="20"/>
              </w:rPr>
              <w:t>Исследование остойчивости судов на разрушающемся волнении, Филиал ВМА ВМФ РФ в Калининграде, КГТУ, г. Калининград</w:t>
            </w:r>
          </w:p>
        </w:tc>
        <w:tc>
          <w:tcPr>
            <w:tcW w:w="1189" w:type="pct"/>
            <w:vAlign w:val="center"/>
          </w:tcPr>
          <w:p w:rsidR="00505530" w:rsidRPr="00886146" w:rsidRDefault="00505530" w:rsidP="00505530">
            <w:pPr>
              <w:jc w:val="center"/>
              <w:rPr>
                <w:rFonts w:cs="Times New Roman"/>
                <w:b/>
                <w:sz w:val="20"/>
                <w:szCs w:val="20"/>
              </w:rPr>
            </w:pPr>
            <w:r w:rsidRPr="00886146">
              <w:rPr>
                <w:rFonts w:cs="Times New Roman"/>
                <w:b/>
                <w:sz w:val="20"/>
                <w:szCs w:val="20"/>
              </w:rPr>
              <w:t>Бураковский Павел Евгеньевич</w:t>
            </w:r>
          </w:p>
        </w:tc>
      </w:tr>
    </w:tbl>
    <w:p w:rsidR="00505530" w:rsidRDefault="00505530" w:rsidP="00505530">
      <w:pPr>
        <w:spacing w:after="0" w:line="240" w:lineRule="auto"/>
        <w:jc w:val="center"/>
        <w:rPr>
          <w:b/>
          <w:sz w:val="24"/>
          <w:szCs w:val="24"/>
        </w:rPr>
      </w:pPr>
    </w:p>
    <w:p w:rsidR="009B57B2" w:rsidRDefault="009B57B2">
      <w:pPr>
        <w:rPr>
          <w:b/>
          <w:sz w:val="24"/>
          <w:szCs w:val="24"/>
        </w:rPr>
      </w:pPr>
      <w:r>
        <w:rPr>
          <w:b/>
          <w:sz w:val="24"/>
          <w:szCs w:val="24"/>
        </w:rPr>
        <w:br w:type="page"/>
      </w:r>
    </w:p>
    <w:p w:rsidR="00505530" w:rsidRPr="00505530" w:rsidRDefault="00505530" w:rsidP="00505530">
      <w:pPr>
        <w:spacing w:after="0" w:line="240" w:lineRule="auto"/>
        <w:jc w:val="center"/>
        <w:rPr>
          <w:b/>
          <w:sz w:val="22"/>
        </w:rPr>
      </w:pPr>
      <w:r w:rsidRPr="00505530">
        <w:rPr>
          <w:b/>
          <w:sz w:val="22"/>
        </w:rPr>
        <w:lastRenderedPageBreak/>
        <w:t>СЕКЦИЯ «ЭЛЕКТРОТЕХНИЧЕСКИЕ СИСТЕМЫ ОБЪЕКТОВ МОРСКОЙ ИНДУСТРИИ»</w:t>
      </w:r>
    </w:p>
    <w:p w:rsidR="00505530" w:rsidRPr="00505530" w:rsidRDefault="00505530" w:rsidP="00505530">
      <w:pPr>
        <w:spacing w:after="0" w:line="240" w:lineRule="auto"/>
        <w:rPr>
          <w:rFonts w:eastAsia="Times New Roman" w:cs="Times New Roman"/>
          <w:sz w:val="22"/>
          <w:highlight w:val="red"/>
          <w:lang w:eastAsia="ru-RU"/>
        </w:rPr>
      </w:pP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Дата:</w:t>
      </w:r>
      <w:r w:rsidRPr="00505530">
        <w:rPr>
          <w:rFonts w:eastAsia="Times New Roman" w:cs="Times New Roman"/>
          <w:color w:val="000000"/>
          <w:sz w:val="22"/>
          <w:lang w:eastAsia="ru-RU"/>
        </w:rPr>
        <w:t xml:space="preserve"> 29 сентября 2023 года</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 xml:space="preserve">Время: </w:t>
      </w:r>
      <w:r w:rsidRPr="00505530">
        <w:rPr>
          <w:rFonts w:eastAsia="Times New Roman" w:cs="Times New Roman"/>
          <w:color w:val="000000"/>
          <w:sz w:val="22"/>
          <w:lang w:eastAsia="ru-RU"/>
        </w:rPr>
        <w:t xml:space="preserve">14.30 </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Место проведения:</w:t>
      </w:r>
      <w:r w:rsidRPr="00505530">
        <w:rPr>
          <w:rFonts w:eastAsia="Times New Roman" w:cs="Times New Roman"/>
          <w:color w:val="000000"/>
          <w:sz w:val="22"/>
          <w:lang w:eastAsia="ru-RU"/>
        </w:rPr>
        <w:t xml:space="preserve"> КГТУ, ГУК, ауд.237</w:t>
      </w:r>
    </w:p>
    <w:p w:rsidR="00505530" w:rsidRPr="00505530" w:rsidRDefault="00505530" w:rsidP="00505530">
      <w:pPr>
        <w:spacing w:after="0" w:line="240" w:lineRule="auto"/>
        <w:jc w:val="center"/>
        <w:rPr>
          <w:rFonts w:eastAsia="Times New Roman" w:cs="Times New Roman"/>
          <w:color w:val="000000"/>
          <w:sz w:val="22"/>
          <w:highlight w:val="red"/>
          <w:lang w:eastAsia="ru-RU"/>
        </w:rPr>
      </w:pPr>
    </w:p>
    <w:p w:rsidR="00505530" w:rsidRPr="00505530" w:rsidRDefault="00505530" w:rsidP="00505530">
      <w:pPr>
        <w:spacing w:after="0" w:line="240" w:lineRule="auto"/>
        <w:jc w:val="both"/>
        <w:rPr>
          <w:rFonts w:cs="Times New Roman"/>
          <w:sz w:val="22"/>
        </w:rPr>
      </w:pPr>
      <w:r w:rsidRPr="00505530">
        <w:rPr>
          <w:rFonts w:cs="Times New Roman"/>
          <w:b/>
          <w:sz w:val="22"/>
        </w:rPr>
        <w:t xml:space="preserve">Руководитель секции: </w:t>
      </w:r>
      <w:r w:rsidRPr="00505530">
        <w:rPr>
          <w:rFonts w:cs="Times New Roman"/>
          <w:sz w:val="22"/>
        </w:rPr>
        <w:t>Кажекин Илья Евгеньевич, доцент кафедры энергетики КГТУ, канд. тех</w:t>
      </w:r>
      <w:r w:rsidR="00F84DD2">
        <w:rPr>
          <w:rFonts w:cs="Times New Roman"/>
          <w:sz w:val="22"/>
        </w:rPr>
        <w:t>н</w:t>
      </w:r>
      <w:r w:rsidRPr="00505530">
        <w:rPr>
          <w:rFonts w:cs="Times New Roman"/>
          <w:sz w:val="22"/>
        </w:rPr>
        <w:t xml:space="preserve">. </w:t>
      </w:r>
      <w:r w:rsidR="00886146">
        <w:rPr>
          <w:rFonts w:cs="Times New Roman"/>
          <w:sz w:val="22"/>
        </w:rPr>
        <w:t>наук;</w:t>
      </w:r>
    </w:p>
    <w:p w:rsidR="00505530" w:rsidRPr="00505530" w:rsidRDefault="00505530" w:rsidP="00505530">
      <w:pPr>
        <w:spacing w:after="0" w:line="240" w:lineRule="auto"/>
        <w:jc w:val="both"/>
        <w:rPr>
          <w:rFonts w:cs="Times New Roman"/>
          <w:sz w:val="22"/>
        </w:rPr>
      </w:pPr>
    </w:p>
    <w:p w:rsidR="00505530" w:rsidRPr="00505530" w:rsidRDefault="00505530" w:rsidP="00505530">
      <w:pPr>
        <w:tabs>
          <w:tab w:val="left" w:pos="5247"/>
        </w:tabs>
        <w:spacing w:after="0" w:line="240" w:lineRule="auto"/>
        <w:jc w:val="both"/>
        <w:rPr>
          <w:rFonts w:cs="Times New Roman"/>
          <w:sz w:val="22"/>
        </w:rPr>
      </w:pPr>
      <w:r w:rsidRPr="00505530">
        <w:rPr>
          <w:rFonts w:cs="Times New Roman"/>
          <w:b/>
          <w:sz w:val="22"/>
        </w:rPr>
        <w:t xml:space="preserve">Секретарь секции: </w:t>
      </w:r>
      <w:r w:rsidRPr="00505530">
        <w:rPr>
          <w:rFonts w:cs="Times New Roman"/>
          <w:sz w:val="22"/>
        </w:rPr>
        <w:t>Кугучева Дарья Константиновна, преподаватель кафедры энергетики КГТУ.</w:t>
      </w:r>
    </w:p>
    <w:p w:rsidR="00505530" w:rsidRPr="00505530" w:rsidRDefault="00505530" w:rsidP="00505530">
      <w:pPr>
        <w:tabs>
          <w:tab w:val="left" w:pos="5247"/>
        </w:tabs>
        <w:spacing w:after="0" w:line="240" w:lineRule="auto"/>
        <w:jc w:val="both"/>
        <w:rPr>
          <w:b/>
          <w:sz w:val="24"/>
          <w:szCs w:val="24"/>
        </w:rPr>
      </w:pPr>
    </w:p>
    <w:tbl>
      <w:tblPr>
        <w:tblStyle w:val="19"/>
        <w:tblW w:w="5000" w:type="pct"/>
        <w:jc w:val="center"/>
        <w:tblLook w:val="04A0" w:firstRow="1" w:lastRow="0" w:firstColumn="1" w:lastColumn="0" w:noHBand="0" w:noVBand="1"/>
      </w:tblPr>
      <w:tblGrid>
        <w:gridCol w:w="531"/>
        <w:gridCol w:w="7469"/>
        <w:gridCol w:w="2420"/>
      </w:tblGrid>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 xml:space="preserve">№ </w:t>
            </w:r>
            <w:proofErr w:type="gramStart"/>
            <w:r w:rsidRPr="00505530">
              <w:rPr>
                <w:rFonts w:eastAsia="Times New Roman" w:cs="Times New Roman"/>
                <w:b/>
                <w:sz w:val="20"/>
                <w:szCs w:val="20"/>
                <w:lang w:eastAsia="ru-RU"/>
              </w:rPr>
              <w:t>п</w:t>
            </w:r>
            <w:proofErr w:type="gramEnd"/>
            <w:r w:rsidRPr="00505530">
              <w:rPr>
                <w:rFonts w:eastAsia="Times New Roman" w:cs="Times New Roman"/>
                <w:b/>
                <w:sz w:val="20"/>
                <w:szCs w:val="20"/>
                <w:lang w:eastAsia="ru-RU"/>
              </w:rPr>
              <w:t>/п</w:t>
            </w:r>
          </w:p>
        </w:tc>
        <w:tc>
          <w:tcPr>
            <w:tcW w:w="3584"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Авто</w:t>
            </w:r>
            <w:proofErr w:type="gramStart"/>
            <w:r w:rsidRPr="00505530">
              <w:rPr>
                <w:rFonts w:eastAsia="Times New Roman" w:cs="Times New Roman"/>
                <w:b/>
                <w:sz w:val="20"/>
                <w:szCs w:val="20"/>
                <w:lang w:eastAsia="ru-RU"/>
              </w:rPr>
              <w:t>р(</w:t>
            </w:r>
            <w:proofErr w:type="gramEnd"/>
            <w:r w:rsidRPr="00505530">
              <w:rPr>
                <w:rFonts w:eastAsia="Times New Roman" w:cs="Times New Roman"/>
                <w:b/>
                <w:sz w:val="20"/>
                <w:szCs w:val="20"/>
                <w:lang w:eastAsia="ru-RU"/>
              </w:rPr>
              <w:t>ы). Название доклада. Организация.</w:t>
            </w:r>
          </w:p>
        </w:tc>
        <w:tc>
          <w:tcPr>
            <w:tcW w:w="1161"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Доклад представляет</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w:t>
            </w:r>
          </w:p>
        </w:tc>
        <w:tc>
          <w:tcPr>
            <w:tcW w:w="358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Белей В.Ф., Коротких К.В., Самарин В.Д.</w:t>
            </w:r>
            <w:r w:rsidRPr="00505530">
              <w:rPr>
                <w:rFonts w:ascii="Arial" w:hAnsi="Arial" w:cs="Arial"/>
                <w:color w:val="2C2D2E"/>
                <w:sz w:val="23"/>
                <w:szCs w:val="23"/>
                <w:shd w:val="clear" w:color="auto" w:fill="FFFFFF"/>
              </w:rPr>
              <w:t xml:space="preserve"> </w:t>
            </w:r>
            <w:r w:rsidRPr="00505530">
              <w:rPr>
                <w:rFonts w:cs="Times New Roman"/>
                <w:sz w:val="20"/>
                <w:szCs w:val="20"/>
              </w:rPr>
              <w:t>Некоторые результаты по исследованию высших гармонических в системе электроснабжения ПСЗ «Янтарь»,</w:t>
            </w:r>
            <w:r w:rsidRPr="00505530">
              <w:rPr>
                <w:sz w:val="20"/>
              </w:rPr>
              <w:t xml:space="preserve"> </w:t>
            </w:r>
            <w:r w:rsidRPr="00505530">
              <w:rPr>
                <w:rFonts w:cs="Times New Roman"/>
                <w:sz w:val="20"/>
                <w:szCs w:val="20"/>
              </w:rPr>
              <w:t>КГТУ, г. Калининград</w:t>
            </w:r>
          </w:p>
        </w:tc>
        <w:tc>
          <w:tcPr>
            <w:tcW w:w="1161" w:type="pct"/>
            <w:vAlign w:val="center"/>
          </w:tcPr>
          <w:p w:rsidR="00505530" w:rsidRPr="00505530" w:rsidRDefault="00505530" w:rsidP="00505530">
            <w:pPr>
              <w:jc w:val="center"/>
              <w:rPr>
                <w:rFonts w:cs="Times New Roman"/>
                <w:b/>
                <w:sz w:val="20"/>
                <w:szCs w:val="20"/>
              </w:rPr>
            </w:pPr>
            <w:proofErr w:type="gramStart"/>
            <w:r w:rsidRPr="00505530">
              <w:rPr>
                <w:rFonts w:cs="Times New Roman"/>
                <w:b/>
                <w:sz w:val="20"/>
                <w:szCs w:val="20"/>
              </w:rPr>
              <w:t>Коротких</w:t>
            </w:r>
            <w:proofErr w:type="gramEnd"/>
            <w:r w:rsidRPr="00505530">
              <w:rPr>
                <w:rFonts w:cs="Times New Roman"/>
                <w:b/>
                <w:sz w:val="20"/>
                <w:szCs w:val="20"/>
              </w:rPr>
              <w:t xml:space="preserve"> Кирилл Викторович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2</w:t>
            </w:r>
          </w:p>
        </w:tc>
        <w:tc>
          <w:tcPr>
            <w:tcW w:w="358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Зубавичюс Р.В., Харитонов М.С. </w:t>
            </w:r>
            <w:r w:rsidRPr="00505530">
              <w:rPr>
                <w:rFonts w:cs="Times New Roman"/>
                <w:sz w:val="20"/>
                <w:szCs w:val="20"/>
              </w:rPr>
              <w:t>Разработка компоновочных решений модульной плавучей электростанции на основе фотоэлектрических панелей, КГТУ, г. Калининград</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Зубавичюс Роман Виргиневич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3</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Русаков С.М.</w:t>
            </w:r>
            <w:r w:rsidRPr="00505530">
              <w:rPr>
                <w:rFonts w:ascii="Arial" w:hAnsi="Arial" w:cs="Arial"/>
                <w:color w:val="2C2D2E"/>
                <w:sz w:val="23"/>
                <w:szCs w:val="23"/>
                <w:shd w:val="clear" w:color="auto" w:fill="FFFFFF"/>
              </w:rPr>
              <w:t xml:space="preserve"> </w:t>
            </w:r>
            <w:r w:rsidRPr="00505530">
              <w:rPr>
                <w:rFonts w:cs="Times New Roman"/>
                <w:sz w:val="20"/>
                <w:szCs w:val="20"/>
              </w:rPr>
              <w:t xml:space="preserve">Современные технологии повышения эффективности судовых электроэнергетических систем рыбопромысловых судов,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Русаков Сергей Михайлович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4</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Благинин В.А., Юсып В.М. </w:t>
            </w:r>
            <w:r w:rsidRPr="00505530">
              <w:rPr>
                <w:rFonts w:cs="Times New Roman"/>
                <w:sz w:val="20"/>
                <w:szCs w:val="20"/>
              </w:rPr>
              <w:t>Способы эксплуатации сверхнормативно изношенных морских судов,</w:t>
            </w:r>
            <w:r w:rsidRPr="00505530">
              <w:rPr>
                <w:rFonts w:ascii="Arial" w:hAnsi="Arial" w:cs="Arial"/>
                <w:color w:val="2C2D2E"/>
                <w:sz w:val="23"/>
                <w:szCs w:val="23"/>
                <w:shd w:val="clear" w:color="auto" w:fill="FFFFFF"/>
              </w:rPr>
              <w:t xml:space="preserve"> </w:t>
            </w:r>
            <w:r w:rsidRPr="00505530">
              <w:rPr>
                <w:rFonts w:cs="Times New Roman"/>
                <w:sz w:val="20"/>
                <w:szCs w:val="20"/>
              </w:rPr>
              <w:t xml:space="preserve">ООО "Автономные электрические системы", Филиал ВМА ВМФ РФ в Калининграде,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Благинин Владимир Анатольевич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5</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Молчанов С.В., Яковлев А.С., Чижма С.Н., Савин В.В., Марухин А.О.</w:t>
            </w:r>
            <w:r w:rsidRPr="00505530">
              <w:rPr>
                <w:rFonts w:ascii="Arial" w:hAnsi="Arial" w:cs="Arial"/>
                <w:color w:val="2C2D2E"/>
                <w:sz w:val="23"/>
                <w:szCs w:val="23"/>
                <w:shd w:val="clear" w:color="auto" w:fill="FFFFFF"/>
              </w:rPr>
              <w:t xml:space="preserve"> </w:t>
            </w:r>
            <w:r w:rsidRPr="00505530">
              <w:rPr>
                <w:rFonts w:cs="Times New Roman"/>
                <w:sz w:val="20"/>
                <w:szCs w:val="20"/>
              </w:rPr>
              <w:t xml:space="preserve">Способы повышения энергетической эффективности магнитной матрицы измерительных систем, КГТУ, БФУ им. И. Канта,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Чижма Сергей Николаевич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6</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Бабасюк И.В., Бочарников А.С., Чижма С.Н. </w:t>
            </w:r>
            <w:r w:rsidRPr="00505530">
              <w:rPr>
                <w:rFonts w:cs="Times New Roman"/>
                <w:sz w:val="20"/>
                <w:szCs w:val="20"/>
              </w:rPr>
              <w:t xml:space="preserve">Защита </w:t>
            </w:r>
            <w:proofErr w:type="gramStart"/>
            <w:r w:rsidRPr="00505530">
              <w:rPr>
                <w:rFonts w:cs="Times New Roman"/>
                <w:sz w:val="20"/>
                <w:szCs w:val="20"/>
              </w:rPr>
              <w:t>дизель-генераторов</w:t>
            </w:r>
            <w:proofErr w:type="gramEnd"/>
            <w:r w:rsidRPr="00505530">
              <w:rPr>
                <w:rFonts w:cs="Times New Roman"/>
                <w:sz w:val="20"/>
                <w:szCs w:val="20"/>
              </w:rPr>
              <w:t xml:space="preserve"> при несимметричной нагрузке, КГТУ, БФУ им. И. Канта,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Бабасюк Игорь Владимирович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7</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Филиппов Е.А., Кажекин И.Е. </w:t>
            </w:r>
            <w:r w:rsidRPr="00505530">
              <w:rPr>
                <w:rFonts w:cs="Times New Roman"/>
                <w:sz w:val="20"/>
                <w:szCs w:val="20"/>
              </w:rPr>
              <w:t xml:space="preserve">Результаты наблюдения за диагностическими параметрами дизель-генераторных агрегатов во время эксплуатации,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Филиппов Евгений Анатольевич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8</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Харитонов М.С., Дурманов А.С. </w:t>
            </w:r>
            <w:r w:rsidRPr="00505530">
              <w:rPr>
                <w:rFonts w:cs="Times New Roman"/>
                <w:sz w:val="20"/>
                <w:szCs w:val="20"/>
              </w:rPr>
              <w:t xml:space="preserve">Исследование характеристик светодиодных ламп при отклонении частоты питающего напряжения,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Харитонов Максим Сергеевич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9</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Липовцев И.С., Кажекин И.Е. </w:t>
            </w:r>
            <w:r w:rsidRPr="00505530">
              <w:rPr>
                <w:rFonts w:cs="Times New Roman"/>
                <w:sz w:val="20"/>
                <w:szCs w:val="20"/>
              </w:rPr>
              <w:t xml:space="preserve">Обзор лабораторного оборудования для испытания обмоточных проводов,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Липовцев Иван Станиславович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10</w:t>
            </w:r>
          </w:p>
        </w:tc>
        <w:tc>
          <w:tcPr>
            <w:tcW w:w="358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Шабалин Л.Д., Савенко А.Е., Савенко П.С.</w:t>
            </w:r>
            <w:r w:rsidRPr="00505530">
              <w:rPr>
                <w:rFonts w:cs="Times New Roman"/>
                <w:sz w:val="20"/>
                <w:szCs w:val="20"/>
              </w:rPr>
              <w:t xml:space="preserve"> Исследование параллельной работы дизель-генераторных и валогенераторных установок на морских судах, КГТУ, г. Калининград, Керченский государственный морской технологический университет, Республика Крым, Керчь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Савенко Александр Евгеньевич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11</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Жижечкин Ю.А. </w:t>
            </w:r>
            <w:r w:rsidRPr="00505530">
              <w:rPr>
                <w:rFonts w:cs="Times New Roman"/>
                <w:sz w:val="20"/>
                <w:szCs w:val="20"/>
              </w:rPr>
              <w:t xml:space="preserve">Программный комплекс для обработки результатов регистрации дуговых процессов,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Жижечкин Юрий Алексеевич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12</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Кажекин И.Е. </w:t>
            </w:r>
            <w:r w:rsidRPr="00505530">
              <w:rPr>
                <w:rFonts w:cs="Times New Roman"/>
                <w:sz w:val="20"/>
                <w:szCs w:val="20"/>
              </w:rPr>
              <w:t xml:space="preserve">Результаты экспериментальных исследований дуговых и искровых процессов при однофазных замыканиях в низковольтных электросетях с </w:t>
            </w:r>
            <w:proofErr w:type="gramStart"/>
            <w:r w:rsidRPr="00505530">
              <w:rPr>
                <w:rFonts w:cs="Times New Roman"/>
                <w:sz w:val="20"/>
                <w:szCs w:val="20"/>
              </w:rPr>
              <w:t>компенсированной</w:t>
            </w:r>
            <w:proofErr w:type="gramEnd"/>
            <w:r w:rsidRPr="00505530">
              <w:rPr>
                <w:rFonts w:cs="Times New Roman"/>
                <w:sz w:val="20"/>
                <w:szCs w:val="20"/>
              </w:rPr>
              <w:t xml:space="preserve"> нейтралью,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Кажекин Илья Евгеньевич</w:t>
            </w:r>
          </w:p>
        </w:tc>
      </w:tr>
      <w:tr w:rsidR="00505530" w:rsidRPr="00505530" w:rsidTr="00694829">
        <w:trPr>
          <w:jc w:val="center"/>
        </w:trPr>
        <w:tc>
          <w:tcPr>
            <w:tcW w:w="255"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13</w:t>
            </w:r>
          </w:p>
        </w:tc>
        <w:tc>
          <w:tcPr>
            <w:tcW w:w="3584" w:type="pct"/>
            <w:vAlign w:val="center"/>
          </w:tcPr>
          <w:p w:rsidR="00505530" w:rsidRPr="00505530" w:rsidRDefault="00505530" w:rsidP="00997F38">
            <w:pPr>
              <w:jc w:val="both"/>
              <w:rPr>
                <w:rFonts w:cs="Times New Roman"/>
                <w:b/>
                <w:sz w:val="20"/>
                <w:szCs w:val="20"/>
              </w:rPr>
            </w:pPr>
            <w:r w:rsidRPr="00505530">
              <w:rPr>
                <w:rFonts w:cs="Times New Roman"/>
                <w:b/>
                <w:sz w:val="20"/>
                <w:szCs w:val="20"/>
              </w:rPr>
              <w:t xml:space="preserve">Старостин Е.С. </w:t>
            </w:r>
            <w:r w:rsidRPr="00505530">
              <w:rPr>
                <w:rFonts w:cs="Times New Roman"/>
                <w:sz w:val="20"/>
                <w:szCs w:val="20"/>
              </w:rPr>
              <w:t xml:space="preserve">Оценка надежности применения САВС и САПВ на примере участка электрической сети, КГТУ, г. Калининград </w:t>
            </w:r>
          </w:p>
        </w:tc>
        <w:tc>
          <w:tcPr>
            <w:tcW w:w="1161"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Старостин Егор Сергеевич</w:t>
            </w:r>
          </w:p>
        </w:tc>
      </w:tr>
    </w:tbl>
    <w:p w:rsidR="00505530" w:rsidRDefault="00505530" w:rsidP="00505530">
      <w:pPr>
        <w:spacing w:after="0" w:line="240" w:lineRule="auto"/>
        <w:jc w:val="center"/>
        <w:rPr>
          <w:b/>
          <w:sz w:val="24"/>
          <w:szCs w:val="24"/>
        </w:rPr>
      </w:pPr>
    </w:p>
    <w:p w:rsidR="004B0904" w:rsidRDefault="004B0904">
      <w:pPr>
        <w:rPr>
          <w:b/>
          <w:sz w:val="24"/>
          <w:szCs w:val="24"/>
        </w:rPr>
      </w:pPr>
      <w:r>
        <w:rPr>
          <w:b/>
          <w:sz w:val="24"/>
          <w:szCs w:val="24"/>
        </w:rPr>
        <w:br w:type="page"/>
      </w:r>
    </w:p>
    <w:p w:rsidR="00505530" w:rsidRPr="00505530" w:rsidRDefault="00505530" w:rsidP="00505530">
      <w:pPr>
        <w:spacing w:after="0" w:line="240" w:lineRule="auto"/>
        <w:jc w:val="center"/>
        <w:rPr>
          <w:b/>
          <w:caps/>
          <w:sz w:val="22"/>
        </w:rPr>
      </w:pPr>
      <w:r w:rsidRPr="00505530">
        <w:rPr>
          <w:rFonts w:cs="Times New Roman"/>
          <w:b/>
          <w:caps/>
          <w:sz w:val="22"/>
        </w:rPr>
        <w:lastRenderedPageBreak/>
        <w:t>СЕКЦИЯ</w:t>
      </w:r>
      <w:r w:rsidRPr="00505530">
        <w:rPr>
          <w:b/>
          <w:caps/>
          <w:sz w:val="22"/>
        </w:rPr>
        <w:t xml:space="preserve"> «</w:t>
      </w:r>
      <w:r w:rsidRPr="00505530">
        <w:rPr>
          <w:b/>
          <w:bCs/>
          <w:caps/>
          <w:sz w:val="22"/>
        </w:rPr>
        <w:t>Стационарные и транспортные энергетические установки</w:t>
      </w:r>
      <w:r w:rsidRPr="00505530">
        <w:rPr>
          <w:b/>
          <w:caps/>
          <w:sz w:val="22"/>
        </w:rPr>
        <w:t>»</w:t>
      </w:r>
    </w:p>
    <w:p w:rsidR="00505530" w:rsidRPr="00505530" w:rsidRDefault="00505530" w:rsidP="00505530">
      <w:pPr>
        <w:spacing w:after="0" w:line="240" w:lineRule="auto"/>
        <w:jc w:val="center"/>
        <w:rPr>
          <w:rFonts w:cs="Times New Roman"/>
          <w:b/>
          <w:caps/>
          <w:sz w:val="22"/>
          <w:highlight w:val="red"/>
        </w:rPr>
      </w:pP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Дата:</w:t>
      </w:r>
      <w:r w:rsidRPr="00505530">
        <w:rPr>
          <w:rFonts w:eastAsia="Times New Roman" w:cs="Times New Roman"/>
          <w:color w:val="000000"/>
          <w:sz w:val="22"/>
          <w:lang w:eastAsia="ru-RU"/>
        </w:rPr>
        <w:t xml:space="preserve"> 28 сентября 2023 года</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 xml:space="preserve">Время: </w:t>
      </w:r>
      <w:r w:rsidRPr="00505530">
        <w:rPr>
          <w:rFonts w:eastAsia="Times New Roman" w:cs="Times New Roman"/>
          <w:color w:val="000000"/>
          <w:sz w:val="22"/>
          <w:lang w:eastAsia="ru-RU"/>
        </w:rPr>
        <w:t xml:space="preserve">13.00 </w:t>
      </w:r>
    </w:p>
    <w:p w:rsidR="00505530" w:rsidRPr="00505530" w:rsidRDefault="00505530" w:rsidP="00505530">
      <w:pPr>
        <w:spacing w:after="0" w:line="240" w:lineRule="auto"/>
        <w:jc w:val="center"/>
        <w:rPr>
          <w:rFonts w:cs="Times New Roman"/>
          <w:b/>
          <w:sz w:val="22"/>
        </w:rPr>
      </w:pPr>
      <w:r w:rsidRPr="00505530">
        <w:rPr>
          <w:rFonts w:eastAsia="Times New Roman" w:cs="Times New Roman"/>
          <w:b/>
          <w:color w:val="000000"/>
          <w:sz w:val="22"/>
          <w:lang w:eastAsia="ru-RU"/>
        </w:rPr>
        <w:t>Место проведения:</w:t>
      </w:r>
      <w:r w:rsidRPr="00505530">
        <w:rPr>
          <w:rFonts w:eastAsia="Times New Roman" w:cs="Times New Roman"/>
          <w:color w:val="000000"/>
          <w:sz w:val="22"/>
          <w:lang w:eastAsia="ru-RU"/>
        </w:rPr>
        <w:t xml:space="preserve"> КГТУ, УК №1, ауд. 432Б</w:t>
      </w:r>
    </w:p>
    <w:p w:rsidR="00505530" w:rsidRPr="00505530" w:rsidRDefault="00505530" w:rsidP="00505530">
      <w:pPr>
        <w:spacing w:after="0" w:line="240" w:lineRule="auto"/>
        <w:jc w:val="both"/>
        <w:rPr>
          <w:rFonts w:cs="Times New Roman"/>
          <w:b/>
          <w:sz w:val="22"/>
        </w:rPr>
      </w:pPr>
    </w:p>
    <w:p w:rsidR="00505530" w:rsidRPr="00505530" w:rsidRDefault="00505530" w:rsidP="00505530">
      <w:pPr>
        <w:spacing w:after="0" w:line="240" w:lineRule="auto"/>
        <w:jc w:val="both"/>
        <w:rPr>
          <w:rFonts w:cs="Times New Roman"/>
          <w:b/>
          <w:sz w:val="22"/>
        </w:rPr>
      </w:pPr>
      <w:r w:rsidRPr="00505530">
        <w:rPr>
          <w:rFonts w:cs="Times New Roman"/>
          <w:b/>
          <w:sz w:val="22"/>
        </w:rPr>
        <w:t xml:space="preserve">Руководители секции: </w:t>
      </w:r>
      <w:r w:rsidRPr="00505530">
        <w:rPr>
          <w:rFonts w:cs="Times New Roman"/>
          <w:sz w:val="22"/>
        </w:rPr>
        <w:t>Ковальчук Леонид Игнатьевич, профессор кафедры организации перевозок, Морской институт БГАРФ, д-р техн. наук, профессор</w:t>
      </w:r>
      <w:r w:rsidR="00886146">
        <w:rPr>
          <w:rFonts w:cs="Times New Roman"/>
          <w:sz w:val="22"/>
        </w:rPr>
        <w:t>;</w:t>
      </w:r>
    </w:p>
    <w:p w:rsidR="00505530" w:rsidRPr="00505530" w:rsidRDefault="00505530" w:rsidP="00505530">
      <w:pPr>
        <w:spacing w:after="0" w:line="240" w:lineRule="auto"/>
        <w:jc w:val="both"/>
        <w:rPr>
          <w:rFonts w:cs="Times New Roman"/>
          <w:sz w:val="22"/>
          <w:highlight w:val="red"/>
        </w:rPr>
      </w:pPr>
    </w:p>
    <w:p w:rsidR="00505530" w:rsidRPr="00505530" w:rsidRDefault="00505530" w:rsidP="00505530">
      <w:pPr>
        <w:tabs>
          <w:tab w:val="left" w:pos="5247"/>
        </w:tabs>
        <w:spacing w:after="0" w:line="240" w:lineRule="auto"/>
        <w:jc w:val="both"/>
        <w:rPr>
          <w:rFonts w:cs="Times New Roman"/>
          <w:sz w:val="22"/>
        </w:rPr>
      </w:pPr>
      <w:r w:rsidRPr="00505530">
        <w:rPr>
          <w:rFonts w:cs="Times New Roman"/>
          <w:b/>
          <w:sz w:val="22"/>
        </w:rPr>
        <w:t xml:space="preserve">Секретарь секции: </w:t>
      </w:r>
      <w:r w:rsidRPr="00505530">
        <w:rPr>
          <w:rFonts w:cs="Times New Roman"/>
          <w:sz w:val="22"/>
        </w:rPr>
        <w:t>Беркова Елена Анатольевна,</w:t>
      </w:r>
      <w:r w:rsidRPr="00505530">
        <w:rPr>
          <w:rFonts w:cs="Times New Roman"/>
          <w:b/>
          <w:sz w:val="22"/>
        </w:rPr>
        <w:t xml:space="preserve"> </w:t>
      </w:r>
      <w:r w:rsidRPr="00505530">
        <w:rPr>
          <w:rFonts w:cs="Times New Roman"/>
          <w:sz w:val="22"/>
        </w:rPr>
        <w:t>ст. преподаватель каф</w:t>
      </w:r>
      <w:proofErr w:type="gramStart"/>
      <w:r w:rsidRPr="00505530">
        <w:rPr>
          <w:rFonts w:cs="Times New Roman"/>
          <w:sz w:val="22"/>
        </w:rPr>
        <w:t>.</w:t>
      </w:r>
      <w:proofErr w:type="gramEnd"/>
      <w:r w:rsidRPr="00505530">
        <w:rPr>
          <w:rFonts w:cs="Times New Roman"/>
          <w:sz w:val="22"/>
        </w:rPr>
        <w:t xml:space="preserve"> </w:t>
      </w:r>
      <w:proofErr w:type="gramStart"/>
      <w:r w:rsidRPr="00505530">
        <w:rPr>
          <w:rFonts w:cs="Times New Roman"/>
          <w:sz w:val="22"/>
        </w:rPr>
        <w:t>э</w:t>
      </w:r>
      <w:proofErr w:type="gramEnd"/>
      <w:r w:rsidRPr="00505530">
        <w:rPr>
          <w:rFonts w:cs="Times New Roman"/>
          <w:sz w:val="22"/>
        </w:rPr>
        <w:t>нергетики КГТУ</w:t>
      </w:r>
      <w:r w:rsidR="00A248F8">
        <w:rPr>
          <w:rFonts w:cs="Times New Roman"/>
          <w:sz w:val="22"/>
        </w:rPr>
        <w:t>.</w:t>
      </w:r>
    </w:p>
    <w:p w:rsidR="00505530" w:rsidRPr="00505530" w:rsidRDefault="00505530" w:rsidP="00505530">
      <w:pPr>
        <w:tabs>
          <w:tab w:val="left" w:pos="5247"/>
        </w:tabs>
        <w:spacing w:after="0" w:line="240" w:lineRule="auto"/>
        <w:jc w:val="both"/>
        <w:rPr>
          <w:rFonts w:cs="Times New Roman"/>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538"/>
        <w:gridCol w:w="2359"/>
      </w:tblGrid>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505530" w:rsidRPr="00505530" w:rsidRDefault="00505530" w:rsidP="00505530">
            <w:pPr>
              <w:spacing w:after="0" w:line="240" w:lineRule="auto"/>
              <w:jc w:val="center"/>
              <w:rPr>
                <w:rFonts w:eastAsia="Times New Roman" w:cs="Times New Roman"/>
                <w:b/>
                <w:sz w:val="20"/>
                <w:szCs w:val="20"/>
                <w:lang w:eastAsia="ru-RU"/>
              </w:rPr>
            </w:pPr>
            <w:r w:rsidRPr="00505530">
              <w:rPr>
                <w:rFonts w:eastAsia="Times New Roman" w:cs="Times New Roman"/>
                <w:b/>
                <w:sz w:val="20"/>
                <w:szCs w:val="20"/>
                <w:lang w:eastAsia="ru-RU"/>
              </w:rPr>
              <w:t xml:space="preserve">№ </w:t>
            </w:r>
            <w:proofErr w:type="gramStart"/>
            <w:r w:rsidRPr="00505530">
              <w:rPr>
                <w:rFonts w:eastAsia="Times New Roman" w:cs="Times New Roman"/>
                <w:b/>
                <w:sz w:val="20"/>
                <w:szCs w:val="20"/>
                <w:lang w:eastAsia="ru-RU"/>
              </w:rPr>
              <w:t>п</w:t>
            </w:r>
            <w:proofErr w:type="gramEnd"/>
            <w:r w:rsidRPr="00505530">
              <w:rPr>
                <w:rFonts w:eastAsia="Times New Roman" w:cs="Times New Roman"/>
                <w:b/>
                <w:sz w:val="20"/>
                <w:szCs w:val="20"/>
                <w:lang w:eastAsia="ru-RU"/>
              </w:rPr>
              <w:t>/п</w:t>
            </w:r>
          </w:p>
        </w:tc>
        <w:tc>
          <w:tcPr>
            <w:tcW w:w="3617" w:type="pct"/>
            <w:tcBorders>
              <w:top w:val="single" w:sz="4" w:space="0" w:color="auto"/>
              <w:left w:val="single" w:sz="4" w:space="0" w:color="auto"/>
              <w:bottom w:val="single" w:sz="4" w:space="0" w:color="auto"/>
              <w:right w:val="single" w:sz="4" w:space="0" w:color="auto"/>
            </w:tcBorders>
            <w:vAlign w:val="center"/>
            <w:hideMark/>
          </w:tcPr>
          <w:p w:rsidR="00505530" w:rsidRPr="00505530" w:rsidRDefault="00505530" w:rsidP="00505530">
            <w:pPr>
              <w:spacing w:after="0" w:line="240" w:lineRule="auto"/>
              <w:jc w:val="center"/>
              <w:rPr>
                <w:rFonts w:eastAsia="Times New Roman" w:cs="Times New Roman"/>
                <w:b/>
                <w:sz w:val="20"/>
                <w:szCs w:val="20"/>
                <w:lang w:eastAsia="ru-RU"/>
              </w:rPr>
            </w:pPr>
            <w:r w:rsidRPr="00505530">
              <w:rPr>
                <w:rFonts w:eastAsia="Times New Roman" w:cs="Times New Roman"/>
                <w:b/>
                <w:sz w:val="20"/>
                <w:szCs w:val="20"/>
                <w:lang w:eastAsia="ru-RU"/>
              </w:rPr>
              <w:t>Авто</w:t>
            </w:r>
            <w:proofErr w:type="gramStart"/>
            <w:r w:rsidRPr="00505530">
              <w:rPr>
                <w:rFonts w:eastAsia="Times New Roman" w:cs="Times New Roman"/>
                <w:b/>
                <w:sz w:val="20"/>
                <w:szCs w:val="20"/>
                <w:lang w:eastAsia="ru-RU"/>
              </w:rPr>
              <w:t>р(</w:t>
            </w:r>
            <w:proofErr w:type="gramEnd"/>
            <w:r w:rsidRPr="00505530">
              <w:rPr>
                <w:rFonts w:eastAsia="Times New Roman" w:cs="Times New Roman"/>
                <w:b/>
                <w:sz w:val="20"/>
                <w:szCs w:val="20"/>
                <w:lang w:eastAsia="ru-RU"/>
              </w:rPr>
              <w:t>ы). Название доклада. Организация.</w:t>
            </w:r>
          </w:p>
        </w:tc>
        <w:tc>
          <w:tcPr>
            <w:tcW w:w="1132" w:type="pct"/>
            <w:tcBorders>
              <w:top w:val="single" w:sz="4" w:space="0" w:color="auto"/>
              <w:left w:val="single" w:sz="4" w:space="0" w:color="auto"/>
              <w:bottom w:val="single" w:sz="4" w:space="0" w:color="auto"/>
              <w:right w:val="single" w:sz="4" w:space="0" w:color="auto"/>
            </w:tcBorders>
            <w:vAlign w:val="center"/>
            <w:hideMark/>
          </w:tcPr>
          <w:p w:rsidR="00505530" w:rsidRPr="00505530" w:rsidRDefault="00505530" w:rsidP="00505530">
            <w:pPr>
              <w:spacing w:after="0" w:line="240" w:lineRule="auto"/>
              <w:jc w:val="center"/>
              <w:rPr>
                <w:rFonts w:eastAsia="Times New Roman" w:cs="Times New Roman"/>
                <w:b/>
                <w:sz w:val="20"/>
                <w:szCs w:val="20"/>
                <w:lang w:eastAsia="ru-RU"/>
              </w:rPr>
            </w:pPr>
            <w:r w:rsidRPr="00505530">
              <w:rPr>
                <w:rFonts w:eastAsia="Times New Roman" w:cs="Times New Roman"/>
                <w:b/>
                <w:sz w:val="20"/>
                <w:szCs w:val="20"/>
                <w:lang w:eastAsia="ru-RU"/>
              </w:rPr>
              <w:t>Доклад представляет</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1</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both"/>
              <w:rPr>
                <w:rFonts w:eastAsia="Calibri" w:cs="Times New Roman"/>
                <w:b/>
                <w:sz w:val="20"/>
                <w:szCs w:val="20"/>
              </w:rPr>
            </w:pPr>
            <w:r w:rsidRPr="00505530">
              <w:rPr>
                <w:rFonts w:eastAsia="Calibri" w:cs="Times New Roman"/>
                <w:b/>
                <w:sz w:val="20"/>
                <w:szCs w:val="20"/>
              </w:rPr>
              <w:t xml:space="preserve">Беркова Е.А., Александров И.С., Иванькова В.А., Теринов С.А. </w:t>
            </w:r>
            <w:r w:rsidRPr="00505530">
              <w:rPr>
                <w:rFonts w:eastAsia="Calibri" w:cs="Times New Roman"/>
                <w:sz w:val="20"/>
                <w:szCs w:val="20"/>
              </w:rPr>
              <w:t>Исследование термодинамических свой</w:t>
            </w:r>
            <w:proofErr w:type="gramStart"/>
            <w:r w:rsidRPr="00505530">
              <w:rPr>
                <w:rFonts w:eastAsia="Calibri" w:cs="Times New Roman"/>
                <w:sz w:val="20"/>
                <w:szCs w:val="20"/>
              </w:rPr>
              <w:t>ств пр</w:t>
            </w:r>
            <w:proofErr w:type="gramEnd"/>
            <w:r w:rsidRPr="00505530">
              <w:rPr>
                <w:rFonts w:eastAsia="Calibri" w:cs="Times New Roman"/>
                <w:sz w:val="20"/>
                <w:szCs w:val="20"/>
              </w:rPr>
              <w:t>иродных холодильных агентов. Циклопентан,</w:t>
            </w:r>
            <w:r w:rsidRPr="00505530">
              <w:rPr>
                <w:rFonts w:eastAsia="Calibri" w:cs="Times New Roman"/>
                <w:bCs/>
                <w:sz w:val="20"/>
                <w:szCs w:val="20"/>
              </w:rPr>
              <w:t xml:space="preserve"> КГТУ, г. Калининград</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Беркова Елена Анатольевна</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2</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997F38">
            <w:pPr>
              <w:spacing w:after="0" w:line="240" w:lineRule="auto"/>
              <w:jc w:val="both"/>
              <w:rPr>
                <w:rFonts w:eastAsia="Calibri" w:cs="Times New Roman"/>
                <w:b/>
                <w:sz w:val="20"/>
                <w:szCs w:val="20"/>
              </w:rPr>
            </w:pPr>
            <w:r w:rsidRPr="00505530">
              <w:rPr>
                <w:rFonts w:eastAsia="Calibri" w:cs="Times New Roman"/>
                <w:b/>
                <w:sz w:val="20"/>
                <w:szCs w:val="20"/>
              </w:rPr>
              <w:t>Бураковская М.В., Ковальчук Л.И.</w:t>
            </w:r>
            <w:r w:rsidRPr="00505530">
              <w:rPr>
                <w:rFonts w:ascii="Arial" w:hAnsi="Arial" w:cs="Arial"/>
                <w:color w:val="2C2D2E"/>
                <w:sz w:val="23"/>
                <w:szCs w:val="23"/>
                <w:shd w:val="clear" w:color="auto" w:fill="FFFFFF"/>
              </w:rPr>
              <w:t xml:space="preserve"> </w:t>
            </w:r>
            <w:r w:rsidRPr="00505530">
              <w:rPr>
                <w:rFonts w:eastAsia="Calibri" w:cs="Times New Roman"/>
                <w:sz w:val="20"/>
                <w:szCs w:val="20"/>
              </w:rPr>
              <w:t>Функциональное диагностирование тракта отработавших газов дизелей с наддувом,</w:t>
            </w:r>
            <w:r w:rsidRPr="00505530">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Бураковская Марина Васильевна</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3</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997F38">
            <w:pPr>
              <w:spacing w:after="0" w:line="240" w:lineRule="auto"/>
              <w:jc w:val="both"/>
              <w:rPr>
                <w:rFonts w:eastAsia="Calibri" w:cs="Times New Roman"/>
                <w:b/>
                <w:sz w:val="20"/>
                <w:szCs w:val="20"/>
              </w:rPr>
            </w:pPr>
            <w:r w:rsidRPr="00505530">
              <w:rPr>
                <w:rFonts w:eastAsia="Calibri" w:cs="Times New Roman"/>
                <w:b/>
                <w:sz w:val="20"/>
                <w:szCs w:val="20"/>
              </w:rPr>
              <w:t xml:space="preserve">Волкова Л.Ю., Жатько Ф.А., Мишин О.Д. </w:t>
            </w:r>
            <w:r w:rsidRPr="00505530">
              <w:rPr>
                <w:rFonts w:eastAsia="Calibri" w:cs="Times New Roman"/>
                <w:sz w:val="20"/>
                <w:szCs w:val="20"/>
              </w:rPr>
              <w:t>Устройство, расчет и регулирование топливной аппаратуры судовых дизелей, АО ПСЗ "Янтарь"</w:t>
            </w:r>
            <w:r w:rsidRPr="00505530">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Волкова Лариса Юрьевна</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4</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997F38">
            <w:pPr>
              <w:spacing w:after="0" w:line="240" w:lineRule="auto"/>
              <w:jc w:val="both"/>
              <w:rPr>
                <w:rFonts w:eastAsia="Calibri" w:cs="Times New Roman"/>
                <w:b/>
                <w:sz w:val="20"/>
                <w:szCs w:val="20"/>
              </w:rPr>
            </w:pPr>
            <w:r w:rsidRPr="00505530">
              <w:rPr>
                <w:rFonts w:eastAsia="Calibri" w:cs="Times New Roman"/>
                <w:b/>
                <w:sz w:val="20"/>
                <w:szCs w:val="20"/>
              </w:rPr>
              <w:t>Кошелев С.В., Ейдеюс А.И.  </w:t>
            </w:r>
            <w:r w:rsidRPr="00505530">
              <w:rPr>
                <w:rFonts w:eastAsia="Calibri" w:cs="Times New Roman"/>
                <w:sz w:val="20"/>
                <w:szCs w:val="20"/>
              </w:rPr>
              <w:t>Расчет показателей теплоотдачи трубчато-пластинчатых теплообменных аппаратов при нагреве и охлаждении воздуха,</w:t>
            </w:r>
            <w:r w:rsidRPr="00505530">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Кошелев Сергей Валерьевич</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5</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both"/>
              <w:rPr>
                <w:rFonts w:eastAsia="Calibri" w:cs="Times New Roman"/>
                <w:b/>
                <w:sz w:val="20"/>
                <w:szCs w:val="20"/>
              </w:rPr>
            </w:pPr>
            <w:r w:rsidRPr="00505530">
              <w:rPr>
                <w:rFonts w:eastAsia="Calibri" w:cs="Times New Roman"/>
                <w:b/>
                <w:sz w:val="20"/>
                <w:szCs w:val="20"/>
              </w:rPr>
              <w:t>Несмачных Н.А., Ковалев Д.А., Юрков С.В.</w:t>
            </w:r>
            <w:r w:rsidRPr="00505530">
              <w:rPr>
                <w:rFonts w:ascii="Arial" w:hAnsi="Arial" w:cs="Arial"/>
                <w:color w:val="2C2D2E"/>
                <w:sz w:val="23"/>
                <w:szCs w:val="23"/>
                <w:shd w:val="clear" w:color="auto" w:fill="FFFFFF"/>
              </w:rPr>
              <w:t xml:space="preserve"> </w:t>
            </w:r>
            <w:r w:rsidRPr="00505530">
              <w:rPr>
                <w:rFonts w:eastAsia="Calibri" w:cs="Times New Roman"/>
                <w:sz w:val="20"/>
                <w:szCs w:val="20"/>
              </w:rPr>
              <w:t>Опыт разработки мультипликатора крутящего момента для выполнения сервисных операций газотурбинной установки LM6000,</w:t>
            </w:r>
            <w:r w:rsidRPr="00505530">
              <w:rPr>
                <w:rFonts w:eastAsia="Calibri" w:cs="Times New Roman"/>
                <w:bCs/>
                <w:sz w:val="20"/>
                <w:szCs w:val="20"/>
              </w:rPr>
              <w:t xml:space="preserve"> КГТУ, г. Калининград</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Несмачных Никита Андреевич, Юрков Сергей Валерьевич</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6</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both"/>
              <w:rPr>
                <w:rFonts w:eastAsia="Calibri" w:cs="Times New Roman"/>
                <w:b/>
                <w:sz w:val="20"/>
                <w:szCs w:val="20"/>
              </w:rPr>
            </w:pPr>
            <w:r w:rsidRPr="00505530">
              <w:rPr>
                <w:rFonts w:eastAsia="Calibri" w:cs="Times New Roman"/>
                <w:b/>
                <w:sz w:val="20"/>
                <w:szCs w:val="20"/>
              </w:rPr>
              <w:t>Филиппова В.М., Юрков С.В.</w:t>
            </w:r>
            <w:r w:rsidRPr="00505530">
              <w:rPr>
                <w:rFonts w:ascii="Arial" w:hAnsi="Arial" w:cs="Arial"/>
                <w:color w:val="2C2D2E"/>
                <w:sz w:val="23"/>
                <w:szCs w:val="23"/>
                <w:shd w:val="clear" w:color="auto" w:fill="FFFFFF"/>
              </w:rPr>
              <w:t xml:space="preserve"> </w:t>
            </w:r>
            <w:r w:rsidRPr="00505530">
              <w:rPr>
                <w:rFonts w:eastAsia="Calibri" w:cs="Times New Roman"/>
                <w:sz w:val="20"/>
                <w:szCs w:val="20"/>
              </w:rPr>
              <w:t>Стенд для испытаний концевых опор и торцевых уплотнений насосного оборудования,</w:t>
            </w:r>
            <w:r w:rsidRPr="00505530">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Филиппова Валерия Михайловна</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7</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both"/>
              <w:rPr>
                <w:rFonts w:eastAsia="Calibri" w:cs="Times New Roman"/>
                <w:b/>
                <w:sz w:val="20"/>
                <w:szCs w:val="20"/>
              </w:rPr>
            </w:pPr>
            <w:r w:rsidRPr="00505530">
              <w:rPr>
                <w:rFonts w:eastAsia="Calibri" w:cs="Times New Roman"/>
                <w:b/>
                <w:sz w:val="20"/>
                <w:szCs w:val="20"/>
              </w:rPr>
              <w:t xml:space="preserve">Филиппова В.М., Беркова Е.А. </w:t>
            </w:r>
            <w:r w:rsidRPr="00505530">
              <w:rPr>
                <w:rFonts w:eastAsia="Calibri" w:cs="Times New Roman"/>
                <w:sz w:val="20"/>
                <w:szCs w:val="20"/>
              </w:rPr>
              <w:t>Испытание торцевого уплотнения с регулированием усилия поджатия пружины на стенде СКОУ,</w:t>
            </w:r>
            <w:r w:rsidRPr="00505530">
              <w:rPr>
                <w:rFonts w:eastAsia="Calibri" w:cs="Times New Roman"/>
                <w:bCs/>
                <w:sz w:val="20"/>
                <w:szCs w:val="20"/>
              </w:rPr>
              <w:t xml:space="preserve"> КГТУ, г. Калининград</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Филиппова Валерия Михайловна</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8</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both"/>
              <w:rPr>
                <w:rFonts w:eastAsia="Calibri" w:cs="Times New Roman"/>
                <w:b/>
                <w:sz w:val="20"/>
                <w:szCs w:val="20"/>
              </w:rPr>
            </w:pPr>
            <w:r w:rsidRPr="00505530">
              <w:rPr>
                <w:rFonts w:eastAsia="Calibri" w:cs="Times New Roman"/>
                <w:b/>
                <w:sz w:val="20"/>
                <w:szCs w:val="20"/>
              </w:rPr>
              <w:t xml:space="preserve">Кункевич С.В., Толмачёв А.В. </w:t>
            </w:r>
            <w:r w:rsidRPr="00505530">
              <w:rPr>
                <w:rFonts w:eastAsia="Calibri" w:cs="Times New Roman"/>
                <w:sz w:val="20"/>
                <w:szCs w:val="20"/>
              </w:rPr>
              <w:t>Методика расчета и регулирования гидромуфты для привода мощных вспомогательных механизмов,</w:t>
            </w:r>
            <w:r w:rsidRPr="00505530">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Толмачёв Александр Викторович</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9</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997F38">
            <w:pPr>
              <w:spacing w:after="0" w:line="240" w:lineRule="auto"/>
              <w:jc w:val="both"/>
              <w:rPr>
                <w:rFonts w:eastAsia="Calibri" w:cs="Times New Roman"/>
                <w:b/>
                <w:sz w:val="20"/>
                <w:szCs w:val="20"/>
              </w:rPr>
            </w:pPr>
            <w:r w:rsidRPr="00505530">
              <w:rPr>
                <w:rFonts w:eastAsia="Calibri" w:cs="Times New Roman"/>
                <w:b/>
                <w:sz w:val="20"/>
                <w:szCs w:val="20"/>
              </w:rPr>
              <w:t>Филонов А.Г., Щербаков И.И.</w:t>
            </w:r>
            <w:r w:rsidRPr="00505530">
              <w:rPr>
                <w:rFonts w:ascii="Arial" w:hAnsi="Arial" w:cs="Arial"/>
                <w:color w:val="2C2D2E"/>
                <w:sz w:val="23"/>
                <w:szCs w:val="23"/>
                <w:shd w:val="clear" w:color="auto" w:fill="FFFFFF"/>
              </w:rPr>
              <w:t xml:space="preserve"> </w:t>
            </w:r>
            <w:r w:rsidRPr="00505530">
              <w:rPr>
                <w:rFonts w:eastAsia="Calibri" w:cs="Times New Roman"/>
                <w:sz w:val="20"/>
                <w:szCs w:val="20"/>
              </w:rPr>
              <w:t>Об эффективности осаждения капельной влаги в жалюзийных сепараторах паровых котлов и опреснителей,</w:t>
            </w:r>
            <w:r w:rsidR="00997F38">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Щербаков Илья Игоревич</w:t>
            </w:r>
          </w:p>
        </w:tc>
      </w:tr>
      <w:tr w:rsidR="00505530" w:rsidRPr="00505530" w:rsidTr="00694829">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Times New Roman" w:cs="Times New Roman"/>
                <w:sz w:val="20"/>
                <w:szCs w:val="20"/>
                <w:lang w:eastAsia="ru-RU"/>
              </w:rPr>
            </w:pPr>
            <w:r w:rsidRPr="00505530">
              <w:rPr>
                <w:rFonts w:eastAsia="Times New Roman" w:cs="Times New Roman"/>
                <w:sz w:val="20"/>
                <w:szCs w:val="20"/>
                <w:lang w:eastAsia="ru-RU"/>
              </w:rPr>
              <w:t>10</w:t>
            </w:r>
          </w:p>
        </w:tc>
        <w:tc>
          <w:tcPr>
            <w:tcW w:w="3617"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997F38">
            <w:pPr>
              <w:spacing w:after="0" w:line="240" w:lineRule="auto"/>
              <w:jc w:val="both"/>
              <w:rPr>
                <w:rFonts w:eastAsia="Calibri" w:cs="Times New Roman"/>
                <w:b/>
                <w:sz w:val="20"/>
                <w:szCs w:val="20"/>
              </w:rPr>
            </w:pPr>
            <w:r w:rsidRPr="00505530">
              <w:rPr>
                <w:rFonts w:eastAsia="Calibri" w:cs="Times New Roman"/>
                <w:b/>
                <w:sz w:val="20"/>
                <w:szCs w:val="20"/>
              </w:rPr>
              <w:t xml:space="preserve">Ермаков А.Ю. </w:t>
            </w:r>
            <w:r w:rsidRPr="00505530">
              <w:rPr>
                <w:rFonts w:eastAsia="Calibri" w:cs="Times New Roman"/>
                <w:sz w:val="20"/>
                <w:szCs w:val="20"/>
              </w:rPr>
              <w:t>Проектирование профиля рабочей части роторов двухвинтового насоса,</w:t>
            </w:r>
            <w:r w:rsidRPr="00505530">
              <w:rPr>
                <w:rFonts w:eastAsia="Calibri" w:cs="Times New Roman"/>
                <w:bCs/>
                <w:sz w:val="20"/>
                <w:szCs w:val="20"/>
              </w:rPr>
              <w:t xml:space="preserve"> КГТУ, г. Калининград </w:t>
            </w:r>
          </w:p>
        </w:tc>
        <w:tc>
          <w:tcPr>
            <w:tcW w:w="1132" w:type="pct"/>
            <w:tcBorders>
              <w:top w:val="single" w:sz="4" w:space="0" w:color="auto"/>
              <w:left w:val="single" w:sz="4" w:space="0" w:color="auto"/>
              <w:bottom w:val="single" w:sz="4" w:space="0" w:color="auto"/>
              <w:right w:val="single" w:sz="4" w:space="0" w:color="auto"/>
            </w:tcBorders>
            <w:vAlign w:val="center"/>
          </w:tcPr>
          <w:p w:rsidR="00505530" w:rsidRPr="00505530" w:rsidRDefault="00505530" w:rsidP="00505530">
            <w:pPr>
              <w:spacing w:after="0" w:line="240" w:lineRule="auto"/>
              <w:jc w:val="center"/>
              <w:rPr>
                <w:rFonts w:eastAsia="Calibri" w:cs="Times New Roman"/>
                <w:b/>
                <w:sz w:val="20"/>
                <w:szCs w:val="20"/>
              </w:rPr>
            </w:pPr>
            <w:r w:rsidRPr="00505530">
              <w:rPr>
                <w:rFonts w:eastAsia="Calibri" w:cs="Times New Roman"/>
                <w:b/>
                <w:sz w:val="20"/>
                <w:szCs w:val="20"/>
              </w:rPr>
              <w:t>Ермаков Александр Юрьевич</w:t>
            </w:r>
          </w:p>
        </w:tc>
      </w:tr>
    </w:tbl>
    <w:p w:rsidR="00505530" w:rsidRPr="00505530" w:rsidRDefault="00505530" w:rsidP="00505530">
      <w:pPr>
        <w:tabs>
          <w:tab w:val="left" w:pos="5247"/>
        </w:tabs>
        <w:spacing w:after="0" w:line="240" w:lineRule="auto"/>
        <w:jc w:val="both"/>
        <w:rPr>
          <w:rFonts w:cs="Times New Roman"/>
          <w:sz w:val="22"/>
        </w:rPr>
      </w:pPr>
    </w:p>
    <w:p w:rsidR="00505530" w:rsidRPr="00505530" w:rsidRDefault="00505530" w:rsidP="00505530">
      <w:pPr>
        <w:spacing w:after="0" w:line="240" w:lineRule="auto"/>
        <w:jc w:val="center"/>
        <w:rPr>
          <w:rFonts w:cs="Times New Roman"/>
          <w:b/>
          <w:caps/>
          <w:sz w:val="22"/>
        </w:rPr>
      </w:pPr>
      <w:r w:rsidRPr="00505530">
        <w:rPr>
          <w:rFonts w:cs="Times New Roman"/>
          <w:b/>
          <w:caps/>
          <w:sz w:val="22"/>
        </w:rPr>
        <w:t>СЕКЦИЯ «ПРОМЫШЛЕННОЕ РЫБОЛОВСТВО»</w:t>
      </w:r>
    </w:p>
    <w:p w:rsidR="00505530" w:rsidRPr="00505530" w:rsidRDefault="00505530" w:rsidP="00505530">
      <w:pPr>
        <w:spacing w:after="0" w:line="240" w:lineRule="auto"/>
        <w:jc w:val="center"/>
        <w:rPr>
          <w:rFonts w:cs="Times New Roman"/>
          <w:b/>
          <w:sz w:val="22"/>
        </w:rPr>
      </w:pP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Дата:</w:t>
      </w:r>
      <w:r w:rsidRPr="00505530">
        <w:rPr>
          <w:rFonts w:eastAsia="Times New Roman" w:cs="Times New Roman"/>
          <w:color w:val="000000"/>
          <w:sz w:val="22"/>
          <w:lang w:eastAsia="ru-RU"/>
        </w:rPr>
        <w:t xml:space="preserve"> 25 сентября 2023 года</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 xml:space="preserve">Время: </w:t>
      </w:r>
      <w:r w:rsidRPr="00505530">
        <w:rPr>
          <w:rFonts w:eastAsia="Times New Roman" w:cs="Times New Roman"/>
          <w:color w:val="000000"/>
          <w:sz w:val="22"/>
          <w:lang w:eastAsia="ru-RU"/>
        </w:rPr>
        <w:t>14.00</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Место проведения:</w:t>
      </w:r>
      <w:r w:rsidRPr="00505530">
        <w:rPr>
          <w:rFonts w:eastAsia="Times New Roman" w:cs="Times New Roman"/>
          <w:color w:val="000000"/>
          <w:sz w:val="22"/>
          <w:lang w:eastAsia="ru-RU"/>
        </w:rPr>
        <w:t xml:space="preserve"> КГТУ, УК №1, ауд. 101Б</w:t>
      </w:r>
    </w:p>
    <w:p w:rsidR="00505530" w:rsidRPr="00505530" w:rsidRDefault="00505530" w:rsidP="00505530">
      <w:pPr>
        <w:spacing w:after="0" w:line="240" w:lineRule="auto"/>
        <w:jc w:val="center"/>
        <w:rPr>
          <w:rFonts w:cs="Times New Roman"/>
          <w:b/>
          <w:sz w:val="22"/>
        </w:rPr>
      </w:pPr>
    </w:p>
    <w:p w:rsidR="00505530" w:rsidRPr="00505530" w:rsidRDefault="00505530" w:rsidP="00505530">
      <w:pPr>
        <w:spacing w:after="0" w:line="240" w:lineRule="auto"/>
        <w:jc w:val="both"/>
        <w:rPr>
          <w:rFonts w:cs="Times New Roman"/>
          <w:sz w:val="22"/>
        </w:rPr>
      </w:pPr>
      <w:r w:rsidRPr="00505530">
        <w:rPr>
          <w:rFonts w:cs="Times New Roman"/>
          <w:b/>
          <w:sz w:val="22"/>
        </w:rPr>
        <w:t xml:space="preserve">Руководитель секции: </w:t>
      </w:r>
      <w:r w:rsidRPr="00505530">
        <w:rPr>
          <w:rFonts w:cs="Times New Roman"/>
          <w:sz w:val="22"/>
        </w:rPr>
        <w:t>Недоступ Александр Алексеевич</w:t>
      </w:r>
      <w:r w:rsidRPr="00A248F8">
        <w:rPr>
          <w:rFonts w:cs="Times New Roman"/>
          <w:sz w:val="22"/>
        </w:rPr>
        <w:t>,</w:t>
      </w:r>
      <w:r w:rsidRPr="00505530">
        <w:rPr>
          <w:rFonts w:cs="Times New Roman"/>
          <w:b/>
          <w:sz w:val="22"/>
        </w:rPr>
        <w:t xml:space="preserve"> </w:t>
      </w:r>
      <w:r w:rsidRPr="00505530">
        <w:rPr>
          <w:rFonts w:ascii="OpenSansRegular" w:hAnsi="OpenSansRegular"/>
          <w:sz w:val="22"/>
        </w:rPr>
        <w:t xml:space="preserve">заведующий кафедрой промышленного рыболовства, </w:t>
      </w:r>
      <w:r w:rsidR="00886146">
        <w:rPr>
          <w:rFonts w:cs="Times New Roman"/>
          <w:sz w:val="22"/>
        </w:rPr>
        <w:t>канд. техн. наук, доцент;</w:t>
      </w:r>
    </w:p>
    <w:p w:rsidR="00505530" w:rsidRPr="00505530" w:rsidRDefault="00505530" w:rsidP="00505530">
      <w:pPr>
        <w:spacing w:after="0" w:line="240" w:lineRule="auto"/>
        <w:jc w:val="both"/>
        <w:rPr>
          <w:rFonts w:cs="Times New Roman"/>
          <w:b/>
          <w:sz w:val="22"/>
        </w:rPr>
      </w:pPr>
    </w:p>
    <w:p w:rsidR="00505530" w:rsidRDefault="00505530" w:rsidP="00505530">
      <w:pPr>
        <w:spacing w:after="0" w:line="240" w:lineRule="auto"/>
        <w:rPr>
          <w:rFonts w:cs="Times New Roman"/>
          <w:sz w:val="22"/>
        </w:rPr>
      </w:pPr>
      <w:r w:rsidRPr="00505530">
        <w:rPr>
          <w:rFonts w:cs="Times New Roman"/>
          <w:b/>
          <w:sz w:val="22"/>
        </w:rPr>
        <w:t xml:space="preserve">Секретарь секции: </w:t>
      </w:r>
      <w:r w:rsidRPr="00505530">
        <w:rPr>
          <w:rFonts w:cs="Times New Roman"/>
          <w:sz w:val="22"/>
        </w:rPr>
        <w:t>Насенков Павел Владимирович, заведующий лабораториями кафедры промышленного рыболовства, ст. преподаватель кафедры ПР</w:t>
      </w:r>
      <w:r w:rsidR="00886146">
        <w:rPr>
          <w:rFonts w:cs="Times New Roman"/>
          <w:sz w:val="22"/>
        </w:rPr>
        <w:t>.</w:t>
      </w:r>
    </w:p>
    <w:p w:rsidR="00886146" w:rsidRPr="00505530" w:rsidRDefault="00886146" w:rsidP="00505530">
      <w:pPr>
        <w:spacing w:after="0" w:line="240" w:lineRule="auto"/>
        <w:rPr>
          <w:b/>
          <w:sz w:val="24"/>
          <w:szCs w:val="24"/>
        </w:rPr>
      </w:pPr>
    </w:p>
    <w:tbl>
      <w:tblPr>
        <w:tblStyle w:val="19"/>
        <w:tblW w:w="5000" w:type="pct"/>
        <w:jc w:val="center"/>
        <w:tblLook w:val="04A0" w:firstRow="1" w:lastRow="0" w:firstColumn="1" w:lastColumn="0" w:noHBand="0" w:noVBand="1"/>
      </w:tblPr>
      <w:tblGrid>
        <w:gridCol w:w="525"/>
        <w:gridCol w:w="7532"/>
        <w:gridCol w:w="2363"/>
      </w:tblGrid>
      <w:tr w:rsidR="00505530" w:rsidRPr="00505530" w:rsidTr="00694829">
        <w:trPr>
          <w:jc w:val="center"/>
        </w:trPr>
        <w:tc>
          <w:tcPr>
            <w:tcW w:w="252"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 xml:space="preserve">№ </w:t>
            </w:r>
            <w:proofErr w:type="gramStart"/>
            <w:r w:rsidRPr="00505530">
              <w:rPr>
                <w:rFonts w:eastAsia="Times New Roman" w:cs="Times New Roman"/>
                <w:b/>
                <w:sz w:val="20"/>
                <w:szCs w:val="20"/>
                <w:lang w:eastAsia="ru-RU"/>
              </w:rPr>
              <w:t>п</w:t>
            </w:r>
            <w:proofErr w:type="gramEnd"/>
            <w:r w:rsidRPr="00505530">
              <w:rPr>
                <w:rFonts w:eastAsia="Times New Roman" w:cs="Times New Roman"/>
                <w:b/>
                <w:sz w:val="20"/>
                <w:szCs w:val="20"/>
                <w:lang w:eastAsia="ru-RU"/>
              </w:rPr>
              <w:t>/п</w:t>
            </w:r>
          </w:p>
        </w:tc>
        <w:tc>
          <w:tcPr>
            <w:tcW w:w="3614"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Авто</w:t>
            </w:r>
            <w:proofErr w:type="gramStart"/>
            <w:r w:rsidRPr="00505530">
              <w:rPr>
                <w:rFonts w:eastAsia="Times New Roman" w:cs="Times New Roman"/>
                <w:b/>
                <w:sz w:val="20"/>
                <w:szCs w:val="20"/>
                <w:lang w:eastAsia="ru-RU"/>
              </w:rPr>
              <w:t>р(</w:t>
            </w:r>
            <w:proofErr w:type="gramEnd"/>
            <w:r w:rsidRPr="00505530">
              <w:rPr>
                <w:rFonts w:eastAsia="Times New Roman" w:cs="Times New Roman"/>
                <w:b/>
                <w:sz w:val="20"/>
                <w:szCs w:val="20"/>
                <w:lang w:eastAsia="ru-RU"/>
              </w:rPr>
              <w:t>ы). Название доклада. Организация.</w:t>
            </w:r>
          </w:p>
        </w:tc>
        <w:tc>
          <w:tcPr>
            <w:tcW w:w="1135"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Доклад представляет</w:t>
            </w:r>
          </w:p>
        </w:tc>
      </w:tr>
      <w:tr w:rsidR="00505530" w:rsidRPr="00505530" w:rsidTr="00694829">
        <w:trPr>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Соколова Е.В. </w:t>
            </w:r>
            <w:r w:rsidRPr="00505530">
              <w:rPr>
                <w:rFonts w:cs="Times New Roman"/>
                <w:sz w:val="20"/>
                <w:szCs w:val="20"/>
              </w:rPr>
              <w:t>Анализ состояния закидного неводного лова в Российской Федерации,</w:t>
            </w:r>
            <w:r w:rsidRPr="00505530">
              <w:rPr>
                <w:bCs/>
                <w:sz w:val="20"/>
                <w:szCs w:val="20"/>
              </w:rPr>
              <w:t xml:space="preserve"> </w:t>
            </w:r>
            <w:r w:rsidRPr="00505530">
              <w:rPr>
                <w:rFonts w:cs="Times New Roman"/>
                <w:bCs/>
                <w:sz w:val="20"/>
                <w:szCs w:val="20"/>
              </w:rPr>
              <w:t>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Соколова Елена Валерьевна</w:t>
            </w:r>
          </w:p>
        </w:tc>
      </w:tr>
      <w:tr w:rsidR="00505530" w:rsidRPr="00505530" w:rsidTr="00694829">
        <w:trPr>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2</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Цыцорина В.А. </w:t>
            </w:r>
            <w:r w:rsidRPr="00505530">
              <w:rPr>
                <w:rFonts w:cs="Times New Roman"/>
                <w:sz w:val="20"/>
                <w:szCs w:val="20"/>
              </w:rPr>
              <w:t>Анализ промысловой деятельности в Куршском заливе и повышение показателей эффективности рыбодобывающих предприятий,</w:t>
            </w:r>
            <w:r w:rsidRPr="00505530">
              <w:rPr>
                <w:rFonts w:cs="Times New Roman"/>
                <w:bCs/>
                <w:sz w:val="20"/>
                <w:szCs w:val="20"/>
              </w:rPr>
              <w:t xml:space="preserve"> 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Цыцорина Вера Александровна</w:t>
            </w:r>
          </w:p>
        </w:tc>
      </w:tr>
      <w:tr w:rsidR="00505530" w:rsidRPr="00505530" w:rsidTr="00694829">
        <w:trPr>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3</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Коновалова К.В., Недоступ А.А., Ражев А.О. </w:t>
            </w:r>
            <w:r w:rsidRPr="00505530">
              <w:rPr>
                <w:rFonts w:cs="Times New Roman"/>
                <w:sz w:val="20"/>
                <w:szCs w:val="20"/>
              </w:rPr>
              <w:t>Создание и функциональные испытания программного продукта для проектирования синтетических шнуров орудий промышленного рыболовства,</w:t>
            </w:r>
            <w:r w:rsidRPr="00505530">
              <w:rPr>
                <w:rFonts w:cs="Times New Roman"/>
                <w:bCs/>
                <w:sz w:val="20"/>
                <w:szCs w:val="20"/>
              </w:rPr>
              <w:t xml:space="preserve"> 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 Коновалова Карина Витальевна</w:t>
            </w:r>
          </w:p>
        </w:tc>
      </w:tr>
      <w:tr w:rsidR="00505530" w:rsidRPr="00505530" w:rsidTr="00694829">
        <w:trPr>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4</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Долина В.М.</w:t>
            </w:r>
            <w:r w:rsidRPr="00505530">
              <w:t xml:space="preserve"> </w:t>
            </w:r>
            <w:r w:rsidRPr="00505530">
              <w:rPr>
                <w:rFonts w:cs="Times New Roman"/>
                <w:sz w:val="20"/>
                <w:szCs w:val="20"/>
              </w:rPr>
              <w:t xml:space="preserve">Проблемы Северного морского пути в рыбной отрасли на </w:t>
            </w:r>
            <w:r w:rsidRPr="00505530">
              <w:rPr>
                <w:rFonts w:cs="Times New Roman"/>
                <w:sz w:val="20"/>
                <w:szCs w:val="20"/>
              </w:rPr>
              <w:lastRenderedPageBreak/>
              <w:t>современном этапе,</w:t>
            </w:r>
            <w:r w:rsidRPr="00505530">
              <w:rPr>
                <w:rFonts w:cs="Times New Roman"/>
                <w:bCs/>
                <w:sz w:val="20"/>
                <w:szCs w:val="20"/>
              </w:rPr>
              <w:t xml:space="preserve"> 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lastRenderedPageBreak/>
              <w:t xml:space="preserve">Долина Валентина </w:t>
            </w:r>
            <w:r w:rsidRPr="00505530">
              <w:rPr>
                <w:rFonts w:cs="Times New Roman"/>
                <w:b/>
                <w:sz w:val="20"/>
                <w:szCs w:val="20"/>
              </w:rPr>
              <w:lastRenderedPageBreak/>
              <w:t>Михайловна</w:t>
            </w:r>
          </w:p>
        </w:tc>
      </w:tr>
      <w:tr w:rsidR="00505530" w:rsidRPr="00505530" w:rsidTr="00694829">
        <w:trPr>
          <w:trHeight w:val="119"/>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lastRenderedPageBreak/>
              <w:t>5</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Недоступ А.А., Суконнов А.В., Сергеев Е.И., Горобец О.В. </w:t>
            </w:r>
            <w:r w:rsidRPr="00505530">
              <w:rPr>
                <w:rFonts w:cs="Times New Roman"/>
                <w:sz w:val="20"/>
                <w:szCs w:val="20"/>
              </w:rPr>
              <w:t>Проектирование низкоэнергетических промысловых комплексов для катамаранов,</w:t>
            </w:r>
            <w:r w:rsidRPr="00505530">
              <w:rPr>
                <w:rFonts w:cs="Times New Roman"/>
                <w:bCs/>
                <w:sz w:val="20"/>
                <w:szCs w:val="20"/>
              </w:rPr>
              <w:t xml:space="preserve"> КГТУ, г. Калининград </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Горобец Олег Витальевич</w:t>
            </w:r>
          </w:p>
        </w:tc>
      </w:tr>
      <w:tr w:rsidR="00505530" w:rsidRPr="00505530" w:rsidTr="00694829">
        <w:trPr>
          <w:trHeight w:val="119"/>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6</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Недоступ А.А., Сергеев Е.И., Чуреев Е.А.</w:t>
            </w:r>
            <w:r w:rsidRPr="00505530">
              <w:rPr>
                <w:rFonts w:ascii="Arial" w:hAnsi="Arial" w:cs="Arial"/>
                <w:color w:val="2C2D2E"/>
                <w:sz w:val="23"/>
                <w:szCs w:val="23"/>
                <w:shd w:val="clear" w:color="auto" w:fill="FFFFFF"/>
              </w:rPr>
              <w:t xml:space="preserve"> </w:t>
            </w:r>
            <w:r w:rsidRPr="00505530">
              <w:rPr>
                <w:rFonts w:cs="Times New Roman"/>
                <w:sz w:val="20"/>
                <w:szCs w:val="20"/>
              </w:rPr>
              <w:t>Экспериментальные исследования гидродинамики модели лодки «Wyatboat - 430»,</w:t>
            </w:r>
            <w:r w:rsidRPr="00505530">
              <w:rPr>
                <w:rFonts w:cs="Times New Roman"/>
                <w:bCs/>
                <w:sz w:val="20"/>
                <w:szCs w:val="20"/>
              </w:rPr>
              <w:t xml:space="preserve"> КГТУ, г. Калининград </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Сергеев Егор Ильич</w:t>
            </w:r>
          </w:p>
        </w:tc>
      </w:tr>
      <w:tr w:rsidR="00505530" w:rsidRPr="00505530" w:rsidTr="00694829">
        <w:trPr>
          <w:trHeight w:val="119"/>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7</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Недоступ А.А., Ражев А.О., Сергеев Е.И., Чуреев Е.А. </w:t>
            </w:r>
            <w:r w:rsidRPr="00505530">
              <w:rPr>
                <w:rFonts w:cs="Times New Roman"/>
                <w:sz w:val="20"/>
                <w:szCs w:val="20"/>
              </w:rPr>
              <w:t>Имитационное моделирование гидродинамики модели лодки «Wyatboat - 430»,</w:t>
            </w:r>
            <w:r w:rsidRPr="00505530">
              <w:rPr>
                <w:rFonts w:cs="Times New Roman"/>
                <w:bCs/>
                <w:sz w:val="20"/>
                <w:szCs w:val="20"/>
              </w:rPr>
              <w:t xml:space="preserve"> КГТУ, г. Калининград</w:t>
            </w:r>
            <w:r w:rsidRPr="00505530">
              <w:rPr>
                <w:rFonts w:cs="Times New Roman"/>
                <w:sz w:val="20"/>
                <w:szCs w:val="20"/>
              </w:rPr>
              <w:t xml:space="preserve"> </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Сергеев Егор Ильич</w:t>
            </w:r>
          </w:p>
        </w:tc>
      </w:tr>
      <w:tr w:rsidR="00505530" w:rsidRPr="00505530" w:rsidTr="00694829">
        <w:trPr>
          <w:trHeight w:val="119"/>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8</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Пивоварова Ю.С., Недоступ А.А., Насенков П.В. </w:t>
            </w:r>
            <w:r w:rsidRPr="00505530">
              <w:rPr>
                <w:rFonts w:cs="Times New Roman"/>
                <w:sz w:val="20"/>
                <w:szCs w:val="20"/>
              </w:rPr>
              <w:t>Современные нитевидные материалы для орудий промышленного рыболовства,</w:t>
            </w:r>
            <w:r w:rsidRPr="00505530">
              <w:rPr>
                <w:rFonts w:cs="Times New Roman"/>
                <w:bCs/>
                <w:sz w:val="20"/>
                <w:szCs w:val="20"/>
              </w:rPr>
              <w:t xml:space="preserve"> 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Пивоварова Юлия Сергеевна</w:t>
            </w:r>
          </w:p>
        </w:tc>
      </w:tr>
      <w:tr w:rsidR="00505530" w:rsidRPr="00505530" w:rsidTr="00694829">
        <w:trPr>
          <w:trHeight w:val="119"/>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9</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Недоступ А.А., Ражев А.О. </w:t>
            </w:r>
            <w:r w:rsidRPr="00505530">
              <w:rPr>
                <w:rFonts w:cs="Times New Roman"/>
                <w:sz w:val="20"/>
                <w:szCs w:val="20"/>
              </w:rPr>
              <w:t>Модуль САПР тралов «Моделирование характеристик разноглубинного трала (заданы безразмерные параметры)»,</w:t>
            </w:r>
            <w:r w:rsidRPr="00505530">
              <w:rPr>
                <w:rFonts w:cs="Times New Roman"/>
                <w:bCs/>
                <w:sz w:val="20"/>
                <w:szCs w:val="20"/>
              </w:rPr>
              <w:t xml:space="preserve"> 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Ражев Алексей Олегович</w:t>
            </w:r>
          </w:p>
        </w:tc>
      </w:tr>
      <w:tr w:rsidR="00505530" w:rsidRPr="00505530" w:rsidTr="00694829">
        <w:trPr>
          <w:trHeight w:val="119"/>
          <w:jc w:val="center"/>
        </w:trPr>
        <w:tc>
          <w:tcPr>
            <w:tcW w:w="252"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10</w:t>
            </w:r>
          </w:p>
        </w:tc>
        <w:tc>
          <w:tcPr>
            <w:tcW w:w="3614" w:type="pct"/>
            <w:vAlign w:val="center"/>
          </w:tcPr>
          <w:p w:rsidR="00505530" w:rsidRPr="00505530" w:rsidRDefault="00505530" w:rsidP="00505530">
            <w:pPr>
              <w:jc w:val="both"/>
              <w:rPr>
                <w:rFonts w:cs="Times New Roman"/>
                <w:b/>
                <w:sz w:val="20"/>
                <w:szCs w:val="20"/>
              </w:rPr>
            </w:pPr>
            <w:r w:rsidRPr="00505530">
              <w:rPr>
                <w:rFonts w:cs="Times New Roman"/>
                <w:b/>
                <w:sz w:val="20"/>
                <w:szCs w:val="20"/>
              </w:rPr>
              <w:t xml:space="preserve">Ампилогов В.А. </w:t>
            </w:r>
            <w:r w:rsidRPr="00505530">
              <w:rPr>
                <w:rFonts w:cs="Times New Roman"/>
                <w:bCs/>
                <w:sz w:val="20"/>
                <w:szCs w:val="20"/>
              </w:rPr>
              <w:t>Математическое моделирование устойчивого управления рыбными ресурсами, КГТУ, г. Калининград</w:t>
            </w:r>
          </w:p>
        </w:tc>
        <w:tc>
          <w:tcPr>
            <w:tcW w:w="1135"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Ампилогов Владимир Алексеевич</w:t>
            </w:r>
          </w:p>
        </w:tc>
      </w:tr>
    </w:tbl>
    <w:p w:rsidR="00886146" w:rsidRDefault="00886146" w:rsidP="00505530">
      <w:pPr>
        <w:spacing w:after="0" w:line="240" w:lineRule="auto"/>
        <w:jc w:val="center"/>
        <w:rPr>
          <w:rFonts w:cs="Times New Roman"/>
          <w:b/>
          <w:caps/>
          <w:sz w:val="22"/>
        </w:rPr>
      </w:pPr>
    </w:p>
    <w:p w:rsidR="00505530" w:rsidRPr="00505530" w:rsidRDefault="00505530" w:rsidP="00505530">
      <w:pPr>
        <w:spacing w:after="0" w:line="240" w:lineRule="auto"/>
        <w:jc w:val="center"/>
        <w:rPr>
          <w:rFonts w:cs="Times New Roman"/>
          <w:b/>
          <w:caps/>
          <w:sz w:val="22"/>
        </w:rPr>
      </w:pPr>
      <w:r w:rsidRPr="00505530">
        <w:rPr>
          <w:rFonts w:cs="Times New Roman"/>
          <w:b/>
          <w:caps/>
          <w:sz w:val="22"/>
        </w:rPr>
        <w:t>СЕКЦИЯ «Радиофизика, радиотехника и информационная безопасность»</w:t>
      </w:r>
    </w:p>
    <w:p w:rsidR="00505530" w:rsidRPr="00505530" w:rsidRDefault="00505530" w:rsidP="00505530">
      <w:pPr>
        <w:spacing w:after="0" w:line="240" w:lineRule="auto"/>
        <w:jc w:val="both"/>
        <w:rPr>
          <w:rFonts w:cs="Times New Roman"/>
          <w:b/>
          <w:sz w:val="22"/>
          <w:highlight w:val="red"/>
        </w:rPr>
      </w:pP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Дата:</w:t>
      </w:r>
      <w:r w:rsidRPr="00505530">
        <w:rPr>
          <w:rFonts w:eastAsia="Times New Roman" w:cs="Times New Roman"/>
          <w:color w:val="000000"/>
          <w:sz w:val="22"/>
          <w:lang w:eastAsia="ru-RU"/>
        </w:rPr>
        <w:t xml:space="preserve"> 25 сентября 2023 года</w:t>
      </w:r>
    </w:p>
    <w:p w:rsidR="00505530" w:rsidRPr="00505530" w:rsidRDefault="00505530" w:rsidP="00505530">
      <w:pPr>
        <w:spacing w:after="0" w:line="240" w:lineRule="auto"/>
        <w:jc w:val="center"/>
        <w:rPr>
          <w:rFonts w:eastAsia="Times New Roman" w:cs="Times New Roman"/>
          <w:color w:val="000000"/>
          <w:sz w:val="22"/>
          <w:lang w:eastAsia="ru-RU"/>
        </w:rPr>
      </w:pPr>
      <w:r w:rsidRPr="00505530">
        <w:rPr>
          <w:rFonts w:eastAsia="Times New Roman" w:cs="Times New Roman"/>
          <w:b/>
          <w:color w:val="000000"/>
          <w:sz w:val="22"/>
          <w:lang w:eastAsia="ru-RU"/>
        </w:rPr>
        <w:t xml:space="preserve">Время: </w:t>
      </w:r>
      <w:r w:rsidRPr="00505530">
        <w:rPr>
          <w:color w:val="000000"/>
          <w:sz w:val="22"/>
        </w:rPr>
        <w:t xml:space="preserve">15:00 </w:t>
      </w:r>
    </w:p>
    <w:p w:rsidR="00505530" w:rsidRPr="00505530" w:rsidRDefault="00505530" w:rsidP="00505530">
      <w:pPr>
        <w:spacing w:after="0" w:line="240" w:lineRule="auto"/>
        <w:jc w:val="center"/>
        <w:rPr>
          <w:rFonts w:cs="Times New Roman"/>
          <w:b/>
          <w:sz w:val="22"/>
        </w:rPr>
      </w:pPr>
      <w:r w:rsidRPr="00505530">
        <w:rPr>
          <w:rFonts w:eastAsia="Times New Roman" w:cs="Times New Roman"/>
          <w:b/>
          <w:color w:val="000000"/>
          <w:sz w:val="22"/>
          <w:lang w:eastAsia="ru-RU"/>
        </w:rPr>
        <w:t>Место проведения:</w:t>
      </w:r>
      <w:r w:rsidRPr="00505530">
        <w:rPr>
          <w:rFonts w:eastAsia="Times New Roman" w:cs="Times New Roman"/>
          <w:color w:val="000000"/>
          <w:sz w:val="22"/>
          <w:lang w:eastAsia="ru-RU"/>
        </w:rPr>
        <w:t xml:space="preserve"> БГАРФ, УК №1, ауд. 302</w:t>
      </w:r>
    </w:p>
    <w:p w:rsidR="00505530" w:rsidRPr="00505530" w:rsidRDefault="00505530" w:rsidP="00505530">
      <w:pPr>
        <w:spacing w:after="0" w:line="240" w:lineRule="auto"/>
        <w:jc w:val="both"/>
        <w:rPr>
          <w:rFonts w:cs="Times New Roman"/>
          <w:b/>
          <w:sz w:val="22"/>
          <w:highlight w:val="red"/>
        </w:rPr>
      </w:pPr>
    </w:p>
    <w:p w:rsidR="00505530" w:rsidRPr="00505530" w:rsidRDefault="00505530" w:rsidP="00505530">
      <w:pPr>
        <w:spacing w:after="0" w:line="240" w:lineRule="auto"/>
        <w:jc w:val="both"/>
        <w:rPr>
          <w:rFonts w:cs="Times New Roman"/>
          <w:sz w:val="22"/>
        </w:rPr>
      </w:pPr>
      <w:r w:rsidRPr="00505530">
        <w:rPr>
          <w:rFonts w:cs="Times New Roman"/>
          <w:b/>
          <w:sz w:val="22"/>
        </w:rPr>
        <w:t xml:space="preserve">Руководитель секции: </w:t>
      </w:r>
      <w:r w:rsidRPr="00505530">
        <w:rPr>
          <w:rFonts w:cs="Times New Roman"/>
          <w:sz w:val="22"/>
        </w:rPr>
        <w:t>Волхонская Елена Вячеславовна, профессор каф</w:t>
      </w:r>
      <w:proofErr w:type="gramStart"/>
      <w:r w:rsidRPr="00505530">
        <w:rPr>
          <w:rFonts w:cs="Times New Roman"/>
          <w:sz w:val="22"/>
        </w:rPr>
        <w:t>.</w:t>
      </w:r>
      <w:proofErr w:type="gramEnd"/>
      <w:r w:rsidRPr="00505530">
        <w:rPr>
          <w:rFonts w:cs="Times New Roman"/>
          <w:sz w:val="22"/>
        </w:rPr>
        <w:t xml:space="preserve"> </w:t>
      </w:r>
      <w:proofErr w:type="gramStart"/>
      <w:r w:rsidRPr="00505530">
        <w:rPr>
          <w:rFonts w:cs="Times New Roman"/>
          <w:sz w:val="22"/>
        </w:rPr>
        <w:t>с</w:t>
      </w:r>
      <w:proofErr w:type="gramEnd"/>
      <w:r w:rsidRPr="00505530">
        <w:rPr>
          <w:rFonts w:cs="Times New Roman"/>
          <w:sz w:val="22"/>
        </w:rPr>
        <w:t xml:space="preserve">удовых радиотехнических систем КГТУ, </w:t>
      </w:r>
      <w:r w:rsidR="00886146" w:rsidRPr="00886146">
        <w:rPr>
          <w:rFonts w:cs="Times New Roman"/>
          <w:sz w:val="22"/>
        </w:rPr>
        <w:t>д-р техн. наук</w:t>
      </w:r>
      <w:r w:rsidRPr="00505530">
        <w:rPr>
          <w:rFonts w:cs="Times New Roman"/>
          <w:sz w:val="22"/>
        </w:rPr>
        <w:t>, доцент;</w:t>
      </w:r>
    </w:p>
    <w:p w:rsidR="00505530" w:rsidRPr="00505530" w:rsidRDefault="00505530" w:rsidP="00505530">
      <w:pPr>
        <w:spacing w:after="0" w:line="240" w:lineRule="auto"/>
        <w:jc w:val="both"/>
        <w:rPr>
          <w:rFonts w:cs="Times New Roman"/>
          <w:b/>
          <w:sz w:val="22"/>
          <w:highlight w:val="red"/>
        </w:rPr>
      </w:pPr>
    </w:p>
    <w:p w:rsidR="00505530" w:rsidRPr="00505530" w:rsidRDefault="00505530" w:rsidP="00505530">
      <w:pPr>
        <w:tabs>
          <w:tab w:val="left" w:pos="5247"/>
        </w:tabs>
        <w:spacing w:after="0" w:line="240" w:lineRule="auto"/>
        <w:jc w:val="both"/>
        <w:rPr>
          <w:rFonts w:cs="Times New Roman"/>
          <w:sz w:val="22"/>
        </w:rPr>
      </w:pPr>
      <w:r w:rsidRPr="00505530">
        <w:rPr>
          <w:rFonts w:cs="Times New Roman"/>
          <w:b/>
          <w:sz w:val="22"/>
        </w:rPr>
        <w:t xml:space="preserve">Секретарь секции: </w:t>
      </w:r>
      <w:r w:rsidRPr="00505530">
        <w:rPr>
          <w:rFonts w:cs="Times New Roman"/>
          <w:sz w:val="22"/>
        </w:rPr>
        <w:t>Коротей Евгений Владимирович, каф</w:t>
      </w:r>
      <w:proofErr w:type="gramStart"/>
      <w:r w:rsidRPr="00505530">
        <w:rPr>
          <w:rFonts w:cs="Times New Roman"/>
          <w:sz w:val="22"/>
        </w:rPr>
        <w:t>.</w:t>
      </w:r>
      <w:proofErr w:type="gramEnd"/>
      <w:r w:rsidRPr="00505530">
        <w:rPr>
          <w:rFonts w:cs="Times New Roman"/>
          <w:sz w:val="22"/>
        </w:rPr>
        <w:t xml:space="preserve"> </w:t>
      </w:r>
      <w:proofErr w:type="gramStart"/>
      <w:r w:rsidRPr="00505530">
        <w:rPr>
          <w:rFonts w:cs="Times New Roman"/>
          <w:sz w:val="22"/>
        </w:rPr>
        <w:t>с</w:t>
      </w:r>
      <w:proofErr w:type="gramEnd"/>
      <w:r w:rsidRPr="00505530">
        <w:rPr>
          <w:rFonts w:cs="Times New Roman"/>
          <w:sz w:val="22"/>
        </w:rPr>
        <w:t>удовых радиотехнических систем КГТУ, доцент</w:t>
      </w:r>
      <w:r w:rsidR="00886146">
        <w:rPr>
          <w:rFonts w:cs="Times New Roman"/>
          <w:sz w:val="22"/>
        </w:rPr>
        <w:t>.</w:t>
      </w:r>
    </w:p>
    <w:p w:rsidR="00505530" w:rsidRPr="00505530" w:rsidRDefault="00505530" w:rsidP="00505530">
      <w:pPr>
        <w:tabs>
          <w:tab w:val="left" w:pos="5247"/>
        </w:tabs>
        <w:spacing w:after="0" w:line="240" w:lineRule="auto"/>
        <w:jc w:val="both"/>
        <w:rPr>
          <w:rFonts w:cs="Times New Roman"/>
          <w:sz w:val="22"/>
        </w:rPr>
      </w:pPr>
    </w:p>
    <w:tbl>
      <w:tblPr>
        <w:tblStyle w:val="19"/>
        <w:tblW w:w="5000" w:type="pct"/>
        <w:jc w:val="center"/>
        <w:tblLook w:val="04A0" w:firstRow="1" w:lastRow="0" w:firstColumn="1" w:lastColumn="0" w:noHBand="0" w:noVBand="1"/>
      </w:tblPr>
      <w:tblGrid>
        <w:gridCol w:w="582"/>
        <w:gridCol w:w="7450"/>
        <w:gridCol w:w="2388"/>
      </w:tblGrid>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 xml:space="preserve">№ </w:t>
            </w:r>
            <w:proofErr w:type="gramStart"/>
            <w:r w:rsidRPr="00505530">
              <w:rPr>
                <w:rFonts w:eastAsia="Times New Roman" w:cs="Times New Roman"/>
                <w:b/>
                <w:sz w:val="20"/>
                <w:szCs w:val="20"/>
                <w:lang w:eastAsia="ru-RU"/>
              </w:rPr>
              <w:t>п</w:t>
            </w:r>
            <w:proofErr w:type="gramEnd"/>
            <w:r w:rsidRPr="00505530">
              <w:rPr>
                <w:rFonts w:eastAsia="Times New Roman" w:cs="Times New Roman"/>
                <w:b/>
                <w:sz w:val="20"/>
                <w:szCs w:val="20"/>
                <w:lang w:eastAsia="ru-RU"/>
              </w:rPr>
              <w:t>/п</w:t>
            </w:r>
          </w:p>
        </w:tc>
        <w:tc>
          <w:tcPr>
            <w:tcW w:w="3575"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Авто</w:t>
            </w:r>
            <w:proofErr w:type="gramStart"/>
            <w:r w:rsidRPr="00505530">
              <w:rPr>
                <w:rFonts w:eastAsia="Times New Roman" w:cs="Times New Roman"/>
                <w:b/>
                <w:sz w:val="20"/>
                <w:szCs w:val="20"/>
                <w:lang w:eastAsia="ru-RU"/>
              </w:rPr>
              <w:t>р(</w:t>
            </w:r>
            <w:proofErr w:type="gramEnd"/>
            <w:r w:rsidRPr="00505530">
              <w:rPr>
                <w:rFonts w:eastAsia="Times New Roman" w:cs="Times New Roman"/>
                <w:b/>
                <w:sz w:val="20"/>
                <w:szCs w:val="20"/>
                <w:lang w:eastAsia="ru-RU"/>
              </w:rPr>
              <w:t>ы). Название доклада. Организация.</w:t>
            </w:r>
          </w:p>
        </w:tc>
        <w:tc>
          <w:tcPr>
            <w:tcW w:w="1146" w:type="pct"/>
            <w:vAlign w:val="center"/>
          </w:tcPr>
          <w:p w:rsidR="00505530" w:rsidRPr="00505530" w:rsidRDefault="00505530" w:rsidP="00505530">
            <w:pPr>
              <w:jc w:val="center"/>
              <w:rPr>
                <w:rFonts w:eastAsia="Times New Roman" w:cs="Times New Roman"/>
                <w:b/>
                <w:sz w:val="20"/>
                <w:szCs w:val="20"/>
                <w:lang w:eastAsia="ru-RU"/>
              </w:rPr>
            </w:pPr>
            <w:r w:rsidRPr="00505530">
              <w:rPr>
                <w:rFonts w:eastAsia="Times New Roman" w:cs="Times New Roman"/>
                <w:b/>
                <w:sz w:val="20"/>
                <w:szCs w:val="20"/>
                <w:lang w:eastAsia="ru-RU"/>
              </w:rPr>
              <w:t>Доклад представляет</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1</w:t>
            </w:r>
          </w:p>
        </w:tc>
        <w:tc>
          <w:tcPr>
            <w:tcW w:w="3575" w:type="pct"/>
          </w:tcPr>
          <w:p w:rsidR="00505530" w:rsidRPr="00505530" w:rsidRDefault="00505530" w:rsidP="00505530">
            <w:pPr>
              <w:jc w:val="both"/>
              <w:rPr>
                <w:rFonts w:cs="Times New Roman"/>
                <w:sz w:val="20"/>
                <w:szCs w:val="20"/>
              </w:rPr>
            </w:pPr>
            <w:r w:rsidRPr="00505530">
              <w:rPr>
                <w:rFonts w:cs="Times New Roman"/>
                <w:b/>
                <w:sz w:val="20"/>
                <w:szCs w:val="20"/>
              </w:rPr>
              <w:t>Волхонская Е.В., Коротей Е.В.</w:t>
            </w:r>
            <w:r w:rsidRPr="00505530">
              <w:rPr>
                <w:rFonts w:cs="Times New Roman"/>
                <w:sz w:val="20"/>
                <w:szCs w:val="20"/>
              </w:rPr>
              <w:t xml:space="preserve"> Реализация жесткого декодирования по алгоритму Витерби в среде MathCAD,</w:t>
            </w:r>
            <w:r w:rsidRPr="00505530">
              <w:rPr>
                <w:rFonts w:cs="Times New Roman"/>
                <w:bCs/>
                <w:sz w:val="20"/>
                <w:szCs w:val="20"/>
              </w:rPr>
              <w:t xml:space="preserve"> КГТУ,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Коротей Евгений Владимирович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2</w:t>
            </w:r>
          </w:p>
        </w:tc>
        <w:tc>
          <w:tcPr>
            <w:tcW w:w="3575" w:type="pct"/>
          </w:tcPr>
          <w:p w:rsidR="00505530" w:rsidRPr="00505530" w:rsidRDefault="00505530" w:rsidP="00505530">
            <w:pPr>
              <w:jc w:val="both"/>
              <w:rPr>
                <w:rFonts w:cs="Times New Roman"/>
                <w:sz w:val="20"/>
                <w:szCs w:val="20"/>
              </w:rPr>
            </w:pPr>
            <w:r w:rsidRPr="00505530">
              <w:rPr>
                <w:rFonts w:cs="Times New Roman"/>
                <w:b/>
                <w:sz w:val="20"/>
                <w:szCs w:val="20"/>
              </w:rPr>
              <w:t>Ефимов А.О.</w:t>
            </w:r>
            <w:r w:rsidRPr="00505530">
              <w:rPr>
                <w:rFonts w:cs="Times New Roman"/>
                <w:sz w:val="20"/>
                <w:szCs w:val="20"/>
              </w:rPr>
              <w:t xml:space="preserve"> К вопросу оценки уровня защищенности автоматизированных систем применяемых в морских и речных перевозках</w:t>
            </w:r>
            <w:r w:rsidR="006D11CD">
              <w:rPr>
                <w:rFonts w:cs="Times New Roman"/>
                <w:sz w:val="20"/>
                <w:szCs w:val="20"/>
              </w:rPr>
              <w:t>,</w:t>
            </w:r>
            <w:r w:rsidRPr="00505530">
              <w:rPr>
                <w:rFonts w:ascii="Arial" w:hAnsi="Arial" w:cs="Arial"/>
                <w:color w:val="2C2D2E"/>
                <w:sz w:val="23"/>
                <w:szCs w:val="23"/>
                <w:shd w:val="clear" w:color="auto" w:fill="FFFFFF"/>
              </w:rPr>
              <w:t xml:space="preserve"> </w:t>
            </w:r>
            <w:r w:rsidRPr="00505530">
              <w:rPr>
                <w:rFonts w:cs="Times New Roman"/>
                <w:sz w:val="20"/>
                <w:szCs w:val="20"/>
              </w:rPr>
              <w:t>Воронежский институт МВД России, г. Воронеж</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Ефимов Алексей Олегович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3</w:t>
            </w:r>
          </w:p>
        </w:tc>
        <w:tc>
          <w:tcPr>
            <w:tcW w:w="3575" w:type="pct"/>
          </w:tcPr>
          <w:p w:rsidR="00505530" w:rsidRPr="00505530" w:rsidRDefault="00505530" w:rsidP="00997F38">
            <w:pPr>
              <w:jc w:val="both"/>
              <w:rPr>
                <w:rFonts w:cs="Times New Roman"/>
                <w:b/>
                <w:sz w:val="20"/>
                <w:szCs w:val="20"/>
              </w:rPr>
            </w:pPr>
            <w:r w:rsidRPr="00505530">
              <w:rPr>
                <w:rFonts w:cs="Times New Roman"/>
                <w:b/>
                <w:bCs/>
                <w:sz w:val="20"/>
                <w:szCs w:val="20"/>
              </w:rPr>
              <w:t xml:space="preserve">Кузьмин Л.Л., Холоденин Д.В. </w:t>
            </w:r>
            <w:r w:rsidRPr="00505530">
              <w:rPr>
                <w:rFonts w:cs="Times New Roman"/>
                <w:bCs/>
                <w:sz w:val="20"/>
                <w:szCs w:val="20"/>
              </w:rPr>
              <w:t xml:space="preserve">Выбор и обоснование концептуальной модели виртуальной гидроакустической станции и перспектив ее использования в </w:t>
            </w:r>
            <w:proofErr w:type="gramStart"/>
            <w:r w:rsidRPr="00505530">
              <w:rPr>
                <w:rFonts w:cs="Times New Roman"/>
                <w:bCs/>
                <w:sz w:val="20"/>
                <w:szCs w:val="20"/>
              </w:rPr>
              <w:t>учебном</w:t>
            </w:r>
            <w:proofErr w:type="gramEnd"/>
            <w:r w:rsidRPr="00505530">
              <w:rPr>
                <w:rFonts w:cs="Times New Roman"/>
                <w:bCs/>
                <w:sz w:val="20"/>
                <w:szCs w:val="20"/>
              </w:rPr>
              <w:t xml:space="preserve"> процесс, КГТУ,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Кузьмин Леонид Леонидович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4</w:t>
            </w:r>
          </w:p>
        </w:tc>
        <w:tc>
          <w:tcPr>
            <w:tcW w:w="3575" w:type="pct"/>
          </w:tcPr>
          <w:p w:rsidR="00505530" w:rsidRPr="00505530" w:rsidRDefault="00505530" w:rsidP="00997F38">
            <w:pPr>
              <w:jc w:val="both"/>
              <w:rPr>
                <w:rFonts w:cs="Times New Roman"/>
                <w:b/>
                <w:sz w:val="20"/>
                <w:szCs w:val="20"/>
              </w:rPr>
            </w:pPr>
            <w:r w:rsidRPr="00505530">
              <w:rPr>
                <w:rFonts w:cs="Times New Roman"/>
                <w:b/>
                <w:sz w:val="20"/>
                <w:szCs w:val="20"/>
              </w:rPr>
              <w:t xml:space="preserve">Подтопельный В.В. </w:t>
            </w:r>
            <w:r w:rsidRPr="00505530">
              <w:rPr>
                <w:rFonts w:cs="Times New Roman"/>
                <w:sz w:val="20"/>
                <w:szCs w:val="20"/>
              </w:rPr>
              <w:t xml:space="preserve">Особенности </w:t>
            </w:r>
            <w:proofErr w:type="gramStart"/>
            <w:r w:rsidRPr="00505530">
              <w:rPr>
                <w:rFonts w:cs="Times New Roman"/>
                <w:sz w:val="20"/>
                <w:szCs w:val="20"/>
              </w:rPr>
              <w:t>работы компонентов системы регистрации событий</w:t>
            </w:r>
            <w:proofErr w:type="gramEnd"/>
            <w:r w:rsidRPr="00505530">
              <w:rPr>
                <w:rFonts w:cs="Times New Roman"/>
                <w:sz w:val="20"/>
                <w:szCs w:val="20"/>
              </w:rPr>
              <w:t xml:space="preserve"> безопасности,</w:t>
            </w:r>
            <w:r w:rsidRPr="00505530">
              <w:rPr>
                <w:rFonts w:cs="Times New Roman"/>
                <w:bCs/>
                <w:sz w:val="20"/>
                <w:szCs w:val="20"/>
              </w:rPr>
              <w:t xml:space="preserve"> КГТУ,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Подтопельный Владислав Владимирович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5</w:t>
            </w:r>
          </w:p>
        </w:tc>
        <w:tc>
          <w:tcPr>
            <w:tcW w:w="3575" w:type="pct"/>
          </w:tcPr>
          <w:p w:rsidR="00505530" w:rsidRPr="00505530" w:rsidRDefault="00505530" w:rsidP="00997F38">
            <w:pPr>
              <w:jc w:val="both"/>
              <w:rPr>
                <w:rFonts w:cs="Times New Roman"/>
                <w:b/>
                <w:sz w:val="20"/>
                <w:szCs w:val="20"/>
              </w:rPr>
            </w:pPr>
            <w:r w:rsidRPr="00505530">
              <w:rPr>
                <w:rFonts w:cs="Times New Roman"/>
                <w:b/>
                <w:sz w:val="20"/>
                <w:szCs w:val="20"/>
              </w:rPr>
              <w:t>Масаль А.В.</w:t>
            </w:r>
            <w:r w:rsidRPr="00505530">
              <w:rPr>
                <w:rFonts w:cs="Times New Roman"/>
                <w:b/>
                <w:bCs/>
                <w:sz w:val="20"/>
                <w:szCs w:val="20"/>
              </w:rPr>
              <w:t xml:space="preserve"> </w:t>
            </w:r>
            <w:r w:rsidRPr="00505530">
              <w:rPr>
                <w:rFonts w:cs="Times New Roman"/>
                <w:bCs/>
                <w:sz w:val="20"/>
                <w:szCs w:val="20"/>
              </w:rPr>
              <w:t>Статистическая модель взаимного влияния группировки РЭС</w:t>
            </w:r>
            <w:r w:rsidRPr="00505530">
              <w:rPr>
                <w:rFonts w:cs="Times New Roman"/>
                <w:b/>
                <w:bCs/>
                <w:sz w:val="20"/>
                <w:szCs w:val="20"/>
              </w:rPr>
              <w:t xml:space="preserve">, </w:t>
            </w:r>
            <w:r w:rsidRPr="00505530">
              <w:rPr>
                <w:rFonts w:cs="Times New Roman"/>
                <w:bCs/>
                <w:sz w:val="20"/>
                <w:szCs w:val="20"/>
              </w:rPr>
              <w:t xml:space="preserve">КГТУ,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Масаль Андрей Витольдович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6</w:t>
            </w:r>
          </w:p>
        </w:tc>
        <w:tc>
          <w:tcPr>
            <w:tcW w:w="3575" w:type="pct"/>
          </w:tcPr>
          <w:p w:rsidR="00505530" w:rsidRPr="00505530" w:rsidRDefault="00505530" w:rsidP="00997F38">
            <w:pPr>
              <w:jc w:val="both"/>
              <w:rPr>
                <w:rFonts w:cs="Times New Roman"/>
                <w:b/>
                <w:sz w:val="20"/>
                <w:szCs w:val="20"/>
              </w:rPr>
            </w:pPr>
            <w:r w:rsidRPr="00505530">
              <w:rPr>
                <w:rFonts w:cs="Times New Roman"/>
                <w:b/>
                <w:sz w:val="20"/>
                <w:szCs w:val="20"/>
              </w:rPr>
              <w:t xml:space="preserve">Грошев Г.А. </w:t>
            </w:r>
            <w:r w:rsidRPr="00505530">
              <w:rPr>
                <w:rFonts w:cs="Times New Roman"/>
                <w:bCs/>
                <w:sz w:val="20"/>
                <w:szCs w:val="20"/>
              </w:rPr>
              <w:t xml:space="preserve">Особенности схемотехники УКВ-радиоустановок ГМССБ фирмы Furuno (Япония), КГТУ,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Грошев Георгий Александрович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7</w:t>
            </w:r>
          </w:p>
        </w:tc>
        <w:tc>
          <w:tcPr>
            <w:tcW w:w="3575" w:type="pct"/>
          </w:tcPr>
          <w:p w:rsidR="00505530" w:rsidRPr="00505530" w:rsidRDefault="00505530" w:rsidP="00997F38">
            <w:pPr>
              <w:jc w:val="both"/>
              <w:rPr>
                <w:rFonts w:cs="Times New Roman"/>
                <w:b/>
                <w:sz w:val="20"/>
                <w:szCs w:val="20"/>
              </w:rPr>
            </w:pPr>
            <w:r w:rsidRPr="00505530">
              <w:rPr>
                <w:rFonts w:cs="Times New Roman"/>
                <w:b/>
                <w:sz w:val="20"/>
                <w:szCs w:val="20"/>
              </w:rPr>
              <w:t xml:space="preserve">Пахотин В.А., Молостова С.В. </w:t>
            </w:r>
            <w:r w:rsidRPr="00505530">
              <w:rPr>
                <w:rFonts w:cs="Times New Roman"/>
                <w:sz w:val="20"/>
                <w:szCs w:val="20"/>
              </w:rPr>
              <w:t>Сравнительный анализ методов цифровой обработки сигналов,</w:t>
            </w:r>
            <w:r w:rsidRPr="00505530">
              <w:rPr>
                <w:rFonts w:cs="Times New Roman"/>
                <w:bCs/>
                <w:sz w:val="20"/>
                <w:szCs w:val="20"/>
              </w:rPr>
              <w:t xml:space="preserve"> КГТУ,</w:t>
            </w:r>
            <w:r w:rsidRPr="00505530">
              <w:rPr>
                <w:bCs/>
                <w:sz w:val="20"/>
                <w:szCs w:val="20"/>
              </w:rPr>
              <w:t xml:space="preserve"> </w:t>
            </w:r>
            <w:r w:rsidRPr="00505530">
              <w:rPr>
                <w:rFonts w:cs="Times New Roman"/>
                <w:bCs/>
                <w:sz w:val="20"/>
                <w:szCs w:val="20"/>
              </w:rPr>
              <w:t xml:space="preserve">БФУ им. И. Канта,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Пахотин Валерий Анатольевич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8</w:t>
            </w:r>
          </w:p>
        </w:tc>
        <w:tc>
          <w:tcPr>
            <w:tcW w:w="3575" w:type="pct"/>
          </w:tcPr>
          <w:p w:rsidR="00505530" w:rsidRPr="00505530" w:rsidRDefault="00505530" w:rsidP="00997F38">
            <w:pPr>
              <w:jc w:val="both"/>
              <w:rPr>
                <w:rFonts w:cs="Times New Roman"/>
                <w:b/>
                <w:sz w:val="20"/>
                <w:szCs w:val="20"/>
              </w:rPr>
            </w:pPr>
            <w:r w:rsidRPr="00505530">
              <w:rPr>
                <w:rFonts w:cs="Times New Roman"/>
                <w:b/>
                <w:sz w:val="20"/>
                <w:szCs w:val="20"/>
              </w:rPr>
              <w:t xml:space="preserve">Пахотин В.А., Бессонов В.А. </w:t>
            </w:r>
            <w:r w:rsidRPr="00505530">
              <w:rPr>
                <w:rFonts w:cs="Times New Roman"/>
                <w:sz w:val="20"/>
                <w:szCs w:val="20"/>
              </w:rPr>
              <w:t>Фактор неоднозначности при оптимальной обработке совокупности сигналов,</w:t>
            </w:r>
            <w:r w:rsidRPr="00505530">
              <w:rPr>
                <w:rFonts w:cs="Times New Roman"/>
                <w:bCs/>
                <w:sz w:val="20"/>
                <w:szCs w:val="20"/>
              </w:rPr>
              <w:t xml:space="preserve"> КГТУ, БФУ им. И. Канта, г. Калининград </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Пахотин Валерий Анатольевич</w:t>
            </w:r>
          </w:p>
        </w:tc>
      </w:tr>
      <w:tr w:rsidR="00505530" w:rsidRPr="00505530" w:rsidTr="00694829">
        <w:trPr>
          <w:jc w:val="center"/>
        </w:trPr>
        <w:tc>
          <w:tcPr>
            <w:tcW w:w="279" w:type="pct"/>
            <w:vAlign w:val="center"/>
          </w:tcPr>
          <w:p w:rsidR="00505530" w:rsidRPr="00505530" w:rsidRDefault="00505530" w:rsidP="00505530">
            <w:pPr>
              <w:jc w:val="center"/>
              <w:rPr>
                <w:rFonts w:eastAsia="Times New Roman" w:cs="Times New Roman"/>
                <w:sz w:val="20"/>
                <w:szCs w:val="20"/>
                <w:lang w:eastAsia="ru-RU"/>
              </w:rPr>
            </w:pPr>
            <w:r w:rsidRPr="00505530">
              <w:rPr>
                <w:rFonts w:eastAsia="Times New Roman" w:cs="Times New Roman"/>
                <w:sz w:val="20"/>
                <w:szCs w:val="20"/>
                <w:lang w:eastAsia="ru-RU"/>
              </w:rPr>
              <w:t>9</w:t>
            </w:r>
          </w:p>
        </w:tc>
        <w:tc>
          <w:tcPr>
            <w:tcW w:w="3575" w:type="pct"/>
          </w:tcPr>
          <w:p w:rsidR="00505530" w:rsidRPr="00505530" w:rsidRDefault="00505530" w:rsidP="00505530">
            <w:pPr>
              <w:jc w:val="both"/>
              <w:rPr>
                <w:rFonts w:cs="Times New Roman"/>
                <w:b/>
                <w:sz w:val="20"/>
                <w:szCs w:val="20"/>
              </w:rPr>
            </w:pPr>
            <w:r w:rsidRPr="00505530">
              <w:rPr>
                <w:rFonts w:cs="Times New Roman"/>
                <w:b/>
                <w:sz w:val="20"/>
                <w:szCs w:val="20"/>
              </w:rPr>
              <w:t>Симонов Р. В., Пахотин В. А., Коротей Е. В. </w:t>
            </w:r>
            <w:r w:rsidRPr="00505530">
              <w:rPr>
                <w:rFonts w:cs="Times New Roman"/>
                <w:sz w:val="20"/>
                <w:szCs w:val="20"/>
              </w:rPr>
              <w:t>Оценка параметров сигналов методом максимального правдоподобия с применением эволюционных алгоритмов оптимизации,</w:t>
            </w:r>
            <w:r w:rsidRPr="00505530">
              <w:rPr>
                <w:rFonts w:cs="Times New Roman"/>
                <w:bCs/>
                <w:sz w:val="20"/>
                <w:szCs w:val="20"/>
              </w:rPr>
              <w:t xml:space="preserve"> КГТУ, БФУ им. И. Канта, г. Калининград</w:t>
            </w:r>
          </w:p>
        </w:tc>
        <w:tc>
          <w:tcPr>
            <w:tcW w:w="1146" w:type="pct"/>
            <w:vAlign w:val="center"/>
          </w:tcPr>
          <w:p w:rsidR="00505530" w:rsidRPr="00505530" w:rsidRDefault="00505530" w:rsidP="00505530">
            <w:pPr>
              <w:jc w:val="center"/>
              <w:rPr>
                <w:rFonts w:cs="Times New Roman"/>
                <w:b/>
                <w:sz w:val="20"/>
                <w:szCs w:val="20"/>
              </w:rPr>
            </w:pPr>
            <w:r w:rsidRPr="00505530">
              <w:rPr>
                <w:rFonts w:cs="Times New Roman"/>
                <w:b/>
                <w:sz w:val="20"/>
                <w:szCs w:val="20"/>
              </w:rPr>
              <w:t>Симонов Роман Валерьевич</w:t>
            </w:r>
          </w:p>
        </w:tc>
      </w:tr>
    </w:tbl>
    <w:p w:rsidR="00505530" w:rsidRDefault="00505530" w:rsidP="00505530">
      <w:pPr>
        <w:rPr>
          <w:rFonts w:eastAsia="Times New Roman" w:cs="Times New Roman"/>
          <w:b/>
          <w:sz w:val="22"/>
          <w:lang w:eastAsia="ru-RU"/>
        </w:rPr>
      </w:pPr>
      <w:r w:rsidRPr="00505530">
        <w:rPr>
          <w:rFonts w:eastAsia="Times New Roman" w:cs="Times New Roman"/>
          <w:b/>
          <w:sz w:val="22"/>
          <w:lang w:eastAsia="ru-RU"/>
        </w:rPr>
        <w:br w:type="page"/>
      </w:r>
    </w:p>
    <w:p w:rsidR="00DB610E" w:rsidRPr="00DB610E" w:rsidRDefault="00DB610E" w:rsidP="00DB610E">
      <w:pPr>
        <w:spacing w:after="0" w:line="240" w:lineRule="auto"/>
        <w:jc w:val="center"/>
        <w:rPr>
          <w:rFonts w:cs="Times New Roman"/>
          <w:b/>
          <w:caps/>
          <w:sz w:val="22"/>
        </w:rPr>
      </w:pPr>
      <w:r w:rsidRPr="00DB610E">
        <w:rPr>
          <w:rFonts w:cs="Times New Roman"/>
          <w:b/>
          <w:caps/>
          <w:sz w:val="22"/>
        </w:rPr>
        <w:lastRenderedPageBreak/>
        <w:t>XI</w:t>
      </w:r>
      <w:r w:rsidRPr="00DB610E">
        <w:rPr>
          <w:rFonts w:cs="Times New Roman"/>
          <w:b/>
          <w:caps/>
          <w:sz w:val="22"/>
          <w:lang w:val="en-US"/>
        </w:rPr>
        <w:t>I</w:t>
      </w:r>
      <w:r w:rsidRPr="00DB610E">
        <w:rPr>
          <w:rFonts w:cs="Times New Roman"/>
          <w:b/>
          <w:caps/>
          <w:sz w:val="22"/>
        </w:rPr>
        <w:t xml:space="preserve"> </w:t>
      </w:r>
      <w:r w:rsidRPr="00DB610E">
        <w:rPr>
          <w:rFonts w:cs="Times New Roman"/>
          <w:b/>
          <w:bCs/>
          <w:caps/>
          <w:sz w:val="22"/>
        </w:rPr>
        <w:t>Национальная</w:t>
      </w:r>
      <w:r w:rsidRPr="00DB610E">
        <w:rPr>
          <w:rFonts w:cs="Times New Roman"/>
          <w:b/>
          <w:caps/>
          <w:sz w:val="22"/>
        </w:rPr>
        <w:t xml:space="preserve"> научно-практическая конференция </w:t>
      </w:r>
      <w:r w:rsidRPr="00DB610E">
        <w:rPr>
          <w:rFonts w:cs="Times New Roman"/>
          <w:b/>
          <w:bCs/>
          <w:caps/>
          <w:sz w:val="22"/>
        </w:rPr>
        <w:t xml:space="preserve">с международным участием </w:t>
      </w:r>
      <w:r w:rsidRPr="00DB610E">
        <w:rPr>
          <w:rFonts w:cs="Times New Roman"/>
          <w:b/>
          <w:caps/>
          <w:sz w:val="22"/>
        </w:rPr>
        <w:t xml:space="preserve">«Пищевая и морская биотехнология» </w:t>
      </w:r>
    </w:p>
    <w:p w:rsidR="00DB610E" w:rsidRPr="00DB610E" w:rsidRDefault="00DB610E" w:rsidP="00DB610E">
      <w:pPr>
        <w:spacing w:after="0" w:line="240" w:lineRule="auto"/>
        <w:jc w:val="center"/>
        <w:rPr>
          <w:rFonts w:eastAsia="Times New Roman" w:cs="Times New Roman"/>
          <w:color w:val="000000"/>
          <w:sz w:val="22"/>
          <w:lang w:eastAsia="ru-RU"/>
        </w:rPr>
      </w:pPr>
      <w:r w:rsidRPr="00DB610E">
        <w:rPr>
          <w:rFonts w:eastAsia="Times New Roman" w:cs="Times New Roman"/>
          <w:color w:val="000000"/>
          <w:sz w:val="22"/>
          <w:lang w:eastAsia="ru-RU"/>
        </w:rPr>
        <w:t xml:space="preserve">в рамках </w:t>
      </w:r>
      <w:r w:rsidRPr="00DB610E">
        <w:rPr>
          <w:rFonts w:eastAsia="Times New Roman" w:cs="Times New Roman"/>
          <w:color w:val="000000"/>
          <w:sz w:val="22"/>
          <w:lang w:val="en-US" w:eastAsia="ru-RU"/>
        </w:rPr>
        <w:t>XI</w:t>
      </w:r>
      <w:r w:rsidRPr="00DB610E">
        <w:rPr>
          <w:rFonts w:eastAsia="Times New Roman" w:cs="Times New Roman"/>
          <w:color w:val="000000"/>
          <w:sz w:val="22"/>
          <w:lang w:eastAsia="ru-RU"/>
        </w:rPr>
        <w:t xml:space="preserve"> Международного Балтийского морского форума</w:t>
      </w:r>
    </w:p>
    <w:p w:rsidR="00DB610E" w:rsidRPr="00DB610E" w:rsidRDefault="00DB610E" w:rsidP="00DB610E">
      <w:pPr>
        <w:spacing w:after="0" w:line="240" w:lineRule="auto"/>
        <w:rPr>
          <w:rFonts w:eastAsia="Times New Roman" w:cs="Times New Roman"/>
          <w:color w:val="000000"/>
          <w:sz w:val="22"/>
          <w:lang w:eastAsia="ru-RU"/>
        </w:rPr>
      </w:pPr>
    </w:p>
    <w:p w:rsidR="00DB610E" w:rsidRPr="00DB610E" w:rsidRDefault="00DB610E" w:rsidP="00DB610E">
      <w:pPr>
        <w:spacing w:after="0" w:line="240" w:lineRule="auto"/>
        <w:jc w:val="center"/>
        <w:rPr>
          <w:rFonts w:eastAsia="Times New Roman" w:cs="Times New Roman"/>
          <w:color w:val="000000"/>
          <w:sz w:val="22"/>
          <w:lang w:eastAsia="ru-RU"/>
        </w:rPr>
      </w:pPr>
      <w:r w:rsidRPr="00DB610E">
        <w:rPr>
          <w:rFonts w:eastAsia="Times New Roman" w:cs="Times New Roman"/>
          <w:b/>
          <w:color w:val="000000"/>
          <w:sz w:val="22"/>
          <w:lang w:eastAsia="ru-RU"/>
        </w:rPr>
        <w:t>Дата:</w:t>
      </w:r>
      <w:r w:rsidRPr="00DB610E">
        <w:rPr>
          <w:rFonts w:eastAsia="Times New Roman" w:cs="Times New Roman"/>
          <w:color w:val="000000"/>
          <w:sz w:val="22"/>
          <w:lang w:eastAsia="ru-RU"/>
        </w:rPr>
        <w:t xml:space="preserve"> 25 сентября 2023 года</w:t>
      </w:r>
    </w:p>
    <w:p w:rsidR="00DB610E" w:rsidRPr="00DB610E" w:rsidRDefault="00DB610E" w:rsidP="00DB610E">
      <w:pPr>
        <w:spacing w:after="0" w:line="240" w:lineRule="auto"/>
        <w:jc w:val="center"/>
        <w:rPr>
          <w:rFonts w:eastAsia="Times New Roman" w:cs="Times New Roman"/>
          <w:color w:val="000000"/>
          <w:sz w:val="22"/>
          <w:lang w:eastAsia="ru-RU"/>
        </w:rPr>
      </w:pPr>
      <w:r w:rsidRPr="00DB610E">
        <w:rPr>
          <w:rFonts w:eastAsia="Times New Roman" w:cs="Times New Roman"/>
          <w:b/>
          <w:color w:val="000000"/>
          <w:sz w:val="22"/>
          <w:lang w:eastAsia="ru-RU"/>
        </w:rPr>
        <w:t xml:space="preserve">Время: </w:t>
      </w:r>
      <w:r w:rsidRPr="00DB610E">
        <w:rPr>
          <w:rFonts w:eastAsia="Times New Roman" w:cs="Times New Roman"/>
          <w:color w:val="000000"/>
          <w:sz w:val="22"/>
          <w:lang w:eastAsia="ru-RU"/>
        </w:rPr>
        <w:t xml:space="preserve">14.00 </w:t>
      </w:r>
    </w:p>
    <w:p w:rsidR="00DB610E" w:rsidRPr="00DB610E" w:rsidRDefault="00DB610E" w:rsidP="00DB610E">
      <w:pPr>
        <w:snapToGrid w:val="0"/>
        <w:spacing w:after="0" w:line="240" w:lineRule="auto"/>
        <w:jc w:val="center"/>
        <w:rPr>
          <w:sz w:val="22"/>
        </w:rPr>
      </w:pPr>
      <w:r w:rsidRPr="00DB610E">
        <w:rPr>
          <w:rFonts w:eastAsia="Times New Roman" w:cs="Times New Roman"/>
          <w:b/>
          <w:color w:val="000000"/>
          <w:sz w:val="22"/>
          <w:lang w:eastAsia="ru-RU"/>
        </w:rPr>
        <w:t>Место проведения:</w:t>
      </w:r>
      <w:r w:rsidRPr="00DB610E">
        <w:rPr>
          <w:rFonts w:eastAsia="Times New Roman" w:cs="Times New Roman"/>
          <w:color w:val="000000"/>
          <w:sz w:val="22"/>
          <w:lang w:eastAsia="ru-RU"/>
        </w:rPr>
        <w:t xml:space="preserve"> </w:t>
      </w:r>
      <w:r w:rsidRPr="00DB610E">
        <w:rPr>
          <w:sz w:val="22"/>
        </w:rPr>
        <w:t>КГТУ, УК №1</w:t>
      </w:r>
      <w:r w:rsidRPr="00DB610E">
        <w:rPr>
          <w:rFonts w:eastAsia="Calibri" w:cs="Times New Roman"/>
          <w:sz w:val="22"/>
        </w:rPr>
        <w:t>,</w:t>
      </w:r>
      <w:r w:rsidRPr="00DB610E">
        <w:rPr>
          <w:color w:val="333333"/>
          <w:sz w:val="22"/>
          <w:shd w:val="clear" w:color="auto" w:fill="FFFFFF"/>
        </w:rPr>
        <w:t xml:space="preserve"> </w:t>
      </w:r>
      <w:r w:rsidRPr="00DB610E">
        <w:rPr>
          <w:sz w:val="22"/>
        </w:rPr>
        <w:t>ауд. 102</w:t>
      </w:r>
    </w:p>
    <w:p w:rsidR="00DB610E" w:rsidRPr="00DB610E" w:rsidRDefault="00DB610E" w:rsidP="00DB610E">
      <w:pPr>
        <w:spacing w:after="0" w:line="240" w:lineRule="auto"/>
        <w:jc w:val="both"/>
        <w:rPr>
          <w:rFonts w:cs="Times New Roman"/>
          <w:b/>
          <w:sz w:val="22"/>
        </w:rPr>
      </w:pPr>
    </w:p>
    <w:p w:rsidR="00DB610E" w:rsidRPr="00DB610E" w:rsidRDefault="00DB610E" w:rsidP="00DB610E">
      <w:pPr>
        <w:spacing w:after="0" w:line="240" w:lineRule="auto"/>
        <w:jc w:val="both"/>
        <w:rPr>
          <w:rFonts w:cs="Times New Roman"/>
          <w:sz w:val="22"/>
        </w:rPr>
      </w:pPr>
      <w:r w:rsidRPr="00DB610E">
        <w:rPr>
          <w:rFonts w:cs="Times New Roman"/>
          <w:b/>
          <w:sz w:val="22"/>
        </w:rPr>
        <w:t xml:space="preserve">Председатель конференции: </w:t>
      </w:r>
      <w:r w:rsidRPr="00DB610E">
        <w:rPr>
          <w:rFonts w:cs="Times New Roman"/>
          <w:sz w:val="22"/>
        </w:rPr>
        <w:t xml:space="preserve">Мезенова Ольга Яковлевна, зав. кафедрой пищевой биотехнологии КГТУ, </w:t>
      </w:r>
    </w:p>
    <w:p w:rsidR="00DB610E" w:rsidRPr="00DB610E" w:rsidRDefault="00DB610E" w:rsidP="00DB610E">
      <w:pPr>
        <w:spacing w:after="0" w:line="240" w:lineRule="auto"/>
        <w:jc w:val="both"/>
        <w:rPr>
          <w:rFonts w:cs="Times New Roman"/>
          <w:b/>
          <w:sz w:val="22"/>
        </w:rPr>
      </w:pPr>
      <w:r w:rsidRPr="00DB610E">
        <w:rPr>
          <w:rFonts w:cs="Times New Roman"/>
          <w:sz w:val="22"/>
        </w:rPr>
        <w:t>д-р техн. наук, профессор</w:t>
      </w:r>
    </w:p>
    <w:p w:rsidR="00DB610E" w:rsidRPr="00DB610E" w:rsidRDefault="00DB610E" w:rsidP="00DB610E">
      <w:pPr>
        <w:spacing w:after="0" w:line="240" w:lineRule="auto"/>
        <w:jc w:val="both"/>
        <w:rPr>
          <w:rFonts w:cs="Times New Roman"/>
          <w:sz w:val="22"/>
        </w:rPr>
      </w:pPr>
    </w:p>
    <w:p w:rsidR="00DB610E" w:rsidRPr="00DB610E" w:rsidRDefault="00DB610E" w:rsidP="00DB610E">
      <w:pPr>
        <w:spacing w:after="0" w:line="240" w:lineRule="auto"/>
        <w:jc w:val="both"/>
        <w:rPr>
          <w:rFonts w:cs="Times New Roman"/>
          <w:sz w:val="22"/>
        </w:rPr>
      </w:pPr>
      <w:r w:rsidRPr="00DB610E">
        <w:rPr>
          <w:rFonts w:cs="Times New Roman"/>
          <w:b/>
          <w:sz w:val="22"/>
        </w:rPr>
        <w:t>Секретарь конференции:</w:t>
      </w:r>
      <w:r w:rsidRPr="00DB610E">
        <w:rPr>
          <w:rFonts w:cs="Times New Roman"/>
          <w:sz w:val="22"/>
        </w:rPr>
        <w:t xml:space="preserve"> </w:t>
      </w:r>
      <w:r w:rsidRPr="00DB610E">
        <w:rPr>
          <w:rFonts w:cs="Times New Roman"/>
          <w:bCs/>
          <w:sz w:val="22"/>
        </w:rPr>
        <w:t>Агафонова Светлана Викторовна</w:t>
      </w:r>
      <w:r w:rsidRPr="00DB610E">
        <w:rPr>
          <w:rFonts w:cs="Times New Roman"/>
          <w:sz w:val="22"/>
        </w:rPr>
        <w:t>, канд. техн. наук, доцент кафедры пищевой биотехнологии КГТУ.</w:t>
      </w:r>
    </w:p>
    <w:p w:rsidR="00DB610E" w:rsidRPr="00DB610E" w:rsidRDefault="00DB610E" w:rsidP="00DB610E">
      <w:pPr>
        <w:spacing w:after="0" w:line="240" w:lineRule="auto"/>
        <w:jc w:val="both"/>
        <w:rPr>
          <w:rFonts w:cs="Times New Roman"/>
          <w:b/>
          <w:sz w:val="22"/>
        </w:rPr>
      </w:pPr>
    </w:p>
    <w:p w:rsidR="00DB610E" w:rsidRPr="00DB610E" w:rsidRDefault="00DB610E" w:rsidP="00DB610E">
      <w:pPr>
        <w:spacing w:after="0" w:line="240" w:lineRule="auto"/>
        <w:jc w:val="both"/>
        <w:rPr>
          <w:rFonts w:cs="Times New Roman"/>
          <w:sz w:val="22"/>
        </w:rPr>
      </w:pPr>
      <w:r w:rsidRPr="00DB610E">
        <w:rPr>
          <w:rFonts w:cs="Times New Roman"/>
          <w:b/>
          <w:sz w:val="22"/>
        </w:rPr>
        <w:t>Координатор:</w:t>
      </w:r>
      <w:r w:rsidRPr="00DB610E">
        <w:rPr>
          <w:rFonts w:cs="Times New Roman"/>
          <w:sz w:val="22"/>
        </w:rPr>
        <w:t xml:space="preserve"> Безбородова Елена Витальевна, начальник отдела организационной поддержки научной деятельности и научно-технической информации, тел. 8 (4012) 99-59-62, </w:t>
      </w:r>
      <w:r w:rsidRPr="00DB610E">
        <w:rPr>
          <w:rFonts w:cs="Times New Roman"/>
          <w:sz w:val="22"/>
        </w:rPr>
        <w:br/>
        <w:t>e-mail: onti@klgtu.ru.</w:t>
      </w:r>
    </w:p>
    <w:p w:rsidR="00DB610E" w:rsidRPr="00DB610E" w:rsidRDefault="00DB610E" w:rsidP="00DB610E">
      <w:pPr>
        <w:spacing w:after="0" w:line="240" w:lineRule="auto"/>
        <w:jc w:val="both"/>
        <w:rPr>
          <w:rFonts w:cs="Times New Roman"/>
          <w:sz w:val="22"/>
        </w:rPr>
      </w:pPr>
    </w:p>
    <w:p w:rsidR="00DB610E" w:rsidRPr="00DB610E" w:rsidRDefault="00DB610E" w:rsidP="00DB610E">
      <w:pPr>
        <w:tabs>
          <w:tab w:val="left" w:pos="5247"/>
        </w:tabs>
        <w:spacing w:after="0" w:line="240" w:lineRule="auto"/>
        <w:jc w:val="both"/>
        <w:rPr>
          <w:rFonts w:eastAsia="Times New Roman" w:cs="Times New Roman"/>
          <w:sz w:val="22"/>
          <w:lang w:eastAsia="ru-RU"/>
        </w:rPr>
      </w:pPr>
      <w:r w:rsidRPr="00DB610E">
        <w:rPr>
          <w:rFonts w:eastAsia="Times New Roman" w:cs="Times New Roman"/>
          <w:sz w:val="22"/>
          <w:lang w:eastAsia="ru-RU"/>
        </w:rPr>
        <w:t>13.30 - начало регистрации</w:t>
      </w:r>
    </w:p>
    <w:p w:rsidR="00DB610E" w:rsidRPr="00DB610E" w:rsidRDefault="00DB610E" w:rsidP="00DB610E">
      <w:pPr>
        <w:tabs>
          <w:tab w:val="left" w:pos="5247"/>
        </w:tabs>
        <w:spacing w:after="0" w:line="240" w:lineRule="auto"/>
        <w:jc w:val="both"/>
        <w:rPr>
          <w:rFonts w:eastAsia="Times New Roman" w:cs="Times New Roman"/>
          <w:sz w:val="22"/>
          <w:lang w:eastAsia="ru-RU"/>
        </w:rPr>
      </w:pPr>
      <w:r w:rsidRPr="00DB610E">
        <w:rPr>
          <w:rFonts w:eastAsia="Times New Roman" w:cs="Times New Roman"/>
          <w:sz w:val="22"/>
          <w:lang w:eastAsia="ru-RU"/>
        </w:rPr>
        <w:t xml:space="preserve">14.00 - приветственная речь д-ра техн. наук, профессора, зав. кафедрой пищевой биотехнологии </w:t>
      </w:r>
    </w:p>
    <w:p w:rsidR="00DB610E" w:rsidRPr="00DB610E" w:rsidRDefault="00DB610E" w:rsidP="00DB610E">
      <w:pPr>
        <w:tabs>
          <w:tab w:val="left" w:pos="5247"/>
        </w:tabs>
        <w:spacing w:after="0" w:line="240" w:lineRule="auto"/>
        <w:jc w:val="both"/>
        <w:rPr>
          <w:rFonts w:eastAsia="Times New Roman" w:cs="Times New Roman"/>
          <w:b/>
          <w:sz w:val="22"/>
          <w:lang w:eastAsia="ru-RU"/>
        </w:rPr>
      </w:pPr>
      <w:r w:rsidRPr="00DB610E">
        <w:rPr>
          <w:rFonts w:eastAsia="Times New Roman" w:cs="Times New Roman"/>
          <w:sz w:val="22"/>
          <w:lang w:eastAsia="ru-RU"/>
        </w:rPr>
        <w:t xml:space="preserve">ФГБОУ ВО «КГТУ» </w:t>
      </w:r>
      <w:r w:rsidRPr="00DB610E">
        <w:rPr>
          <w:rFonts w:eastAsia="Times New Roman" w:cs="Times New Roman"/>
          <w:b/>
          <w:sz w:val="22"/>
          <w:lang w:eastAsia="ru-RU"/>
        </w:rPr>
        <w:t>Мезеновой Ольги Яковлевны</w:t>
      </w:r>
    </w:p>
    <w:p w:rsidR="00DB610E" w:rsidRPr="00DB610E" w:rsidRDefault="00DB610E" w:rsidP="00DB610E">
      <w:pPr>
        <w:tabs>
          <w:tab w:val="left" w:pos="5247"/>
        </w:tabs>
        <w:spacing w:after="0" w:line="240" w:lineRule="auto"/>
        <w:jc w:val="both"/>
        <w:rPr>
          <w:rFonts w:eastAsia="Times New Roman" w:cs="Times New Roman"/>
          <w:b/>
          <w:i/>
          <w:sz w:val="20"/>
          <w:szCs w:val="20"/>
          <w:lang w:eastAsia="ru-RU"/>
        </w:rPr>
      </w:pPr>
    </w:p>
    <w:tbl>
      <w:tblPr>
        <w:tblStyle w:val="121"/>
        <w:tblW w:w="5000" w:type="pct"/>
        <w:jc w:val="center"/>
        <w:tblLook w:val="04A0" w:firstRow="1" w:lastRow="0" w:firstColumn="1" w:lastColumn="0" w:noHBand="0" w:noVBand="1"/>
      </w:tblPr>
      <w:tblGrid>
        <w:gridCol w:w="533"/>
        <w:gridCol w:w="7488"/>
        <w:gridCol w:w="2399"/>
      </w:tblGrid>
      <w:tr w:rsidR="00DB610E" w:rsidRPr="00DB610E" w:rsidTr="00EB7203">
        <w:trPr>
          <w:jc w:val="center"/>
        </w:trPr>
        <w:tc>
          <w:tcPr>
            <w:tcW w:w="256" w:type="pct"/>
            <w:vAlign w:val="center"/>
          </w:tcPr>
          <w:p w:rsidR="00DB610E" w:rsidRPr="00DB610E" w:rsidRDefault="00DB610E" w:rsidP="00DB610E">
            <w:pPr>
              <w:jc w:val="center"/>
              <w:rPr>
                <w:rFonts w:eastAsia="Times New Roman"/>
                <w:b/>
                <w:sz w:val="20"/>
                <w:szCs w:val="20"/>
                <w:lang w:eastAsia="ru-RU"/>
              </w:rPr>
            </w:pPr>
            <w:r w:rsidRPr="00DB610E">
              <w:rPr>
                <w:rFonts w:eastAsia="Times New Roman"/>
                <w:b/>
                <w:sz w:val="20"/>
                <w:szCs w:val="20"/>
                <w:lang w:eastAsia="ru-RU"/>
              </w:rPr>
              <w:t xml:space="preserve">№ </w:t>
            </w:r>
            <w:proofErr w:type="gramStart"/>
            <w:r w:rsidRPr="00DB610E">
              <w:rPr>
                <w:rFonts w:eastAsia="Times New Roman"/>
                <w:b/>
                <w:sz w:val="20"/>
                <w:szCs w:val="20"/>
                <w:lang w:eastAsia="ru-RU"/>
              </w:rPr>
              <w:t>п</w:t>
            </w:r>
            <w:proofErr w:type="gramEnd"/>
            <w:r w:rsidRPr="00DB610E">
              <w:rPr>
                <w:rFonts w:eastAsia="Times New Roman"/>
                <w:b/>
                <w:sz w:val="20"/>
                <w:szCs w:val="20"/>
                <w:lang w:eastAsia="ru-RU"/>
              </w:rPr>
              <w:t>/п</w:t>
            </w:r>
          </w:p>
        </w:tc>
        <w:tc>
          <w:tcPr>
            <w:tcW w:w="3593" w:type="pct"/>
            <w:vAlign w:val="center"/>
          </w:tcPr>
          <w:p w:rsidR="00DB610E" w:rsidRPr="00DB610E" w:rsidRDefault="00DB610E" w:rsidP="00DB610E">
            <w:pPr>
              <w:jc w:val="center"/>
              <w:rPr>
                <w:rFonts w:eastAsia="Times New Roman"/>
                <w:b/>
                <w:sz w:val="20"/>
                <w:szCs w:val="20"/>
                <w:lang w:eastAsia="ru-RU"/>
              </w:rPr>
            </w:pPr>
            <w:r w:rsidRPr="00DB610E">
              <w:rPr>
                <w:rFonts w:eastAsia="Times New Roman"/>
                <w:b/>
                <w:sz w:val="20"/>
                <w:szCs w:val="20"/>
                <w:lang w:eastAsia="ru-RU"/>
              </w:rPr>
              <w:t>Авто</w:t>
            </w:r>
            <w:proofErr w:type="gramStart"/>
            <w:r w:rsidRPr="00DB610E">
              <w:rPr>
                <w:rFonts w:eastAsia="Times New Roman"/>
                <w:b/>
                <w:sz w:val="20"/>
                <w:szCs w:val="20"/>
                <w:lang w:eastAsia="ru-RU"/>
              </w:rPr>
              <w:t>р(</w:t>
            </w:r>
            <w:proofErr w:type="gramEnd"/>
            <w:r w:rsidRPr="00DB610E">
              <w:rPr>
                <w:rFonts w:eastAsia="Times New Roman"/>
                <w:b/>
                <w:sz w:val="20"/>
                <w:szCs w:val="20"/>
                <w:lang w:eastAsia="ru-RU"/>
              </w:rPr>
              <w:t>ы). Название доклада. Организация.</w:t>
            </w:r>
          </w:p>
        </w:tc>
        <w:tc>
          <w:tcPr>
            <w:tcW w:w="1151" w:type="pct"/>
            <w:vAlign w:val="center"/>
          </w:tcPr>
          <w:p w:rsidR="00DB610E" w:rsidRPr="00DB610E" w:rsidRDefault="00DB610E" w:rsidP="00DB610E">
            <w:pPr>
              <w:jc w:val="center"/>
              <w:rPr>
                <w:rFonts w:eastAsia="Times New Roman"/>
                <w:b/>
                <w:sz w:val="20"/>
                <w:szCs w:val="20"/>
                <w:lang w:eastAsia="ru-RU"/>
              </w:rPr>
            </w:pPr>
            <w:r w:rsidRPr="00DB610E">
              <w:rPr>
                <w:rFonts w:eastAsia="Times New Roman"/>
                <w:b/>
                <w:sz w:val="20"/>
                <w:szCs w:val="20"/>
                <w:lang w:eastAsia="ru-RU"/>
              </w:rPr>
              <w:t>Доклад представляет</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1</w:t>
            </w:r>
          </w:p>
        </w:tc>
        <w:tc>
          <w:tcPr>
            <w:tcW w:w="3593" w:type="pct"/>
            <w:vAlign w:val="center"/>
          </w:tcPr>
          <w:p w:rsidR="00DB610E" w:rsidRPr="00DB610E" w:rsidRDefault="00DB610E" w:rsidP="00DB610E">
            <w:pPr>
              <w:jc w:val="both"/>
              <w:rPr>
                <w:b/>
                <w:sz w:val="20"/>
                <w:szCs w:val="20"/>
              </w:rPr>
            </w:pPr>
            <w:r w:rsidRPr="00DB610E">
              <w:rPr>
                <w:b/>
                <w:sz w:val="20"/>
                <w:szCs w:val="20"/>
              </w:rPr>
              <w:t xml:space="preserve">Борисова А.В., Шабанова П.В. </w:t>
            </w:r>
            <w:r w:rsidRPr="00DB610E">
              <w:rPr>
                <w:sz w:val="20"/>
                <w:szCs w:val="20"/>
              </w:rPr>
              <w:t>Использование шелухи чеснока в активной упаковке пищевых продуктов, Самарский государственный технический университет, г. Самара</w:t>
            </w:r>
          </w:p>
        </w:tc>
        <w:tc>
          <w:tcPr>
            <w:tcW w:w="1151" w:type="pct"/>
            <w:vAlign w:val="center"/>
          </w:tcPr>
          <w:p w:rsidR="00DB610E" w:rsidRPr="00DB610E" w:rsidRDefault="00DB610E" w:rsidP="00DB610E">
            <w:pPr>
              <w:jc w:val="center"/>
              <w:rPr>
                <w:b/>
                <w:sz w:val="20"/>
                <w:szCs w:val="20"/>
              </w:rPr>
            </w:pPr>
            <w:r w:rsidRPr="00DB610E">
              <w:rPr>
                <w:b/>
                <w:sz w:val="20"/>
                <w:szCs w:val="20"/>
              </w:rPr>
              <w:t>Шабанова Полина Васильевна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2</w:t>
            </w:r>
          </w:p>
        </w:tc>
        <w:tc>
          <w:tcPr>
            <w:tcW w:w="3593" w:type="pct"/>
            <w:vAlign w:val="center"/>
          </w:tcPr>
          <w:p w:rsidR="00DB610E" w:rsidRPr="00DB610E" w:rsidRDefault="00DB610E" w:rsidP="00DB610E">
            <w:pPr>
              <w:jc w:val="both"/>
              <w:rPr>
                <w:b/>
                <w:sz w:val="20"/>
                <w:szCs w:val="20"/>
              </w:rPr>
            </w:pPr>
            <w:proofErr w:type="gramStart"/>
            <w:r w:rsidRPr="00DB610E">
              <w:rPr>
                <w:b/>
                <w:sz w:val="20"/>
                <w:szCs w:val="20"/>
              </w:rPr>
              <w:t>Кучина Ю.А., Коновалова И.Н., Новиков В.Ю., Долгопятова Н. В., Кесарев К.А. </w:t>
            </w:r>
            <w:r w:rsidRPr="00DB610E">
              <w:rPr>
                <w:sz w:val="20"/>
                <w:szCs w:val="20"/>
              </w:rPr>
              <w:t>Надмолекулярная структура хондроитина сульфата, выделенного из морских гидробионтов, Мурманский арктический университет, Полярный филиал Всероссийского научно-исследовательского института рыбного хозяйства и океанографии («ПИНРО» им. Н.М.Книповича), г. Мурманск, Институт химии и технологии редких элементов и минерального сырья им. И.В. Тананаева» ФИЦ КНЦ РАН, Апатиты</w:t>
            </w:r>
            <w:proofErr w:type="gramEnd"/>
          </w:p>
        </w:tc>
        <w:tc>
          <w:tcPr>
            <w:tcW w:w="1151" w:type="pct"/>
            <w:vAlign w:val="center"/>
          </w:tcPr>
          <w:p w:rsidR="00DB610E" w:rsidRPr="00DB610E" w:rsidRDefault="00DB610E" w:rsidP="00DB610E">
            <w:pPr>
              <w:jc w:val="center"/>
              <w:rPr>
                <w:b/>
                <w:sz w:val="20"/>
                <w:szCs w:val="20"/>
              </w:rPr>
            </w:pPr>
            <w:r w:rsidRPr="00DB610E">
              <w:rPr>
                <w:b/>
                <w:sz w:val="20"/>
                <w:szCs w:val="20"/>
              </w:rPr>
              <w:t>Кучина Юлия Анатольевна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3</w:t>
            </w:r>
          </w:p>
        </w:tc>
        <w:tc>
          <w:tcPr>
            <w:tcW w:w="3593" w:type="pct"/>
            <w:vAlign w:val="center"/>
          </w:tcPr>
          <w:p w:rsidR="00DB610E" w:rsidRPr="00DB610E" w:rsidRDefault="00DB610E" w:rsidP="00DB610E">
            <w:pPr>
              <w:jc w:val="both"/>
              <w:rPr>
                <w:b/>
                <w:sz w:val="20"/>
                <w:szCs w:val="20"/>
              </w:rPr>
            </w:pPr>
            <w:r w:rsidRPr="00DB610E">
              <w:rPr>
                <w:b/>
                <w:sz w:val="20"/>
                <w:szCs w:val="20"/>
              </w:rPr>
              <w:t xml:space="preserve">Гендриксон О.Д., Бызова Н.А., Зверева Е.А., Жердев А.В., Дзантиев Б.Б. </w:t>
            </w:r>
            <w:r w:rsidRPr="00DB610E">
              <w:rPr>
                <w:sz w:val="20"/>
                <w:szCs w:val="20"/>
              </w:rPr>
              <w:t>Применение нанозимов для повышения чувствительности иммунохроматографического контроля пищевой продукции, Институт биохимии им. А.Н. Баха, Федеральный исследовательский центр «Фундаментальные основы биотехнологии» Российской академии наук, г. Москва</w:t>
            </w:r>
          </w:p>
        </w:tc>
        <w:tc>
          <w:tcPr>
            <w:tcW w:w="1151" w:type="pct"/>
            <w:vAlign w:val="center"/>
          </w:tcPr>
          <w:p w:rsidR="00DB610E" w:rsidRPr="00DB610E" w:rsidRDefault="00DB610E" w:rsidP="00DB610E">
            <w:pPr>
              <w:jc w:val="center"/>
              <w:rPr>
                <w:b/>
                <w:sz w:val="20"/>
                <w:szCs w:val="20"/>
              </w:rPr>
            </w:pPr>
            <w:r w:rsidRPr="00DB610E">
              <w:rPr>
                <w:b/>
                <w:sz w:val="20"/>
                <w:szCs w:val="20"/>
              </w:rPr>
              <w:t>Гендриксон Ольга Дмитриевна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4</w:t>
            </w:r>
          </w:p>
        </w:tc>
        <w:tc>
          <w:tcPr>
            <w:tcW w:w="3593" w:type="pct"/>
            <w:vAlign w:val="center"/>
          </w:tcPr>
          <w:p w:rsidR="00DB610E" w:rsidRPr="00DB610E" w:rsidRDefault="00DB610E" w:rsidP="00DB610E">
            <w:pPr>
              <w:jc w:val="both"/>
              <w:rPr>
                <w:b/>
                <w:sz w:val="20"/>
                <w:szCs w:val="20"/>
              </w:rPr>
            </w:pPr>
            <w:r w:rsidRPr="00DB610E">
              <w:rPr>
                <w:b/>
                <w:sz w:val="20"/>
                <w:szCs w:val="20"/>
              </w:rPr>
              <w:t xml:space="preserve">Бредихина О.В., Гриневич А.И., Поротикова Е.Ю., Дяченко М.М. </w:t>
            </w:r>
            <w:r w:rsidRPr="00DB610E">
              <w:rPr>
                <w:sz w:val="20"/>
                <w:szCs w:val="20"/>
              </w:rPr>
              <w:t xml:space="preserve">Актуализация технологических инструкций по производству соленой пищевой рыбной продукции, Всероссийский научно-исследовательский институт рыбного хозяйства и океанографии, г. Москва </w:t>
            </w:r>
          </w:p>
        </w:tc>
        <w:tc>
          <w:tcPr>
            <w:tcW w:w="1151" w:type="pct"/>
            <w:vAlign w:val="center"/>
          </w:tcPr>
          <w:p w:rsidR="00DB610E" w:rsidRPr="00DB610E" w:rsidRDefault="00DB610E" w:rsidP="00DB610E">
            <w:pPr>
              <w:jc w:val="center"/>
              <w:rPr>
                <w:b/>
                <w:sz w:val="20"/>
                <w:szCs w:val="20"/>
              </w:rPr>
            </w:pPr>
            <w:r w:rsidRPr="00DB610E">
              <w:rPr>
                <w:b/>
                <w:sz w:val="20"/>
                <w:szCs w:val="20"/>
              </w:rPr>
              <w:t xml:space="preserve">Бредихина Ольга Валентиновна </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5</w:t>
            </w:r>
          </w:p>
        </w:tc>
        <w:tc>
          <w:tcPr>
            <w:tcW w:w="3593" w:type="pct"/>
            <w:vAlign w:val="center"/>
          </w:tcPr>
          <w:p w:rsidR="00DB610E" w:rsidRPr="00DB610E" w:rsidRDefault="00DB610E" w:rsidP="00DB610E">
            <w:pPr>
              <w:jc w:val="both"/>
              <w:rPr>
                <w:b/>
                <w:sz w:val="20"/>
                <w:szCs w:val="20"/>
              </w:rPr>
            </w:pPr>
            <w:proofErr w:type="gramStart"/>
            <w:r w:rsidRPr="00DB610E">
              <w:rPr>
                <w:b/>
                <w:sz w:val="20"/>
                <w:szCs w:val="20"/>
              </w:rPr>
              <w:t xml:space="preserve">Текутьева Л.А, Лях В.А., Сон О.М., Подволоцкая А.Б., Цыганков В. Ю., Ершова Т.А., Гриценко Р.А., Бобченко В.И. </w:t>
            </w:r>
            <w:r w:rsidRPr="00DB610E">
              <w:rPr>
                <w:sz w:val="20"/>
                <w:szCs w:val="20"/>
              </w:rPr>
              <w:t>Новые подходы в подготоке специалистов в области биотехнологии в рамках УГСН 19.00.00 Промышленная экология и биотехнологии,</w:t>
            </w:r>
            <w:r w:rsidRPr="00DB610E">
              <w:rPr>
                <w:rFonts w:eastAsia="Calibri"/>
                <w:sz w:val="24"/>
                <w:szCs w:val="24"/>
              </w:rPr>
              <w:t xml:space="preserve"> </w:t>
            </w:r>
            <w:r w:rsidRPr="00DB610E">
              <w:rPr>
                <w:sz w:val="20"/>
                <w:szCs w:val="20"/>
              </w:rPr>
              <w:t>Дальневосточный федеральный университет», ООО «Арника», ООО «Арника-Холдинг», ООО «ДВ-Эксперт»    г. Владивосток</w:t>
            </w:r>
            <w:proofErr w:type="gramEnd"/>
          </w:p>
        </w:tc>
        <w:tc>
          <w:tcPr>
            <w:tcW w:w="1151" w:type="pct"/>
            <w:vAlign w:val="center"/>
          </w:tcPr>
          <w:p w:rsidR="00DB610E" w:rsidRPr="00DB610E" w:rsidRDefault="00DB610E" w:rsidP="00DB610E">
            <w:pPr>
              <w:jc w:val="center"/>
              <w:rPr>
                <w:b/>
                <w:sz w:val="20"/>
                <w:szCs w:val="20"/>
              </w:rPr>
            </w:pPr>
            <w:r w:rsidRPr="00DB610E">
              <w:rPr>
                <w:b/>
                <w:sz w:val="20"/>
                <w:szCs w:val="20"/>
              </w:rPr>
              <w:t>Лях Владимир Алексеевич</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6</w:t>
            </w:r>
          </w:p>
        </w:tc>
        <w:tc>
          <w:tcPr>
            <w:tcW w:w="3593" w:type="pct"/>
            <w:vAlign w:val="center"/>
          </w:tcPr>
          <w:p w:rsidR="00DB610E" w:rsidRPr="00DB610E" w:rsidRDefault="00DB610E" w:rsidP="00997F38">
            <w:pPr>
              <w:jc w:val="both"/>
              <w:rPr>
                <w:b/>
                <w:sz w:val="20"/>
                <w:szCs w:val="20"/>
              </w:rPr>
            </w:pPr>
            <w:r w:rsidRPr="00DB610E">
              <w:rPr>
                <w:b/>
                <w:sz w:val="20"/>
                <w:szCs w:val="20"/>
              </w:rPr>
              <w:t xml:space="preserve">Дикалова Е.С., Колесниченко М.Н., Каменская Е.П., Кожемякин Д.С. </w:t>
            </w:r>
            <w:r w:rsidRPr="00DB610E">
              <w:rPr>
                <w:sz w:val="20"/>
                <w:szCs w:val="20"/>
              </w:rPr>
              <w:t xml:space="preserve">Особенности оптимизации процесса ферментативного гидролиза пивной дробины,  Алтайский государственный технический университет им. И.И. Ползунова, г. Барнаул </w:t>
            </w:r>
          </w:p>
        </w:tc>
        <w:tc>
          <w:tcPr>
            <w:tcW w:w="1151" w:type="pct"/>
            <w:vAlign w:val="center"/>
          </w:tcPr>
          <w:p w:rsidR="00DB610E" w:rsidRPr="00DB610E" w:rsidRDefault="00DB610E" w:rsidP="00DB610E">
            <w:pPr>
              <w:jc w:val="center"/>
              <w:rPr>
                <w:b/>
                <w:sz w:val="20"/>
                <w:szCs w:val="20"/>
              </w:rPr>
            </w:pPr>
            <w:r w:rsidRPr="00DB610E">
              <w:rPr>
                <w:b/>
                <w:sz w:val="20"/>
                <w:szCs w:val="20"/>
              </w:rPr>
              <w:t>Дикалова Елена Сергеевна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7</w:t>
            </w:r>
          </w:p>
        </w:tc>
        <w:tc>
          <w:tcPr>
            <w:tcW w:w="3593" w:type="pct"/>
            <w:vAlign w:val="center"/>
          </w:tcPr>
          <w:p w:rsidR="00DB610E" w:rsidRPr="00DB610E" w:rsidRDefault="00DB610E" w:rsidP="00DB610E">
            <w:pPr>
              <w:jc w:val="both"/>
              <w:rPr>
                <w:b/>
                <w:sz w:val="20"/>
                <w:szCs w:val="20"/>
              </w:rPr>
            </w:pPr>
            <w:r w:rsidRPr="00DB610E">
              <w:rPr>
                <w:b/>
                <w:sz w:val="20"/>
                <w:szCs w:val="20"/>
              </w:rPr>
              <w:t xml:space="preserve">Мащенко З.Е., Русских Я.М. </w:t>
            </w:r>
            <w:r w:rsidRPr="00DB610E">
              <w:rPr>
                <w:sz w:val="20"/>
                <w:szCs w:val="20"/>
              </w:rPr>
              <w:t>Влияние антибиотиков различной химической структуры на синтез внеклеточного белка микроорганизмами активного ила, Самарский государственный технический университет, г. Самара</w:t>
            </w:r>
          </w:p>
        </w:tc>
        <w:tc>
          <w:tcPr>
            <w:tcW w:w="1151" w:type="pct"/>
            <w:vAlign w:val="center"/>
          </w:tcPr>
          <w:p w:rsidR="00DB610E" w:rsidRPr="00DB610E" w:rsidRDefault="00DB610E" w:rsidP="00DB610E">
            <w:pPr>
              <w:jc w:val="center"/>
              <w:rPr>
                <w:b/>
                <w:sz w:val="20"/>
                <w:szCs w:val="20"/>
              </w:rPr>
            </w:pPr>
            <w:r w:rsidRPr="00DB610E">
              <w:rPr>
                <w:b/>
                <w:sz w:val="20"/>
                <w:szCs w:val="20"/>
              </w:rPr>
              <w:t>Русских Яна Маратовна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8</w:t>
            </w:r>
          </w:p>
        </w:tc>
        <w:tc>
          <w:tcPr>
            <w:tcW w:w="3593" w:type="pct"/>
            <w:vAlign w:val="center"/>
          </w:tcPr>
          <w:p w:rsidR="00DB610E" w:rsidRPr="00DB610E" w:rsidRDefault="00DB610E" w:rsidP="00DB610E">
            <w:pPr>
              <w:jc w:val="both"/>
              <w:rPr>
                <w:b/>
                <w:sz w:val="20"/>
                <w:szCs w:val="20"/>
              </w:rPr>
            </w:pPr>
            <w:r w:rsidRPr="00DB610E">
              <w:rPr>
                <w:b/>
                <w:sz w:val="20"/>
                <w:szCs w:val="20"/>
              </w:rPr>
              <w:t>Савлукова Ю.О., Тихонов С.Л., Ковалева Е.Г.</w:t>
            </w:r>
            <w:r w:rsidRPr="00DB610E">
              <w:rPr>
                <w:rFonts w:ascii="Arial" w:hAnsi="Arial" w:cs="Arial"/>
                <w:color w:val="2C2D2E"/>
                <w:sz w:val="23"/>
                <w:szCs w:val="23"/>
                <w:shd w:val="clear" w:color="auto" w:fill="FFFFFF"/>
              </w:rPr>
              <w:t xml:space="preserve"> </w:t>
            </w:r>
            <w:r w:rsidRPr="00DB610E">
              <w:rPr>
                <w:sz w:val="20"/>
                <w:szCs w:val="20"/>
              </w:rPr>
              <w:t>Продуцирование экзополисахаридов заквасочными культурами йогурта в среде, обогащенной йодом и селеном, Уральский государственный экономический университет, Уральский федеральный университет имени первого Президента России Б.Н. Ельцина, г. Екатеринбург</w:t>
            </w:r>
          </w:p>
        </w:tc>
        <w:tc>
          <w:tcPr>
            <w:tcW w:w="1151" w:type="pct"/>
            <w:vAlign w:val="center"/>
          </w:tcPr>
          <w:p w:rsidR="00DB610E" w:rsidRPr="00DB610E" w:rsidRDefault="00DB610E" w:rsidP="00DB610E">
            <w:pPr>
              <w:jc w:val="center"/>
              <w:rPr>
                <w:b/>
                <w:sz w:val="20"/>
                <w:szCs w:val="20"/>
              </w:rPr>
            </w:pPr>
            <w:r w:rsidRPr="00DB610E">
              <w:rPr>
                <w:b/>
                <w:sz w:val="20"/>
                <w:szCs w:val="20"/>
              </w:rPr>
              <w:t>Савлукова Юлия Олеговна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9</w:t>
            </w:r>
          </w:p>
        </w:tc>
        <w:tc>
          <w:tcPr>
            <w:tcW w:w="3593" w:type="pct"/>
            <w:vAlign w:val="center"/>
          </w:tcPr>
          <w:p w:rsidR="00DB610E" w:rsidRPr="00DB610E" w:rsidRDefault="00DB610E" w:rsidP="00997F38">
            <w:pPr>
              <w:jc w:val="both"/>
              <w:rPr>
                <w:b/>
                <w:sz w:val="20"/>
                <w:szCs w:val="20"/>
              </w:rPr>
            </w:pPr>
            <w:r w:rsidRPr="00DB610E">
              <w:rPr>
                <w:b/>
                <w:sz w:val="20"/>
                <w:szCs w:val="20"/>
              </w:rPr>
              <w:t>Стурова Ю.Г.</w:t>
            </w:r>
            <w:r w:rsidRPr="00DB610E">
              <w:rPr>
                <w:color w:val="000000"/>
                <w:shd w:val="clear" w:color="auto" w:fill="FFFFFF"/>
              </w:rPr>
              <w:t xml:space="preserve"> </w:t>
            </w:r>
            <w:r w:rsidRPr="00DB610E">
              <w:rPr>
                <w:sz w:val="20"/>
                <w:szCs w:val="20"/>
              </w:rPr>
              <w:t xml:space="preserve">Участие прегастральных липаз в биотехнологии созревания </w:t>
            </w:r>
            <w:r w:rsidRPr="00DB610E">
              <w:rPr>
                <w:sz w:val="20"/>
                <w:szCs w:val="20"/>
              </w:rPr>
              <w:lastRenderedPageBreak/>
              <w:t xml:space="preserve">полутвердых сыров, Алтайский государственный технический университет им. И.И. Ползунова, г. Барнаул </w:t>
            </w:r>
          </w:p>
        </w:tc>
        <w:tc>
          <w:tcPr>
            <w:tcW w:w="1151" w:type="pct"/>
            <w:vAlign w:val="center"/>
          </w:tcPr>
          <w:p w:rsidR="00DB610E" w:rsidRPr="00DB610E" w:rsidRDefault="00DB610E" w:rsidP="00DB610E">
            <w:pPr>
              <w:jc w:val="center"/>
              <w:rPr>
                <w:b/>
                <w:sz w:val="20"/>
                <w:szCs w:val="20"/>
              </w:rPr>
            </w:pPr>
            <w:r w:rsidRPr="00DB610E">
              <w:rPr>
                <w:b/>
                <w:sz w:val="20"/>
                <w:szCs w:val="20"/>
              </w:rPr>
              <w:lastRenderedPageBreak/>
              <w:t xml:space="preserve">Стурова Юлия </w:t>
            </w:r>
            <w:r w:rsidRPr="00DB610E">
              <w:rPr>
                <w:b/>
                <w:sz w:val="20"/>
                <w:szCs w:val="20"/>
              </w:rPr>
              <w:lastRenderedPageBreak/>
              <w:t>Геннадьевна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lastRenderedPageBreak/>
              <w:t>10</w:t>
            </w:r>
          </w:p>
        </w:tc>
        <w:tc>
          <w:tcPr>
            <w:tcW w:w="3593" w:type="pct"/>
            <w:vAlign w:val="center"/>
          </w:tcPr>
          <w:p w:rsidR="00DB610E" w:rsidRPr="00DB610E" w:rsidRDefault="00DB610E" w:rsidP="00997F38">
            <w:pPr>
              <w:jc w:val="both"/>
              <w:rPr>
                <w:b/>
                <w:sz w:val="20"/>
                <w:szCs w:val="20"/>
              </w:rPr>
            </w:pPr>
            <w:r w:rsidRPr="00DB610E">
              <w:rPr>
                <w:b/>
                <w:sz w:val="20"/>
                <w:szCs w:val="20"/>
              </w:rPr>
              <w:t xml:space="preserve">Захарова А.С., Конева С.И. </w:t>
            </w:r>
            <w:r w:rsidRPr="00DB610E">
              <w:rPr>
                <w:sz w:val="20"/>
                <w:szCs w:val="20"/>
              </w:rPr>
              <w:t xml:space="preserve">Разработка технологии функциональных хлебобулочных изделий на основе многокомпонентных мучных смесей, Алтайский государственный технический университет им. И.И. Ползунова, г. Барнаул </w:t>
            </w:r>
          </w:p>
        </w:tc>
        <w:tc>
          <w:tcPr>
            <w:tcW w:w="1151" w:type="pct"/>
            <w:vAlign w:val="center"/>
          </w:tcPr>
          <w:p w:rsidR="00DB610E" w:rsidRPr="00DB610E" w:rsidRDefault="00DB610E" w:rsidP="00DB610E">
            <w:pPr>
              <w:jc w:val="center"/>
              <w:rPr>
                <w:b/>
                <w:sz w:val="20"/>
                <w:szCs w:val="20"/>
              </w:rPr>
            </w:pPr>
            <w:r w:rsidRPr="00DB610E">
              <w:rPr>
                <w:b/>
                <w:sz w:val="20"/>
                <w:szCs w:val="20"/>
              </w:rPr>
              <w:t>Захарова Александра Сергеевна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11</w:t>
            </w:r>
          </w:p>
        </w:tc>
        <w:tc>
          <w:tcPr>
            <w:tcW w:w="3593" w:type="pct"/>
            <w:vAlign w:val="center"/>
          </w:tcPr>
          <w:p w:rsidR="00DB610E" w:rsidRPr="00DB610E" w:rsidRDefault="00DB610E" w:rsidP="00997F38">
            <w:pPr>
              <w:jc w:val="both"/>
              <w:rPr>
                <w:b/>
                <w:sz w:val="20"/>
                <w:szCs w:val="20"/>
              </w:rPr>
            </w:pPr>
            <w:r w:rsidRPr="00DB610E">
              <w:rPr>
                <w:b/>
                <w:sz w:val="20"/>
                <w:szCs w:val="20"/>
              </w:rPr>
              <w:t xml:space="preserve">Винокур М.Л., Самсонов М.В. </w:t>
            </w:r>
            <w:r w:rsidRPr="00DB610E">
              <w:rPr>
                <w:sz w:val="20"/>
                <w:szCs w:val="20"/>
              </w:rPr>
              <w:t xml:space="preserve">Влияние предварительной механической обработки панцирного субстрата на интенсивность ферментативной депротеинизации, КГТУ, Атлантический филиал ФГБНУ "ВНИРО", БФУ им. И. Канта, г. Калининград </w:t>
            </w:r>
          </w:p>
        </w:tc>
        <w:tc>
          <w:tcPr>
            <w:tcW w:w="1151" w:type="pct"/>
            <w:vAlign w:val="center"/>
          </w:tcPr>
          <w:p w:rsidR="00DB610E" w:rsidRPr="00DB610E" w:rsidRDefault="00DB610E" w:rsidP="00DB610E">
            <w:pPr>
              <w:jc w:val="center"/>
              <w:rPr>
                <w:b/>
                <w:sz w:val="20"/>
                <w:szCs w:val="20"/>
              </w:rPr>
            </w:pPr>
            <w:r w:rsidRPr="00DB610E">
              <w:rPr>
                <w:b/>
                <w:sz w:val="20"/>
                <w:szCs w:val="20"/>
              </w:rPr>
              <w:t>Самсонов Максим Вячеславович</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12</w:t>
            </w:r>
          </w:p>
        </w:tc>
        <w:tc>
          <w:tcPr>
            <w:tcW w:w="3593" w:type="pct"/>
            <w:vAlign w:val="center"/>
          </w:tcPr>
          <w:p w:rsidR="00DB610E" w:rsidRPr="00DB610E" w:rsidRDefault="00DB610E" w:rsidP="00DB610E">
            <w:pPr>
              <w:jc w:val="both"/>
              <w:rPr>
                <w:b/>
                <w:sz w:val="20"/>
                <w:szCs w:val="20"/>
              </w:rPr>
            </w:pPr>
            <w:proofErr w:type="gramStart"/>
            <w:r w:rsidRPr="00DB610E">
              <w:rPr>
                <w:b/>
                <w:sz w:val="20"/>
                <w:szCs w:val="20"/>
              </w:rPr>
              <w:t xml:space="preserve">Мезенова О.Я., Кукаев А.В., Максимова С.Н., Мерзель Й-Т., Калинина Н.С., Волков В.В., Романенко Н.Ю., Агафонова С.В. </w:t>
            </w:r>
            <w:r w:rsidRPr="00DB610E">
              <w:rPr>
                <w:sz w:val="20"/>
                <w:szCs w:val="20"/>
              </w:rPr>
              <w:t>Исследование биопотенциала и эффективности кормового применения продуктов гидролиза отходов от разделки камчатского краба, Дальневосточный технический рыбохозяйственный университет, г. Владивосток, ООО «Промкорма» КГТУ, г. Калининград, Научно-исследовательская и консультационная лаборатория, Альтландсберг, Германия</w:t>
            </w:r>
            <w:proofErr w:type="gramEnd"/>
          </w:p>
        </w:tc>
        <w:tc>
          <w:tcPr>
            <w:tcW w:w="1151" w:type="pct"/>
            <w:vAlign w:val="center"/>
          </w:tcPr>
          <w:p w:rsidR="00DB610E" w:rsidRPr="00DB610E" w:rsidRDefault="00DB610E" w:rsidP="00DB610E">
            <w:pPr>
              <w:jc w:val="center"/>
              <w:rPr>
                <w:b/>
                <w:sz w:val="20"/>
                <w:szCs w:val="20"/>
              </w:rPr>
            </w:pPr>
            <w:r w:rsidRPr="00DB610E">
              <w:rPr>
                <w:b/>
                <w:sz w:val="20"/>
                <w:szCs w:val="20"/>
              </w:rPr>
              <w:t>Мезенова Ольга Яковлевна</w:t>
            </w:r>
          </w:p>
        </w:tc>
      </w:tr>
      <w:tr w:rsidR="00DB610E" w:rsidRPr="00DB610E" w:rsidTr="00EB7203">
        <w:trPr>
          <w:jc w:val="center"/>
        </w:trPr>
        <w:tc>
          <w:tcPr>
            <w:tcW w:w="256" w:type="pct"/>
            <w:vAlign w:val="center"/>
          </w:tcPr>
          <w:p w:rsidR="00DB610E" w:rsidRPr="00DB610E" w:rsidRDefault="00DB610E" w:rsidP="00DB610E">
            <w:pPr>
              <w:jc w:val="center"/>
              <w:rPr>
                <w:rFonts w:eastAsia="Times New Roman"/>
                <w:sz w:val="20"/>
                <w:szCs w:val="20"/>
                <w:lang w:eastAsia="ru-RU"/>
              </w:rPr>
            </w:pPr>
            <w:r w:rsidRPr="00DB610E">
              <w:rPr>
                <w:rFonts w:eastAsia="Times New Roman"/>
                <w:sz w:val="20"/>
                <w:szCs w:val="20"/>
                <w:lang w:eastAsia="ru-RU"/>
              </w:rPr>
              <w:t>13</w:t>
            </w:r>
          </w:p>
        </w:tc>
        <w:tc>
          <w:tcPr>
            <w:tcW w:w="3593" w:type="pct"/>
            <w:vAlign w:val="center"/>
          </w:tcPr>
          <w:p w:rsidR="00DB610E" w:rsidRPr="00DB610E" w:rsidRDefault="00DB610E" w:rsidP="00DB610E">
            <w:pPr>
              <w:jc w:val="both"/>
              <w:rPr>
                <w:b/>
                <w:sz w:val="20"/>
                <w:szCs w:val="20"/>
              </w:rPr>
            </w:pPr>
            <w:r w:rsidRPr="00DB610E">
              <w:rPr>
                <w:b/>
                <w:sz w:val="20"/>
                <w:szCs w:val="20"/>
              </w:rPr>
              <w:t xml:space="preserve">Мезенова О.Я., Агафонова С.В., Романенко Н.Ю., Волков В.В., Калинина Н.С., Федоров Д.С., Федорова О.С., Аншукова А.А., Ячников Д.В. </w:t>
            </w:r>
            <w:r w:rsidRPr="00DB610E">
              <w:rPr>
                <w:sz w:val="20"/>
                <w:szCs w:val="20"/>
              </w:rPr>
              <w:t>м Моделирование и оптимизация процесса экстрагирования рыбного жира из жиросодержащих рыбных отходов,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Мезенова Ольга Яковлевна</w:t>
            </w:r>
          </w:p>
        </w:tc>
      </w:tr>
      <w:tr w:rsidR="003B6591" w:rsidRPr="00DB610E" w:rsidTr="00EB7203">
        <w:trPr>
          <w:jc w:val="center"/>
        </w:trPr>
        <w:tc>
          <w:tcPr>
            <w:tcW w:w="256" w:type="pct"/>
            <w:vAlign w:val="center"/>
          </w:tcPr>
          <w:p w:rsidR="003B6591" w:rsidRPr="00DB610E" w:rsidRDefault="003B6591" w:rsidP="00DB610E">
            <w:pPr>
              <w:jc w:val="center"/>
              <w:rPr>
                <w:rFonts w:eastAsia="Times New Roman"/>
                <w:sz w:val="20"/>
                <w:szCs w:val="20"/>
                <w:lang w:eastAsia="ru-RU"/>
              </w:rPr>
            </w:pPr>
            <w:r>
              <w:rPr>
                <w:rFonts w:eastAsia="Times New Roman"/>
                <w:sz w:val="20"/>
                <w:szCs w:val="20"/>
                <w:lang w:eastAsia="ru-RU"/>
              </w:rPr>
              <w:t>14</w:t>
            </w:r>
          </w:p>
        </w:tc>
        <w:tc>
          <w:tcPr>
            <w:tcW w:w="3593" w:type="pct"/>
            <w:vAlign w:val="center"/>
          </w:tcPr>
          <w:p w:rsidR="003B6591" w:rsidRPr="00DB610E" w:rsidRDefault="003B6591" w:rsidP="00DB610E">
            <w:pPr>
              <w:jc w:val="both"/>
              <w:rPr>
                <w:b/>
                <w:sz w:val="20"/>
                <w:szCs w:val="20"/>
              </w:rPr>
            </w:pPr>
            <w:r w:rsidRPr="003B6591">
              <w:rPr>
                <w:b/>
                <w:sz w:val="20"/>
                <w:szCs w:val="20"/>
              </w:rPr>
              <w:t xml:space="preserve">Дамбарович Л.В. </w:t>
            </w:r>
            <w:r w:rsidRPr="003B6591">
              <w:rPr>
                <w:sz w:val="20"/>
                <w:szCs w:val="20"/>
              </w:rPr>
              <w:t>Жир из вторичного рыбного сырья в аспекте получения биотоплива, КГТУ, г. Калининград</w:t>
            </w:r>
          </w:p>
        </w:tc>
        <w:tc>
          <w:tcPr>
            <w:tcW w:w="1151" w:type="pct"/>
            <w:vAlign w:val="center"/>
          </w:tcPr>
          <w:p w:rsidR="003B6591" w:rsidRPr="00DB610E" w:rsidRDefault="003B6591" w:rsidP="00DB610E">
            <w:pPr>
              <w:jc w:val="center"/>
              <w:rPr>
                <w:b/>
                <w:sz w:val="20"/>
                <w:szCs w:val="20"/>
              </w:rPr>
            </w:pPr>
            <w:r w:rsidRPr="003B6591">
              <w:rPr>
                <w:b/>
                <w:sz w:val="20"/>
                <w:szCs w:val="20"/>
              </w:rPr>
              <w:t>Дамбарович Леонид Васильевич</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15</w:t>
            </w:r>
          </w:p>
        </w:tc>
        <w:tc>
          <w:tcPr>
            <w:tcW w:w="3593" w:type="pct"/>
            <w:vAlign w:val="center"/>
          </w:tcPr>
          <w:p w:rsidR="00DB610E" w:rsidRPr="00DB610E" w:rsidRDefault="00DB610E" w:rsidP="00DB610E">
            <w:pPr>
              <w:jc w:val="both"/>
              <w:rPr>
                <w:b/>
                <w:sz w:val="20"/>
                <w:szCs w:val="20"/>
              </w:rPr>
            </w:pPr>
            <w:r w:rsidRPr="00DB610E">
              <w:rPr>
                <w:b/>
                <w:sz w:val="20"/>
                <w:szCs w:val="20"/>
              </w:rPr>
              <w:t xml:space="preserve">Карлов В.А., Гольбрайх А.А., Мезенова О.Я. </w:t>
            </w:r>
            <w:r w:rsidRPr="00DB610E">
              <w:rPr>
                <w:sz w:val="20"/>
                <w:szCs w:val="20"/>
              </w:rPr>
              <w:t>Исследования по применению ферментолиза при комплексной переработке некондиционных фруктов и овощей,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Карлов Вадим Александрович</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16</w:t>
            </w:r>
          </w:p>
        </w:tc>
        <w:tc>
          <w:tcPr>
            <w:tcW w:w="3593" w:type="pct"/>
            <w:vAlign w:val="center"/>
          </w:tcPr>
          <w:p w:rsidR="00DB610E" w:rsidRPr="00DB610E" w:rsidRDefault="00DB610E" w:rsidP="00DB610E">
            <w:pPr>
              <w:jc w:val="both"/>
              <w:rPr>
                <w:b/>
                <w:sz w:val="20"/>
                <w:szCs w:val="20"/>
              </w:rPr>
            </w:pPr>
            <w:r w:rsidRPr="00DB610E">
              <w:rPr>
                <w:b/>
                <w:sz w:val="20"/>
                <w:szCs w:val="20"/>
              </w:rPr>
              <w:t xml:space="preserve">Умарова М.М., Землякова Е.С. </w:t>
            </w:r>
            <w:r w:rsidRPr="00DB610E">
              <w:rPr>
                <w:sz w:val="20"/>
                <w:szCs w:val="20"/>
              </w:rPr>
              <w:t>Исследования по технологии производства колбасы из мяса говядины с добавлением пищевых волокон,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Умарова Малика Мамуржоновна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17</w:t>
            </w:r>
          </w:p>
        </w:tc>
        <w:tc>
          <w:tcPr>
            <w:tcW w:w="3593" w:type="pct"/>
            <w:vAlign w:val="center"/>
          </w:tcPr>
          <w:p w:rsidR="00DB610E" w:rsidRPr="00DB610E" w:rsidRDefault="00DB610E" w:rsidP="00997F38">
            <w:pPr>
              <w:jc w:val="both"/>
              <w:rPr>
                <w:sz w:val="20"/>
                <w:szCs w:val="20"/>
              </w:rPr>
            </w:pPr>
            <w:r w:rsidRPr="00DB610E">
              <w:rPr>
                <w:b/>
                <w:sz w:val="20"/>
                <w:szCs w:val="20"/>
              </w:rPr>
              <w:t>Халтурина А.А., Землякова Е.С.</w:t>
            </w:r>
            <w:r w:rsidRPr="00DB610E">
              <w:rPr>
                <w:sz w:val="20"/>
                <w:szCs w:val="20"/>
              </w:rPr>
              <w:t xml:space="preserve"> Исследование технологии порошкообразных продуктов питания обогащенных гликозаминогликанами вторичного рыбного сырья, КГТУ, г. Калининград </w:t>
            </w:r>
          </w:p>
        </w:tc>
        <w:tc>
          <w:tcPr>
            <w:tcW w:w="1151" w:type="pct"/>
            <w:vAlign w:val="center"/>
          </w:tcPr>
          <w:p w:rsidR="00DB610E" w:rsidRPr="00DB610E" w:rsidRDefault="00DB610E" w:rsidP="00DB610E">
            <w:pPr>
              <w:jc w:val="center"/>
              <w:rPr>
                <w:b/>
                <w:sz w:val="20"/>
                <w:szCs w:val="20"/>
              </w:rPr>
            </w:pPr>
            <w:r w:rsidRPr="00DB610E">
              <w:rPr>
                <w:b/>
                <w:sz w:val="20"/>
                <w:szCs w:val="20"/>
              </w:rPr>
              <w:t>Халтурина Анастасия Андреевна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18</w:t>
            </w:r>
          </w:p>
        </w:tc>
        <w:tc>
          <w:tcPr>
            <w:tcW w:w="3593" w:type="pct"/>
            <w:vAlign w:val="center"/>
          </w:tcPr>
          <w:p w:rsidR="00DB610E" w:rsidRPr="00DB610E" w:rsidRDefault="00DB610E" w:rsidP="00DB610E">
            <w:pPr>
              <w:jc w:val="both"/>
              <w:rPr>
                <w:b/>
                <w:sz w:val="20"/>
                <w:szCs w:val="20"/>
              </w:rPr>
            </w:pPr>
            <w:r w:rsidRPr="00DB610E">
              <w:rPr>
                <w:b/>
                <w:sz w:val="20"/>
                <w:szCs w:val="20"/>
              </w:rPr>
              <w:t xml:space="preserve">Горбачева А.В., Мезенова О.Я. </w:t>
            </w:r>
            <w:r w:rsidRPr="00DB610E">
              <w:rPr>
                <w:sz w:val="20"/>
                <w:szCs w:val="20"/>
              </w:rPr>
              <w:t>Исследование по применению пептидных композиций и изомальтоолигосахарида в спортивном питании,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Горбачева Анастасия Владимировна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19</w:t>
            </w:r>
          </w:p>
        </w:tc>
        <w:tc>
          <w:tcPr>
            <w:tcW w:w="3593" w:type="pct"/>
            <w:vAlign w:val="center"/>
          </w:tcPr>
          <w:p w:rsidR="00DB610E" w:rsidRPr="00DB610E" w:rsidRDefault="00DB610E" w:rsidP="00DB610E">
            <w:pPr>
              <w:jc w:val="both"/>
              <w:rPr>
                <w:b/>
                <w:sz w:val="20"/>
                <w:szCs w:val="20"/>
              </w:rPr>
            </w:pPr>
            <w:r w:rsidRPr="00DB610E">
              <w:rPr>
                <w:b/>
                <w:sz w:val="20"/>
                <w:szCs w:val="20"/>
              </w:rPr>
              <w:t xml:space="preserve">Самбурская Н.В., Мезенова О.Я. </w:t>
            </w:r>
            <w:r w:rsidRPr="00DB610E">
              <w:rPr>
                <w:sz w:val="20"/>
                <w:szCs w:val="20"/>
              </w:rPr>
              <w:t>Использование потенциала красных морских водорослей Балтийского моря при совершенствовании технологии горячего копчения рыбы,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Самбурская Надежда Вадимовна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20</w:t>
            </w:r>
          </w:p>
        </w:tc>
        <w:tc>
          <w:tcPr>
            <w:tcW w:w="3593" w:type="pct"/>
            <w:vAlign w:val="center"/>
          </w:tcPr>
          <w:p w:rsidR="00DB610E" w:rsidRPr="00DB610E" w:rsidRDefault="00DB610E" w:rsidP="00DB610E">
            <w:pPr>
              <w:jc w:val="both"/>
              <w:rPr>
                <w:b/>
                <w:sz w:val="20"/>
                <w:szCs w:val="20"/>
              </w:rPr>
            </w:pPr>
            <w:r w:rsidRPr="00DB610E">
              <w:rPr>
                <w:b/>
                <w:sz w:val="20"/>
                <w:szCs w:val="20"/>
              </w:rPr>
              <w:t xml:space="preserve">Мезенова О.Я., Сушина А.Д. </w:t>
            </w:r>
            <w:r w:rsidRPr="00DB610E">
              <w:rPr>
                <w:sz w:val="20"/>
                <w:szCs w:val="20"/>
              </w:rPr>
              <w:t xml:space="preserve">Сравнительное исследование качества рыбы бездымного горячего копчения в процессе хранения, КГТУ, г. Калининград </w:t>
            </w:r>
          </w:p>
        </w:tc>
        <w:tc>
          <w:tcPr>
            <w:tcW w:w="1151" w:type="pct"/>
            <w:vAlign w:val="center"/>
          </w:tcPr>
          <w:p w:rsidR="00DB610E" w:rsidRPr="00DB610E" w:rsidRDefault="00DB610E" w:rsidP="00DB610E">
            <w:pPr>
              <w:jc w:val="center"/>
              <w:rPr>
                <w:b/>
                <w:sz w:val="20"/>
                <w:szCs w:val="20"/>
              </w:rPr>
            </w:pPr>
            <w:r w:rsidRPr="00DB610E">
              <w:rPr>
                <w:b/>
                <w:sz w:val="20"/>
                <w:szCs w:val="20"/>
              </w:rPr>
              <w:t xml:space="preserve">Сушина Анастасия Дмитриевна </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21</w:t>
            </w:r>
          </w:p>
        </w:tc>
        <w:tc>
          <w:tcPr>
            <w:tcW w:w="3593" w:type="pct"/>
            <w:vAlign w:val="center"/>
          </w:tcPr>
          <w:p w:rsidR="00DB610E" w:rsidRPr="00DB610E" w:rsidRDefault="00DB610E" w:rsidP="00DB610E">
            <w:pPr>
              <w:jc w:val="both"/>
              <w:rPr>
                <w:b/>
                <w:sz w:val="20"/>
                <w:szCs w:val="20"/>
              </w:rPr>
            </w:pPr>
            <w:r w:rsidRPr="00DB610E">
              <w:rPr>
                <w:b/>
                <w:sz w:val="20"/>
                <w:szCs w:val="20"/>
              </w:rPr>
              <w:t xml:space="preserve">Землякова Е.С., Казакова В.С. </w:t>
            </w:r>
            <w:r w:rsidRPr="00DB610E">
              <w:rPr>
                <w:sz w:val="20"/>
                <w:szCs w:val="20"/>
              </w:rPr>
              <w:t>Комплексная переработка коллагенсодержащего рыбного сырья,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Казакова Виктория Сергеевна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22</w:t>
            </w:r>
          </w:p>
        </w:tc>
        <w:tc>
          <w:tcPr>
            <w:tcW w:w="3593" w:type="pct"/>
            <w:vAlign w:val="center"/>
          </w:tcPr>
          <w:p w:rsidR="00DB610E" w:rsidRPr="00DB610E" w:rsidRDefault="00DB610E" w:rsidP="00997F38">
            <w:pPr>
              <w:jc w:val="both"/>
              <w:rPr>
                <w:b/>
                <w:sz w:val="20"/>
                <w:szCs w:val="20"/>
              </w:rPr>
            </w:pPr>
            <w:r w:rsidRPr="00DB610E">
              <w:rPr>
                <w:b/>
                <w:sz w:val="20"/>
                <w:szCs w:val="20"/>
              </w:rPr>
              <w:t>Ключко Н.Ю., Позднякова Д.А., Ковалева Е.Д.</w:t>
            </w:r>
            <w:r w:rsidRPr="00DB610E">
              <w:rPr>
                <w:rFonts w:ascii="Arial" w:hAnsi="Arial" w:cs="Arial"/>
                <w:color w:val="2C2D2E"/>
                <w:sz w:val="23"/>
                <w:szCs w:val="23"/>
                <w:shd w:val="clear" w:color="auto" w:fill="FFFFFF"/>
              </w:rPr>
              <w:t xml:space="preserve"> </w:t>
            </w:r>
            <w:r w:rsidRPr="00DB610E">
              <w:rPr>
                <w:sz w:val="20"/>
                <w:szCs w:val="20"/>
              </w:rPr>
              <w:t xml:space="preserve">О возможности разработки хлебобулочной продукции специализированного назначения, КГТУ, г. Калининград </w:t>
            </w:r>
          </w:p>
        </w:tc>
        <w:tc>
          <w:tcPr>
            <w:tcW w:w="1151" w:type="pct"/>
            <w:vAlign w:val="center"/>
          </w:tcPr>
          <w:p w:rsidR="00DB610E" w:rsidRPr="00DB610E" w:rsidRDefault="00DB610E" w:rsidP="00DB610E">
            <w:pPr>
              <w:jc w:val="center"/>
              <w:rPr>
                <w:b/>
                <w:sz w:val="20"/>
                <w:szCs w:val="20"/>
              </w:rPr>
            </w:pPr>
            <w:r w:rsidRPr="00DB610E">
              <w:rPr>
                <w:b/>
                <w:sz w:val="20"/>
                <w:szCs w:val="20"/>
              </w:rPr>
              <w:t xml:space="preserve">Позднякова Дарья Александровна </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23</w:t>
            </w:r>
          </w:p>
        </w:tc>
        <w:tc>
          <w:tcPr>
            <w:tcW w:w="3593" w:type="pct"/>
            <w:vAlign w:val="center"/>
          </w:tcPr>
          <w:p w:rsidR="00DB610E" w:rsidRPr="00DB610E" w:rsidRDefault="00DB610E" w:rsidP="00DB610E">
            <w:pPr>
              <w:jc w:val="both"/>
              <w:rPr>
                <w:b/>
                <w:sz w:val="20"/>
                <w:szCs w:val="20"/>
              </w:rPr>
            </w:pPr>
            <w:r w:rsidRPr="00DB610E">
              <w:rPr>
                <w:b/>
                <w:sz w:val="20"/>
                <w:szCs w:val="20"/>
              </w:rPr>
              <w:t xml:space="preserve">Лютова Е.В., Корниенко А.А. </w:t>
            </w:r>
            <w:r w:rsidRPr="00DB610E">
              <w:rPr>
                <w:sz w:val="20"/>
                <w:szCs w:val="20"/>
              </w:rPr>
              <w:t>Маркетинговые исследования по изучению спроса на сдобное печенье,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Корниенко Арина Алексеевна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24</w:t>
            </w:r>
          </w:p>
        </w:tc>
        <w:tc>
          <w:tcPr>
            <w:tcW w:w="3593" w:type="pct"/>
            <w:vAlign w:val="center"/>
          </w:tcPr>
          <w:p w:rsidR="00DB610E" w:rsidRPr="00DB610E" w:rsidRDefault="00DB610E" w:rsidP="00DB610E">
            <w:pPr>
              <w:jc w:val="both"/>
              <w:rPr>
                <w:b/>
                <w:sz w:val="20"/>
                <w:szCs w:val="20"/>
              </w:rPr>
            </w:pPr>
            <w:r w:rsidRPr="00DB610E">
              <w:rPr>
                <w:b/>
                <w:sz w:val="20"/>
                <w:szCs w:val="20"/>
              </w:rPr>
              <w:t xml:space="preserve">Андреева Е.В., Мезенова О.Я. </w:t>
            </w:r>
            <w:r w:rsidRPr="00DB610E">
              <w:rPr>
                <w:sz w:val="20"/>
                <w:szCs w:val="20"/>
              </w:rPr>
              <w:t>Высокобелковый соус с ароматом копчености: технология, качество, применение,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Андреева Елизавета Васильевна</w:t>
            </w:r>
          </w:p>
        </w:tc>
      </w:tr>
      <w:tr w:rsidR="00DB610E" w:rsidRPr="00DB610E" w:rsidTr="00EB7203">
        <w:trPr>
          <w:jc w:val="center"/>
        </w:trPr>
        <w:tc>
          <w:tcPr>
            <w:tcW w:w="256" w:type="pct"/>
            <w:vAlign w:val="center"/>
          </w:tcPr>
          <w:p w:rsidR="00DB610E" w:rsidRPr="00DB610E" w:rsidRDefault="003B6591" w:rsidP="00DB610E">
            <w:pPr>
              <w:jc w:val="center"/>
              <w:rPr>
                <w:rFonts w:eastAsia="Times New Roman"/>
                <w:sz w:val="20"/>
                <w:szCs w:val="20"/>
                <w:lang w:eastAsia="ru-RU"/>
              </w:rPr>
            </w:pPr>
            <w:r>
              <w:rPr>
                <w:rFonts w:eastAsia="Times New Roman"/>
                <w:sz w:val="20"/>
                <w:szCs w:val="20"/>
                <w:lang w:eastAsia="ru-RU"/>
              </w:rPr>
              <w:t>25</w:t>
            </w:r>
          </w:p>
        </w:tc>
        <w:tc>
          <w:tcPr>
            <w:tcW w:w="3593" w:type="pct"/>
            <w:vAlign w:val="center"/>
          </w:tcPr>
          <w:p w:rsidR="00DB610E" w:rsidRPr="00DB610E" w:rsidRDefault="00DB610E" w:rsidP="00DB610E">
            <w:pPr>
              <w:jc w:val="both"/>
              <w:rPr>
                <w:b/>
                <w:sz w:val="20"/>
                <w:szCs w:val="20"/>
              </w:rPr>
            </w:pPr>
            <w:r w:rsidRPr="00DB610E">
              <w:rPr>
                <w:b/>
                <w:sz w:val="20"/>
                <w:szCs w:val="20"/>
              </w:rPr>
              <w:t xml:space="preserve">Агафонова С.В., Казимирченко О.В., Ульрих Е.В., Дышлюк Л.С. </w:t>
            </w:r>
            <w:r w:rsidRPr="00DB610E">
              <w:rPr>
                <w:sz w:val="20"/>
                <w:szCs w:val="20"/>
              </w:rPr>
              <w:t>Выделение микроорганизмов из лигноцеллюлозного сырья и их идентификация, КГТУ, г. Калининград</w:t>
            </w:r>
          </w:p>
        </w:tc>
        <w:tc>
          <w:tcPr>
            <w:tcW w:w="1151" w:type="pct"/>
            <w:vAlign w:val="center"/>
          </w:tcPr>
          <w:p w:rsidR="00DB610E" w:rsidRPr="00DB610E" w:rsidRDefault="00DB610E" w:rsidP="00DB610E">
            <w:pPr>
              <w:jc w:val="center"/>
              <w:rPr>
                <w:b/>
                <w:sz w:val="20"/>
                <w:szCs w:val="20"/>
              </w:rPr>
            </w:pPr>
            <w:r w:rsidRPr="00DB610E">
              <w:rPr>
                <w:b/>
                <w:sz w:val="20"/>
                <w:szCs w:val="20"/>
              </w:rPr>
              <w:t>Дышлюк Любовь Сергеевна</w:t>
            </w:r>
          </w:p>
        </w:tc>
      </w:tr>
    </w:tbl>
    <w:p w:rsidR="009B57B2" w:rsidRDefault="009B57B2" w:rsidP="00B35B46">
      <w:pPr>
        <w:spacing w:after="0" w:line="240" w:lineRule="auto"/>
        <w:rPr>
          <w:rFonts w:cs="Times New Roman"/>
          <w:sz w:val="22"/>
        </w:rPr>
      </w:pPr>
    </w:p>
    <w:p w:rsidR="009B57B2" w:rsidRDefault="009B57B2">
      <w:pPr>
        <w:rPr>
          <w:rFonts w:cs="Times New Roman"/>
          <w:sz w:val="22"/>
        </w:rPr>
      </w:pPr>
      <w:r>
        <w:rPr>
          <w:rFonts w:cs="Times New Roman"/>
          <w:sz w:val="22"/>
        </w:rPr>
        <w:br w:type="page"/>
      </w:r>
    </w:p>
    <w:tbl>
      <w:tblPr>
        <w:tblW w:w="9498" w:type="dxa"/>
        <w:tblInd w:w="-34" w:type="dxa"/>
        <w:tblLook w:val="04A0" w:firstRow="1" w:lastRow="0" w:firstColumn="1" w:lastColumn="0" w:noHBand="0" w:noVBand="1"/>
      </w:tblPr>
      <w:tblGrid>
        <w:gridCol w:w="2452"/>
        <w:gridCol w:w="7046"/>
      </w:tblGrid>
      <w:tr w:rsidR="0067387D" w:rsidRPr="0067387D" w:rsidTr="009B57B2">
        <w:tc>
          <w:tcPr>
            <w:tcW w:w="2452" w:type="dxa"/>
            <w:hideMark/>
          </w:tcPr>
          <w:p w:rsidR="0067387D" w:rsidRPr="0067387D" w:rsidRDefault="0067387D" w:rsidP="0067387D">
            <w:pPr>
              <w:spacing w:after="0" w:line="240" w:lineRule="auto"/>
              <w:ind w:left="-108"/>
              <w:jc w:val="both"/>
              <w:rPr>
                <w:rFonts w:eastAsia="Calibri" w:cs="Times New Roman"/>
                <w:sz w:val="22"/>
              </w:rPr>
            </w:pPr>
            <w:r w:rsidRPr="0067387D">
              <w:rPr>
                <w:rFonts w:cs="Times New Roman"/>
                <w:sz w:val="22"/>
              </w:rPr>
              <w:object w:dxaOrig="11055" w:dyaOrig="10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06.55pt" o:ole="">
                  <v:imagedata r:id="rId21" o:title=""/>
                </v:shape>
                <o:OLEObject Type="Embed" ProgID="PBrush" ShapeID="_x0000_i1025" DrawAspect="Content" ObjectID="_1756723351" r:id="rId22"/>
              </w:object>
            </w:r>
          </w:p>
        </w:tc>
        <w:tc>
          <w:tcPr>
            <w:tcW w:w="7046" w:type="dxa"/>
            <w:vAlign w:val="center"/>
          </w:tcPr>
          <w:p w:rsidR="0067387D" w:rsidRPr="0067387D" w:rsidRDefault="0067387D" w:rsidP="0067387D">
            <w:pPr>
              <w:spacing w:after="0" w:line="240" w:lineRule="auto"/>
              <w:jc w:val="center"/>
              <w:rPr>
                <w:rFonts w:eastAsia="Calibri" w:cs="Times New Roman"/>
                <w:b/>
                <w:sz w:val="22"/>
              </w:rPr>
            </w:pPr>
            <w:r w:rsidRPr="0067387D">
              <w:rPr>
                <w:rFonts w:eastAsia="Calibri" w:cs="Times New Roman"/>
                <w:b/>
                <w:sz w:val="22"/>
              </w:rPr>
              <w:t>Федеральное учебно-методическое объединение (ФУМО)</w:t>
            </w:r>
          </w:p>
          <w:p w:rsidR="0067387D" w:rsidRPr="0067387D" w:rsidRDefault="0067387D" w:rsidP="0067387D">
            <w:pPr>
              <w:spacing w:after="0" w:line="240" w:lineRule="auto"/>
              <w:jc w:val="center"/>
              <w:rPr>
                <w:rFonts w:eastAsia="Calibri" w:cs="Times New Roman"/>
                <w:b/>
                <w:sz w:val="22"/>
              </w:rPr>
            </w:pPr>
            <w:r w:rsidRPr="0067387D">
              <w:rPr>
                <w:rFonts w:eastAsia="Calibri" w:cs="Times New Roman"/>
                <w:b/>
                <w:sz w:val="22"/>
              </w:rPr>
              <w:t xml:space="preserve">в системе </w:t>
            </w:r>
            <w:proofErr w:type="gramStart"/>
            <w:r w:rsidRPr="0067387D">
              <w:rPr>
                <w:rFonts w:eastAsia="Calibri" w:cs="Times New Roman"/>
                <w:b/>
                <w:sz w:val="22"/>
              </w:rPr>
              <w:t>ВО</w:t>
            </w:r>
            <w:proofErr w:type="gramEnd"/>
            <w:r w:rsidRPr="0067387D">
              <w:rPr>
                <w:rFonts w:eastAsia="Calibri" w:cs="Times New Roman"/>
                <w:b/>
                <w:sz w:val="22"/>
              </w:rPr>
              <w:t xml:space="preserve"> по укрупненной группе специальностей</w:t>
            </w:r>
          </w:p>
          <w:p w:rsidR="0067387D" w:rsidRPr="0067387D" w:rsidRDefault="0067387D" w:rsidP="0067387D">
            <w:pPr>
              <w:spacing w:after="0" w:line="240" w:lineRule="auto"/>
              <w:jc w:val="center"/>
              <w:rPr>
                <w:rFonts w:eastAsia="Calibri" w:cs="Times New Roman"/>
                <w:b/>
                <w:sz w:val="22"/>
              </w:rPr>
            </w:pPr>
            <w:r w:rsidRPr="0067387D">
              <w:rPr>
                <w:rFonts w:eastAsia="Calibri" w:cs="Times New Roman"/>
                <w:b/>
                <w:sz w:val="22"/>
              </w:rPr>
              <w:t>и направлений подготовки</w:t>
            </w:r>
          </w:p>
          <w:p w:rsidR="0067387D" w:rsidRPr="0067387D" w:rsidRDefault="0067387D" w:rsidP="0067387D">
            <w:pPr>
              <w:spacing w:after="0" w:line="240" w:lineRule="auto"/>
              <w:jc w:val="center"/>
              <w:rPr>
                <w:rFonts w:cs="Times New Roman"/>
                <w:b/>
                <w:sz w:val="22"/>
              </w:rPr>
            </w:pPr>
            <w:r w:rsidRPr="0067387D">
              <w:rPr>
                <w:rFonts w:eastAsia="Calibri" w:cs="Times New Roman"/>
                <w:b/>
                <w:sz w:val="22"/>
              </w:rPr>
              <w:t>19.00.00 «Промышленная экология и биотехнологии»</w:t>
            </w:r>
          </w:p>
          <w:p w:rsidR="0067387D" w:rsidRPr="0067387D" w:rsidRDefault="0067387D" w:rsidP="0067387D">
            <w:pPr>
              <w:spacing w:after="0" w:line="240" w:lineRule="auto"/>
              <w:jc w:val="center"/>
              <w:rPr>
                <w:rFonts w:cs="Times New Roman"/>
                <w:b/>
                <w:sz w:val="22"/>
              </w:rPr>
            </w:pPr>
          </w:p>
          <w:p w:rsidR="0067387D" w:rsidRPr="0067387D" w:rsidRDefault="0067387D" w:rsidP="0067387D">
            <w:pPr>
              <w:spacing w:after="0" w:line="240" w:lineRule="auto"/>
              <w:jc w:val="center"/>
              <w:rPr>
                <w:rFonts w:cs="Times New Roman"/>
                <w:b/>
                <w:sz w:val="22"/>
              </w:rPr>
            </w:pPr>
            <w:r w:rsidRPr="0067387D">
              <w:rPr>
                <w:rFonts w:cs="Times New Roman"/>
                <w:b/>
                <w:sz w:val="22"/>
              </w:rPr>
              <w:t xml:space="preserve">Заседание ФУМО в системе </w:t>
            </w:r>
            <w:proofErr w:type="gramStart"/>
            <w:r w:rsidRPr="0067387D">
              <w:rPr>
                <w:rFonts w:cs="Times New Roman"/>
                <w:b/>
                <w:sz w:val="22"/>
              </w:rPr>
              <w:t>ВО</w:t>
            </w:r>
            <w:proofErr w:type="gramEnd"/>
            <w:r w:rsidRPr="0067387D">
              <w:rPr>
                <w:rFonts w:cs="Times New Roman"/>
                <w:b/>
                <w:sz w:val="22"/>
              </w:rPr>
              <w:t xml:space="preserve"> по УГСН 19.00.00</w:t>
            </w:r>
          </w:p>
          <w:p w:rsidR="0067387D" w:rsidRPr="0067387D" w:rsidRDefault="0067387D" w:rsidP="0067387D">
            <w:pPr>
              <w:spacing w:after="0" w:line="240" w:lineRule="auto"/>
              <w:jc w:val="center"/>
              <w:rPr>
                <w:rFonts w:cs="Times New Roman"/>
                <w:b/>
                <w:sz w:val="22"/>
              </w:rPr>
            </w:pPr>
            <w:r w:rsidRPr="0067387D">
              <w:rPr>
                <w:rFonts w:cs="Times New Roman"/>
                <w:b/>
                <w:sz w:val="22"/>
              </w:rPr>
              <w:t>«Промышленная экология и биотехнологии»</w:t>
            </w:r>
          </w:p>
        </w:tc>
      </w:tr>
    </w:tbl>
    <w:p w:rsidR="0067387D" w:rsidRPr="0067387D" w:rsidRDefault="0067387D" w:rsidP="0067387D">
      <w:pPr>
        <w:spacing w:after="0" w:line="240" w:lineRule="auto"/>
        <w:jc w:val="both"/>
        <w:rPr>
          <w:rFonts w:cs="Times New Roman"/>
          <w:b/>
          <w:sz w:val="22"/>
        </w:rPr>
      </w:pPr>
    </w:p>
    <w:p w:rsidR="0067387D" w:rsidRPr="0067387D" w:rsidRDefault="0067387D" w:rsidP="0067387D">
      <w:pPr>
        <w:spacing w:after="60" w:line="240" w:lineRule="auto"/>
        <w:jc w:val="both"/>
        <w:rPr>
          <w:rFonts w:cs="Times New Roman"/>
          <w:b/>
          <w:sz w:val="22"/>
        </w:rPr>
      </w:pPr>
      <w:r w:rsidRPr="0067387D">
        <w:rPr>
          <w:rFonts w:cs="Times New Roman"/>
          <w:b/>
          <w:sz w:val="22"/>
        </w:rPr>
        <w:t xml:space="preserve">26 </w:t>
      </w:r>
      <w:r w:rsidR="0019567E">
        <w:rPr>
          <w:rFonts w:cs="Times New Roman"/>
          <w:b/>
          <w:sz w:val="22"/>
        </w:rPr>
        <w:t xml:space="preserve">сентября </w:t>
      </w:r>
      <w:r w:rsidRPr="0067387D">
        <w:rPr>
          <w:rFonts w:cs="Times New Roman"/>
          <w:b/>
          <w:sz w:val="22"/>
        </w:rPr>
        <w:t>2023 г.</w:t>
      </w:r>
    </w:p>
    <w:p w:rsidR="0067387D" w:rsidRPr="0067387D" w:rsidRDefault="0067387D" w:rsidP="0067387D">
      <w:pPr>
        <w:spacing w:after="60" w:line="240" w:lineRule="auto"/>
        <w:jc w:val="both"/>
        <w:rPr>
          <w:rFonts w:cs="Times New Roman"/>
          <w:b/>
          <w:sz w:val="22"/>
        </w:rPr>
      </w:pPr>
      <w:r w:rsidRPr="0067387D">
        <w:rPr>
          <w:rFonts w:cs="Times New Roman"/>
          <w:b/>
          <w:sz w:val="22"/>
        </w:rPr>
        <w:t>Место проведения:</w:t>
      </w:r>
      <w:r w:rsidRPr="0067387D">
        <w:rPr>
          <w:rFonts w:cs="Times New Roman"/>
          <w:sz w:val="22"/>
        </w:rPr>
        <w:t xml:space="preserve"> г.</w:t>
      </w:r>
      <w:r w:rsidRPr="0067387D">
        <w:rPr>
          <w:rFonts w:cs="Times New Roman"/>
          <w:bCs/>
          <w:sz w:val="22"/>
        </w:rPr>
        <w:t xml:space="preserve"> </w:t>
      </w:r>
      <w:r w:rsidRPr="0067387D">
        <w:rPr>
          <w:rFonts w:cs="Times New Roman"/>
          <w:sz w:val="22"/>
        </w:rPr>
        <w:t xml:space="preserve">Калининград, ул. проф. Баранова 43, ФГБОУ </w:t>
      </w:r>
      <w:proofErr w:type="gramStart"/>
      <w:r w:rsidRPr="0067387D">
        <w:rPr>
          <w:rFonts w:cs="Times New Roman"/>
          <w:sz w:val="22"/>
        </w:rPr>
        <w:t>ВО</w:t>
      </w:r>
      <w:proofErr w:type="gramEnd"/>
      <w:r w:rsidRPr="0067387D">
        <w:rPr>
          <w:rFonts w:cs="Times New Roman"/>
          <w:sz w:val="22"/>
        </w:rPr>
        <w:t xml:space="preserve"> «Калининградский государственный технический университет»,  актовый зал</w:t>
      </w:r>
    </w:p>
    <w:p w:rsidR="0067387D" w:rsidRPr="0067387D" w:rsidRDefault="0067387D" w:rsidP="0067387D">
      <w:pPr>
        <w:spacing w:after="60" w:line="240" w:lineRule="auto"/>
        <w:rPr>
          <w:rFonts w:cs="Times New Roman"/>
          <w:b/>
          <w:sz w:val="22"/>
        </w:rPr>
      </w:pPr>
      <w:r w:rsidRPr="0067387D">
        <w:rPr>
          <w:rFonts w:cs="Times New Roman"/>
          <w:b/>
          <w:sz w:val="22"/>
        </w:rPr>
        <w:t>Регистрация: 08:30 – 09.00 ч</w:t>
      </w:r>
    </w:p>
    <w:p w:rsidR="0067387D" w:rsidRPr="0067387D" w:rsidRDefault="0067387D" w:rsidP="0067387D">
      <w:pPr>
        <w:spacing w:after="60" w:line="240" w:lineRule="auto"/>
        <w:rPr>
          <w:rFonts w:cs="Times New Roman"/>
          <w:b/>
          <w:sz w:val="22"/>
        </w:rPr>
      </w:pPr>
      <w:r w:rsidRPr="0067387D">
        <w:rPr>
          <w:rFonts w:cs="Times New Roman"/>
          <w:b/>
          <w:sz w:val="22"/>
        </w:rPr>
        <w:t>Начало заседания: 09.00 ч</w:t>
      </w:r>
    </w:p>
    <w:p w:rsidR="0067387D" w:rsidRPr="0067387D" w:rsidRDefault="0067387D" w:rsidP="0067387D">
      <w:pPr>
        <w:spacing w:after="0"/>
        <w:jc w:val="center"/>
        <w:rPr>
          <w:rFonts w:cs="Times New Roman"/>
          <w:b/>
          <w:sz w:val="22"/>
        </w:rPr>
      </w:pPr>
      <w:r w:rsidRPr="0067387D">
        <w:rPr>
          <w:rFonts w:cs="Times New Roman"/>
          <w:b/>
          <w:sz w:val="22"/>
        </w:rPr>
        <w:t>ПРОГРАММА:</w:t>
      </w:r>
    </w:p>
    <w:p w:rsidR="0067387D" w:rsidRPr="0067387D" w:rsidRDefault="0067387D" w:rsidP="0067387D">
      <w:pPr>
        <w:spacing w:after="0"/>
        <w:jc w:val="center"/>
        <w:rPr>
          <w:rFonts w:cs="Times New Roman"/>
          <w:b/>
          <w:sz w:val="22"/>
        </w:rPr>
      </w:pPr>
    </w:p>
    <w:p w:rsidR="0067387D" w:rsidRPr="0067387D" w:rsidRDefault="0067387D" w:rsidP="0067387D">
      <w:pPr>
        <w:spacing w:after="0"/>
        <w:jc w:val="center"/>
        <w:rPr>
          <w:rFonts w:cs="Times New Roman"/>
          <w:b/>
          <w:sz w:val="22"/>
        </w:rPr>
      </w:pPr>
      <w:r w:rsidRPr="0067387D">
        <w:rPr>
          <w:rFonts w:cs="Times New Roman"/>
          <w:b/>
          <w:sz w:val="22"/>
        </w:rPr>
        <w:t>Приветственное слово:</w:t>
      </w:r>
    </w:p>
    <w:p w:rsidR="0067387D" w:rsidRPr="0067387D" w:rsidRDefault="0067387D" w:rsidP="0067387D">
      <w:pPr>
        <w:spacing w:line="240" w:lineRule="auto"/>
        <w:ind w:firstLine="709"/>
        <w:jc w:val="both"/>
        <w:rPr>
          <w:rFonts w:cs="Times New Roman"/>
          <w:sz w:val="22"/>
        </w:rPr>
      </w:pPr>
      <w:r w:rsidRPr="0067387D">
        <w:rPr>
          <w:rFonts w:cs="Times New Roman"/>
          <w:b/>
          <w:sz w:val="22"/>
        </w:rPr>
        <w:t>ВОЛКОГОН Владимир Алексеевич –</w:t>
      </w:r>
      <w:r w:rsidRPr="0067387D">
        <w:rPr>
          <w:rFonts w:cs="Times New Roman"/>
          <w:sz w:val="22"/>
        </w:rPr>
        <w:t xml:space="preserve"> ректор ФГБОУ </w:t>
      </w:r>
      <w:proofErr w:type="gramStart"/>
      <w:r w:rsidRPr="0067387D">
        <w:rPr>
          <w:rFonts w:cs="Times New Roman"/>
          <w:sz w:val="22"/>
        </w:rPr>
        <w:t>ВО</w:t>
      </w:r>
      <w:proofErr w:type="gramEnd"/>
      <w:r w:rsidRPr="0067387D">
        <w:rPr>
          <w:rFonts w:cs="Times New Roman"/>
          <w:sz w:val="22"/>
        </w:rPr>
        <w:t xml:space="preserve"> «Калининградский государственный технический университет», почетный работник рыбного хозяйства РФ, к.э.н., доц.</w:t>
      </w:r>
    </w:p>
    <w:p w:rsidR="0067387D" w:rsidRPr="0067387D" w:rsidRDefault="0067387D" w:rsidP="0067387D">
      <w:pPr>
        <w:spacing w:line="240" w:lineRule="auto"/>
        <w:ind w:firstLine="709"/>
        <w:contextualSpacing/>
        <w:jc w:val="both"/>
        <w:rPr>
          <w:rFonts w:cs="Times New Roman"/>
          <w:sz w:val="22"/>
        </w:rPr>
      </w:pPr>
      <w:r w:rsidRPr="0067387D">
        <w:rPr>
          <w:rFonts w:cs="Times New Roman"/>
          <w:b/>
          <w:sz w:val="22"/>
        </w:rPr>
        <w:t>БИГЛОВ Рем Равильевич</w:t>
      </w:r>
      <w:r w:rsidRPr="0067387D">
        <w:rPr>
          <w:rFonts w:cs="Times New Roman"/>
          <w:sz w:val="22"/>
        </w:rPr>
        <w:t xml:space="preserve"> </w:t>
      </w:r>
      <w:r w:rsidRPr="0067387D">
        <w:rPr>
          <w:rFonts w:cs="Times New Roman"/>
          <w:b/>
          <w:sz w:val="22"/>
        </w:rPr>
        <w:t>–</w:t>
      </w:r>
      <w:r w:rsidRPr="0067387D">
        <w:rPr>
          <w:rFonts w:cs="Times New Roman"/>
          <w:sz w:val="22"/>
        </w:rPr>
        <w:t xml:space="preserve"> заместитель председателя ФУМО ПЭиБ, доцент кафедры информационных систем в химической технологии Института тонких химических технологий им. М.В. Ломоносова РТУ МИРЭА, к.т.н., доцент </w:t>
      </w:r>
    </w:p>
    <w:p w:rsidR="0067387D" w:rsidRPr="0067387D" w:rsidRDefault="0067387D" w:rsidP="0067387D">
      <w:pPr>
        <w:spacing w:line="240" w:lineRule="auto"/>
        <w:ind w:firstLine="709"/>
        <w:jc w:val="both"/>
        <w:rPr>
          <w:rFonts w:cs="Times New Roman"/>
          <w:sz w:val="22"/>
        </w:rPr>
      </w:pPr>
    </w:p>
    <w:p w:rsidR="0067387D" w:rsidRPr="0067387D" w:rsidRDefault="0067387D" w:rsidP="0067387D">
      <w:pPr>
        <w:spacing w:after="120" w:line="240" w:lineRule="auto"/>
        <w:jc w:val="center"/>
        <w:rPr>
          <w:rFonts w:cs="Times New Roman"/>
          <w:b/>
          <w:sz w:val="22"/>
        </w:rPr>
      </w:pPr>
      <w:r w:rsidRPr="0067387D">
        <w:rPr>
          <w:rFonts w:cs="Times New Roman"/>
          <w:b/>
          <w:sz w:val="22"/>
        </w:rPr>
        <w:t>Доклады:</w:t>
      </w:r>
    </w:p>
    <w:p w:rsidR="0067387D" w:rsidRPr="0067387D" w:rsidRDefault="0067387D" w:rsidP="0067387D">
      <w:pPr>
        <w:numPr>
          <w:ilvl w:val="0"/>
          <w:numId w:val="6"/>
        </w:numPr>
        <w:spacing w:line="240" w:lineRule="auto"/>
        <w:ind w:left="0" w:firstLine="709"/>
        <w:contextualSpacing/>
        <w:jc w:val="both"/>
        <w:rPr>
          <w:rFonts w:cs="Times New Roman"/>
          <w:sz w:val="20"/>
          <w:szCs w:val="20"/>
        </w:rPr>
      </w:pPr>
      <w:r w:rsidRPr="0067387D">
        <w:rPr>
          <w:rFonts w:cs="Times New Roman"/>
          <w:sz w:val="20"/>
          <w:szCs w:val="20"/>
        </w:rPr>
        <w:t>О проекте ФГОС ВО 4-го поколения по УГН 29 Биотехнологии и пищевые технологии</w:t>
      </w:r>
    </w:p>
    <w:p w:rsidR="0067387D" w:rsidRPr="0067387D" w:rsidRDefault="0067387D" w:rsidP="0067387D">
      <w:pPr>
        <w:spacing w:line="240" w:lineRule="auto"/>
        <w:ind w:firstLine="709"/>
        <w:contextualSpacing/>
        <w:jc w:val="both"/>
        <w:rPr>
          <w:rFonts w:cs="Times New Roman"/>
          <w:sz w:val="20"/>
          <w:szCs w:val="20"/>
        </w:rPr>
      </w:pPr>
      <w:r w:rsidRPr="0067387D">
        <w:rPr>
          <w:rFonts w:cs="Times New Roman"/>
          <w:b/>
          <w:sz w:val="20"/>
          <w:szCs w:val="20"/>
        </w:rPr>
        <w:t xml:space="preserve">МЕЗЕНОВА Ольга Яковлевна – </w:t>
      </w:r>
      <w:r w:rsidRPr="0067387D">
        <w:rPr>
          <w:rFonts w:cs="Times New Roman"/>
          <w:sz w:val="20"/>
          <w:szCs w:val="20"/>
        </w:rPr>
        <w:t>председатель отделения пищевых технологий и биотехнологии при ФУМО ПЭиБ, зав. каф</w:t>
      </w:r>
      <w:proofErr w:type="gramStart"/>
      <w:r w:rsidRPr="0067387D">
        <w:rPr>
          <w:rFonts w:cs="Times New Roman"/>
          <w:sz w:val="20"/>
          <w:szCs w:val="20"/>
        </w:rPr>
        <w:t>.</w:t>
      </w:r>
      <w:proofErr w:type="gramEnd"/>
      <w:r w:rsidRPr="0067387D">
        <w:rPr>
          <w:rFonts w:cs="Times New Roman"/>
          <w:sz w:val="20"/>
          <w:szCs w:val="20"/>
        </w:rPr>
        <w:t xml:space="preserve"> </w:t>
      </w:r>
      <w:proofErr w:type="gramStart"/>
      <w:r w:rsidRPr="0067387D">
        <w:rPr>
          <w:rFonts w:cs="Times New Roman"/>
          <w:sz w:val="20"/>
          <w:szCs w:val="20"/>
        </w:rPr>
        <w:t>п</w:t>
      </w:r>
      <w:proofErr w:type="gramEnd"/>
      <w:r w:rsidRPr="0067387D">
        <w:rPr>
          <w:rFonts w:cs="Times New Roman"/>
          <w:sz w:val="20"/>
          <w:szCs w:val="20"/>
        </w:rPr>
        <w:t>ищевой биотехнологии КГТУ, д.т.н., проф. (КГТУ, г. Калининград)</w:t>
      </w:r>
    </w:p>
    <w:p w:rsidR="0067387D" w:rsidRPr="0067387D" w:rsidRDefault="0067387D" w:rsidP="0067387D">
      <w:pPr>
        <w:spacing w:line="240" w:lineRule="auto"/>
        <w:ind w:firstLine="709"/>
        <w:contextualSpacing/>
        <w:jc w:val="both"/>
        <w:rPr>
          <w:rFonts w:cs="Times New Roman"/>
          <w:sz w:val="20"/>
          <w:szCs w:val="20"/>
        </w:rPr>
      </w:pPr>
    </w:p>
    <w:p w:rsidR="0067387D" w:rsidRPr="0067387D" w:rsidRDefault="0067387D" w:rsidP="0067387D">
      <w:pPr>
        <w:numPr>
          <w:ilvl w:val="0"/>
          <w:numId w:val="6"/>
        </w:numPr>
        <w:spacing w:after="0" w:line="240" w:lineRule="auto"/>
        <w:ind w:left="0" w:firstLine="709"/>
        <w:contextualSpacing/>
        <w:jc w:val="both"/>
        <w:rPr>
          <w:rFonts w:cs="Times New Roman"/>
          <w:sz w:val="20"/>
          <w:szCs w:val="20"/>
        </w:rPr>
      </w:pPr>
      <w:r w:rsidRPr="0067387D">
        <w:rPr>
          <w:rFonts w:cs="Times New Roman"/>
          <w:sz w:val="20"/>
          <w:szCs w:val="20"/>
        </w:rPr>
        <w:t>Новые подходы  в подготовке специалистов в области биотехнологии в рамках УГСН 19.00.00 Промышленная экология и биотехнологии</w:t>
      </w:r>
    </w:p>
    <w:p w:rsidR="0067387D" w:rsidRPr="0067387D" w:rsidRDefault="0067387D" w:rsidP="0067387D">
      <w:pPr>
        <w:spacing w:after="0" w:line="240" w:lineRule="auto"/>
        <w:ind w:firstLine="709"/>
        <w:jc w:val="both"/>
        <w:rPr>
          <w:rFonts w:cs="Times New Roman"/>
          <w:sz w:val="20"/>
          <w:szCs w:val="20"/>
        </w:rPr>
      </w:pPr>
      <w:r w:rsidRPr="0067387D">
        <w:rPr>
          <w:rFonts w:cs="Times New Roman"/>
          <w:b/>
          <w:sz w:val="20"/>
          <w:szCs w:val="20"/>
        </w:rPr>
        <w:t>ЛЯХ Владимир Алексеевич</w:t>
      </w:r>
      <w:r w:rsidRPr="0067387D">
        <w:rPr>
          <w:rFonts w:cs="Times New Roman"/>
          <w:sz w:val="20"/>
          <w:szCs w:val="20"/>
        </w:rPr>
        <w:t xml:space="preserve"> – зам. председателя НМС по направлению подготовки 19.04.05, декан факультета агропищевых биотехнологий и пищевой инженерии ПИШ «Институт биотехнологий, биоинженерии и пищевых систем», к.т.н. (ДВФУ, г. Владивосток)</w:t>
      </w:r>
    </w:p>
    <w:p w:rsidR="0067387D" w:rsidRPr="0067387D" w:rsidRDefault="0067387D" w:rsidP="0067387D">
      <w:pPr>
        <w:spacing w:after="0" w:line="240" w:lineRule="auto"/>
        <w:ind w:firstLine="709"/>
        <w:jc w:val="both"/>
        <w:rPr>
          <w:rFonts w:cs="Times New Roman"/>
          <w:sz w:val="20"/>
          <w:szCs w:val="20"/>
        </w:rPr>
      </w:pPr>
    </w:p>
    <w:p w:rsidR="0067387D" w:rsidRPr="0067387D" w:rsidRDefault="0067387D" w:rsidP="0067387D">
      <w:pPr>
        <w:numPr>
          <w:ilvl w:val="0"/>
          <w:numId w:val="6"/>
        </w:numPr>
        <w:spacing w:after="0" w:line="240" w:lineRule="auto"/>
        <w:ind w:left="0" w:firstLine="709"/>
        <w:contextualSpacing/>
        <w:jc w:val="both"/>
        <w:rPr>
          <w:rFonts w:cs="Times New Roman"/>
          <w:sz w:val="20"/>
          <w:szCs w:val="20"/>
        </w:rPr>
      </w:pPr>
      <w:r w:rsidRPr="0067387D">
        <w:rPr>
          <w:rFonts w:cs="Times New Roman"/>
          <w:sz w:val="20"/>
          <w:szCs w:val="20"/>
        </w:rPr>
        <w:t>Новый подход к персонализированному питанию, основанный на индустриальном производстве кулинарных продуктов</w:t>
      </w:r>
    </w:p>
    <w:p w:rsidR="0067387D" w:rsidRPr="0067387D" w:rsidRDefault="0067387D" w:rsidP="0067387D">
      <w:pPr>
        <w:spacing w:after="0" w:line="240" w:lineRule="auto"/>
        <w:ind w:firstLine="709"/>
        <w:contextualSpacing/>
        <w:jc w:val="both"/>
        <w:rPr>
          <w:rFonts w:cs="Times New Roman"/>
          <w:sz w:val="20"/>
          <w:szCs w:val="20"/>
        </w:rPr>
      </w:pPr>
      <w:r w:rsidRPr="0067387D">
        <w:rPr>
          <w:rFonts w:cs="Times New Roman"/>
          <w:b/>
          <w:sz w:val="20"/>
          <w:szCs w:val="20"/>
        </w:rPr>
        <w:t>ВАСЮКОВА Анна Тимофеевна</w:t>
      </w:r>
      <w:r w:rsidRPr="0067387D">
        <w:rPr>
          <w:rFonts w:cs="Times New Roman"/>
          <w:sz w:val="20"/>
          <w:szCs w:val="20"/>
        </w:rPr>
        <w:t xml:space="preserve"> – профессор кафедры индустрии питания, гостиничного бизнеса и сервиса Росбиотех, д.т.н., проф. (Росбиотех, г. Москва)</w:t>
      </w:r>
    </w:p>
    <w:p w:rsidR="0067387D" w:rsidRPr="0067387D" w:rsidRDefault="0067387D" w:rsidP="0067387D">
      <w:pPr>
        <w:spacing w:after="0" w:line="240" w:lineRule="auto"/>
        <w:jc w:val="both"/>
        <w:rPr>
          <w:rFonts w:cs="Times New Roman"/>
          <w:sz w:val="20"/>
          <w:szCs w:val="20"/>
        </w:rPr>
      </w:pPr>
    </w:p>
    <w:p w:rsidR="0067387D" w:rsidRPr="0067387D" w:rsidRDefault="0067387D" w:rsidP="0067387D">
      <w:pPr>
        <w:numPr>
          <w:ilvl w:val="0"/>
          <w:numId w:val="6"/>
        </w:numPr>
        <w:spacing w:after="120" w:line="240" w:lineRule="auto"/>
        <w:ind w:left="0" w:firstLine="709"/>
        <w:contextualSpacing/>
        <w:jc w:val="both"/>
        <w:rPr>
          <w:rFonts w:cs="Times New Roman"/>
          <w:sz w:val="20"/>
          <w:szCs w:val="20"/>
        </w:rPr>
      </w:pPr>
      <w:r w:rsidRPr="0067387D">
        <w:rPr>
          <w:rFonts w:cs="Times New Roman"/>
          <w:sz w:val="20"/>
          <w:szCs w:val="20"/>
        </w:rPr>
        <w:t>Аккредитационный мониторинг и аккредитационная экспертиза: подход КГТУ</w:t>
      </w:r>
    </w:p>
    <w:p w:rsidR="0067387D" w:rsidRPr="0067387D" w:rsidRDefault="0067387D" w:rsidP="0067387D">
      <w:pPr>
        <w:tabs>
          <w:tab w:val="left" w:pos="1418"/>
        </w:tabs>
        <w:spacing w:line="240" w:lineRule="auto"/>
        <w:ind w:firstLine="709"/>
        <w:contextualSpacing/>
        <w:jc w:val="both"/>
        <w:rPr>
          <w:rFonts w:cs="Times New Roman"/>
          <w:sz w:val="20"/>
          <w:szCs w:val="20"/>
        </w:rPr>
      </w:pPr>
      <w:r w:rsidRPr="0067387D">
        <w:rPr>
          <w:rFonts w:cs="Times New Roman"/>
          <w:b/>
          <w:sz w:val="20"/>
          <w:szCs w:val="20"/>
        </w:rPr>
        <w:t xml:space="preserve">МЕЛЬНИКОВА Виктория Александровна – </w:t>
      </w:r>
      <w:r w:rsidRPr="0067387D">
        <w:rPr>
          <w:rFonts w:cs="Times New Roman"/>
          <w:sz w:val="20"/>
          <w:szCs w:val="20"/>
        </w:rPr>
        <w:t>начальник Управления разработки образовательных программ и стратегического планирования КГТУ, к.т.н. (КГТУ, г. Калининград)</w:t>
      </w:r>
    </w:p>
    <w:p w:rsidR="0067387D" w:rsidRPr="0067387D" w:rsidRDefault="0067387D" w:rsidP="0067387D">
      <w:pPr>
        <w:tabs>
          <w:tab w:val="left" w:pos="1418"/>
        </w:tabs>
        <w:spacing w:line="240" w:lineRule="auto"/>
        <w:ind w:firstLine="709"/>
        <w:contextualSpacing/>
        <w:jc w:val="both"/>
        <w:rPr>
          <w:rFonts w:cs="Times New Roman"/>
          <w:sz w:val="20"/>
          <w:szCs w:val="20"/>
        </w:rPr>
      </w:pPr>
    </w:p>
    <w:p w:rsidR="0067387D" w:rsidRPr="0067387D" w:rsidRDefault="0067387D" w:rsidP="0067387D">
      <w:pPr>
        <w:numPr>
          <w:ilvl w:val="0"/>
          <w:numId w:val="6"/>
        </w:numPr>
        <w:spacing w:after="0" w:line="240" w:lineRule="auto"/>
        <w:ind w:left="0" w:firstLine="709"/>
        <w:contextualSpacing/>
        <w:jc w:val="both"/>
        <w:rPr>
          <w:rFonts w:cs="Times New Roman"/>
          <w:sz w:val="20"/>
          <w:szCs w:val="20"/>
        </w:rPr>
      </w:pPr>
      <w:r w:rsidRPr="0067387D">
        <w:rPr>
          <w:rFonts w:cs="Times New Roman"/>
          <w:sz w:val="20"/>
          <w:szCs w:val="20"/>
        </w:rPr>
        <w:t>ВУЗ — Предприятие. Новые формы взаимодействия</w:t>
      </w:r>
    </w:p>
    <w:p w:rsidR="0067387D" w:rsidRPr="0067387D" w:rsidRDefault="0067387D" w:rsidP="0067387D">
      <w:pPr>
        <w:spacing w:after="0" w:line="240" w:lineRule="auto"/>
        <w:ind w:firstLine="709"/>
        <w:jc w:val="both"/>
        <w:rPr>
          <w:rFonts w:cs="Times New Roman"/>
          <w:sz w:val="20"/>
          <w:szCs w:val="20"/>
        </w:rPr>
      </w:pPr>
      <w:r w:rsidRPr="0067387D">
        <w:rPr>
          <w:rFonts w:cs="Times New Roman"/>
          <w:b/>
          <w:sz w:val="20"/>
          <w:szCs w:val="20"/>
        </w:rPr>
        <w:t>ТИТОВА Инна Марковна</w:t>
      </w:r>
      <w:r w:rsidRPr="0067387D">
        <w:rPr>
          <w:rFonts w:cs="Times New Roman"/>
          <w:sz w:val="20"/>
          <w:szCs w:val="20"/>
        </w:rPr>
        <w:t xml:space="preserve"> – зам. председателя НМС по направлениям подготовки 19.03.03, 19.04.03, зав. кафедрой технологии продуктов питания КГТУ, к.т.н., доцент (КГТУ, г. Калининград)</w:t>
      </w:r>
    </w:p>
    <w:p w:rsidR="0067387D" w:rsidRPr="0067387D" w:rsidRDefault="0067387D" w:rsidP="0067387D">
      <w:pPr>
        <w:spacing w:after="0" w:line="240" w:lineRule="auto"/>
        <w:ind w:firstLine="709"/>
        <w:jc w:val="both"/>
        <w:rPr>
          <w:rFonts w:cs="Times New Roman"/>
          <w:sz w:val="20"/>
          <w:szCs w:val="20"/>
        </w:rPr>
      </w:pPr>
      <w:r w:rsidRPr="0067387D">
        <w:rPr>
          <w:rFonts w:cs="Times New Roman"/>
          <w:b/>
          <w:sz w:val="20"/>
          <w:szCs w:val="20"/>
        </w:rPr>
        <w:t>ЛАВРЕНОВА Анастасия Валерьевна</w:t>
      </w:r>
      <w:r w:rsidRPr="0067387D">
        <w:rPr>
          <w:rFonts w:cs="Times New Roman"/>
          <w:sz w:val="20"/>
          <w:szCs w:val="20"/>
        </w:rPr>
        <w:t xml:space="preserve"> – специалист по учебно-методической работе Центра ОДО ПТиБ КГТУ (КГТУ, г. Калининград)</w:t>
      </w:r>
    </w:p>
    <w:p w:rsidR="0067387D" w:rsidRPr="0067387D" w:rsidRDefault="0067387D" w:rsidP="0067387D">
      <w:pPr>
        <w:spacing w:after="0" w:line="240" w:lineRule="auto"/>
        <w:jc w:val="both"/>
        <w:rPr>
          <w:rFonts w:cs="Times New Roman"/>
          <w:sz w:val="20"/>
          <w:szCs w:val="20"/>
        </w:rPr>
      </w:pPr>
    </w:p>
    <w:p w:rsidR="0067387D" w:rsidRPr="0067387D" w:rsidRDefault="0067387D" w:rsidP="0067387D">
      <w:pPr>
        <w:numPr>
          <w:ilvl w:val="0"/>
          <w:numId w:val="6"/>
        </w:numPr>
        <w:tabs>
          <w:tab w:val="left" w:pos="1418"/>
        </w:tabs>
        <w:spacing w:line="240" w:lineRule="auto"/>
        <w:ind w:left="0" w:firstLine="709"/>
        <w:contextualSpacing/>
        <w:jc w:val="both"/>
        <w:rPr>
          <w:rFonts w:cs="Times New Roman"/>
          <w:sz w:val="20"/>
          <w:szCs w:val="20"/>
        </w:rPr>
      </w:pPr>
      <w:r w:rsidRPr="0067387D">
        <w:rPr>
          <w:rFonts w:cs="Times New Roman"/>
          <w:sz w:val="20"/>
          <w:szCs w:val="20"/>
        </w:rPr>
        <w:t>Опыт Калининградского государственного технического университета в разработке и реализации программ профессиональной подготовки и повышения квалификации для специалистов в области биотехнологии БАВ</w:t>
      </w:r>
    </w:p>
    <w:p w:rsidR="0067387D" w:rsidRPr="0067387D" w:rsidRDefault="0067387D" w:rsidP="0067387D">
      <w:pPr>
        <w:tabs>
          <w:tab w:val="left" w:pos="1418"/>
        </w:tabs>
        <w:spacing w:line="240" w:lineRule="auto"/>
        <w:ind w:firstLine="709"/>
        <w:contextualSpacing/>
        <w:jc w:val="both"/>
        <w:rPr>
          <w:rFonts w:cs="Times New Roman"/>
          <w:sz w:val="20"/>
          <w:szCs w:val="20"/>
        </w:rPr>
      </w:pPr>
      <w:proofErr w:type="gramStart"/>
      <w:r w:rsidRPr="0067387D">
        <w:rPr>
          <w:rFonts w:cs="Times New Roman"/>
          <w:b/>
          <w:sz w:val="20"/>
          <w:szCs w:val="20"/>
        </w:rPr>
        <w:t xml:space="preserve">ДЫШЛЮК Любовь Сергеевна – </w:t>
      </w:r>
      <w:r w:rsidRPr="0067387D">
        <w:rPr>
          <w:rFonts w:cs="Times New Roman"/>
          <w:sz w:val="20"/>
          <w:szCs w:val="20"/>
        </w:rPr>
        <w:t>профессор кафедры пищевой биотехнологии, д.т.н., доцент (КГТУ, г. Калининград)</w:t>
      </w:r>
      <w:proofErr w:type="gramEnd"/>
    </w:p>
    <w:p w:rsidR="0067387D" w:rsidRPr="0067387D" w:rsidRDefault="0067387D" w:rsidP="0067387D">
      <w:pPr>
        <w:tabs>
          <w:tab w:val="left" w:pos="1418"/>
        </w:tabs>
        <w:spacing w:line="240" w:lineRule="auto"/>
        <w:ind w:firstLine="709"/>
        <w:contextualSpacing/>
        <w:jc w:val="both"/>
        <w:rPr>
          <w:rFonts w:cs="Times New Roman"/>
          <w:sz w:val="20"/>
          <w:szCs w:val="20"/>
        </w:rPr>
      </w:pPr>
    </w:p>
    <w:p w:rsidR="0067387D" w:rsidRPr="0067387D" w:rsidRDefault="0067387D" w:rsidP="0067387D">
      <w:pPr>
        <w:numPr>
          <w:ilvl w:val="0"/>
          <w:numId w:val="6"/>
        </w:numPr>
        <w:tabs>
          <w:tab w:val="left" w:pos="1418"/>
        </w:tabs>
        <w:spacing w:after="0" w:line="240" w:lineRule="auto"/>
        <w:ind w:left="0" w:firstLine="709"/>
        <w:contextualSpacing/>
        <w:jc w:val="both"/>
        <w:rPr>
          <w:rFonts w:cs="Times New Roman"/>
          <w:sz w:val="20"/>
          <w:szCs w:val="20"/>
        </w:rPr>
      </w:pPr>
      <w:r w:rsidRPr="0067387D">
        <w:rPr>
          <w:rFonts w:cs="Times New Roman"/>
          <w:sz w:val="20"/>
          <w:szCs w:val="20"/>
        </w:rPr>
        <w:t>О деятельности Центра по обеспечению деятельности отделения пищевых технологий и биотехнологии при ФУМО «Промышленная экология и биотехнология»</w:t>
      </w:r>
    </w:p>
    <w:p w:rsidR="0067387D" w:rsidRPr="0067387D" w:rsidRDefault="0067387D" w:rsidP="0067387D">
      <w:pPr>
        <w:tabs>
          <w:tab w:val="left" w:pos="1418"/>
        </w:tabs>
        <w:spacing w:after="0" w:line="240" w:lineRule="auto"/>
        <w:ind w:firstLine="709"/>
        <w:jc w:val="both"/>
        <w:rPr>
          <w:rFonts w:cs="Times New Roman"/>
          <w:sz w:val="20"/>
          <w:szCs w:val="20"/>
        </w:rPr>
      </w:pPr>
      <w:r w:rsidRPr="0067387D">
        <w:rPr>
          <w:rFonts w:cs="Times New Roman"/>
          <w:b/>
          <w:sz w:val="20"/>
          <w:szCs w:val="20"/>
        </w:rPr>
        <w:lastRenderedPageBreak/>
        <w:t>ЧЕРНОВА Анастасия Валерьевна</w:t>
      </w:r>
      <w:r w:rsidRPr="0067387D">
        <w:rPr>
          <w:rFonts w:cs="Times New Roman"/>
          <w:sz w:val="20"/>
          <w:szCs w:val="20"/>
        </w:rPr>
        <w:t xml:space="preserve"> </w:t>
      </w:r>
      <w:r w:rsidRPr="0067387D">
        <w:rPr>
          <w:rFonts w:cs="Times New Roman"/>
          <w:b/>
          <w:sz w:val="20"/>
          <w:szCs w:val="20"/>
        </w:rPr>
        <w:t xml:space="preserve">– </w:t>
      </w:r>
      <w:r w:rsidRPr="0067387D">
        <w:rPr>
          <w:rFonts w:cs="Times New Roman"/>
          <w:sz w:val="20"/>
          <w:szCs w:val="20"/>
        </w:rPr>
        <w:t>директор Центра по обеспечению деятельности отделения пищевых технологий и биотехнологии при ФУМО «Промышленная экология и биотехнология» ФГБОУ ВО КГТУ, к.т.н. (КГТУ, г. Калининград)</w:t>
      </w:r>
    </w:p>
    <w:p w:rsidR="0067387D" w:rsidRPr="0067387D" w:rsidRDefault="0067387D" w:rsidP="0067387D">
      <w:pPr>
        <w:tabs>
          <w:tab w:val="left" w:pos="1418"/>
        </w:tabs>
        <w:spacing w:line="240" w:lineRule="auto"/>
        <w:ind w:firstLine="709"/>
        <w:contextualSpacing/>
        <w:jc w:val="both"/>
        <w:rPr>
          <w:rFonts w:cs="Times New Roman"/>
          <w:sz w:val="20"/>
          <w:szCs w:val="20"/>
        </w:rPr>
      </w:pPr>
    </w:p>
    <w:p w:rsidR="0067387D" w:rsidRPr="0067387D" w:rsidRDefault="0067387D" w:rsidP="0067387D">
      <w:pPr>
        <w:numPr>
          <w:ilvl w:val="0"/>
          <w:numId w:val="6"/>
        </w:numPr>
        <w:spacing w:after="0" w:line="240" w:lineRule="auto"/>
        <w:ind w:left="0" w:firstLine="709"/>
        <w:contextualSpacing/>
        <w:jc w:val="both"/>
        <w:rPr>
          <w:rFonts w:cs="Times New Roman"/>
          <w:sz w:val="20"/>
          <w:szCs w:val="20"/>
        </w:rPr>
      </w:pPr>
      <w:r w:rsidRPr="0067387D">
        <w:rPr>
          <w:rFonts w:cs="Times New Roman"/>
          <w:sz w:val="20"/>
          <w:szCs w:val="20"/>
        </w:rPr>
        <w:t>Отчет за 2022-23 учебный год и дорожная карта работы Отделения пищевых технологий и биотехнологии ФУМО по УГСН 19.00.00 «Промышленная экология и биотехнологии» на 2023-24 гг.</w:t>
      </w:r>
    </w:p>
    <w:p w:rsidR="0067387D" w:rsidRPr="0067387D" w:rsidRDefault="0067387D" w:rsidP="0067387D">
      <w:pPr>
        <w:spacing w:after="0" w:line="240" w:lineRule="auto"/>
        <w:ind w:firstLine="709"/>
        <w:contextualSpacing/>
        <w:jc w:val="both"/>
        <w:rPr>
          <w:rFonts w:cs="Times New Roman"/>
          <w:sz w:val="20"/>
          <w:szCs w:val="20"/>
        </w:rPr>
      </w:pPr>
      <w:r w:rsidRPr="0067387D">
        <w:rPr>
          <w:rFonts w:cs="Times New Roman"/>
          <w:b/>
          <w:sz w:val="20"/>
          <w:szCs w:val="20"/>
        </w:rPr>
        <w:t>МЕЗЕНОВА Ольга Яковлевна</w:t>
      </w:r>
      <w:r w:rsidRPr="0067387D">
        <w:rPr>
          <w:rFonts w:cs="Times New Roman"/>
          <w:sz w:val="20"/>
          <w:szCs w:val="20"/>
        </w:rPr>
        <w:t xml:space="preserve"> </w:t>
      </w:r>
      <w:r w:rsidRPr="0067387D">
        <w:rPr>
          <w:rFonts w:cs="Times New Roman"/>
          <w:b/>
          <w:sz w:val="20"/>
          <w:szCs w:val="20"/>
        </w:rPr>
        <w:t>–</w:t>
      </w:r>
      <w:r w:rsidRPr="0067387D">
        <w:rPr>
          <w:rFonts w:cs="Times New Roman"/>
          <w:sz w:val="20"/>
          <w:szCs w:val="20"/>
        </w:rPr>
        <w:t xml:space="preserve"> председатель отделения пищевых технологий и биотехнологии при ФУМО ПЭиБ, зав. каф</w:t>
      </w:r>
      <w:proofErr w:type="gramStart"/>
      <w:r w:rsidRPr="0067387D">
        <w:rPr>
          <w:rFonts w:cs="Times New Roman"/>
          <w:sz w:val="20"/>
          <w:szCs w:val="20"/>
        </w:rPr>
        <w:t>.</w:t>
      </w:r>
      <w:proofErr w:type="gramEnd"/>
      <w:r w:rsidRPr="0067387D">
        <w:rPr>
          <w:rFonts w:cs="Times New Roman"/>
          <w:sz w:val="20"/>
          <w:szCs w:val="20"/>
        </w:rPr>
        <w:t xml:space="preserve"> </w:t>
      </w:r>
      <w:proofErr w:type="gramStart"/>
      <w:r w:rsidRPr="0067387D">
        <w:rPr>
          <w:rFonts w:cs="Times New Roman"/>
          <w:sz w:val="20"/>
          <w:szCs w:val="20"/>
        </w:rPr>
        <w:t>п</w:t>
      </w:r>
      <w:proofErr w:type="gramEnd"/>
      <w:r w:rsidRPr="0067387D">
        <w:rPr>
          <w:rFonts w:cs="Times New Roman"/>
          <w:sz w:val="20"/>
          <w:szCs w:val="20"/>
        </w:rPr>
        <w:t>ищевой биотехнологии КГТУ, д.т.н., проф. (КГТУ, г. Калининград)</w:t>
      </w:r>
    </w:p>
    <w:p w:rsidR="0067387D" w:rsidRPr="0067387D" w:rsidRDefault="0067387D" w:rsidP="0067387D">
      <w:pPr>
        <w:spacing w:line="240" w:lineRule="auto"/>
        <w:contextualSpacing/>
        <w:rPr>
          <w:rFonts w:cs="Times New Roman"/>
          <w:b/>
          <w:sz w:val="20"/>
          <w:szCs w:val="20"/>
        </w:rPr>
      </w:pPr>
    </w:p>
    <w:p w:rsidR="0067387D" w:rsidRPr="0067387D" w:rsidRDefault="0067387D" w:rsidP="0067387D">
      <w:pPr>
        <w:spacing w:line="240" w:lineRule="auto"/>
        <w:ind w:firstLine="709"/>
        <w:contextualSpacing/>
        <w:jc w:val="both"/>
        <w:rPr>
          <w:rFonts w:cs="Times New Roman"/>
          <w:sz w:val="20"/>
          <w:szCs w:val="20"/>
        </w:rPr>
      </w:pPr>
      <w:r w:rsidRPr="0067387D">
        <w:rPr>
          <w:rFonts w:cs="Times New Roman"/>
          <w:sz w:val="20"/>
          <w:szCs w:val="20"/>
        </w:rPr>
        <w:t xml:space="preserve">Подведение итогов. Выступления участников заседания. Дискуссия. Принятие  Заключения.  </w:t>
      </w:r>
    </w:p>
    <w:p w:rsidR="0067387D" w:rsidRPr="0067387D" w:rsidRDefault="0067387D" w:rsidP="0067387D">
      <w:pPr>
        <w:spacing w:line="240" w:lineRule="auto"/>
        <w:ind w:firstLine="709"/>
        <w:contextualSpacing/>
        <w:jc w:val="both"/>
        <w:rPr>
          <w:rFonts w:cs="Times New Roman"/>
          <w:sz w:val="20"/>
          <w:szCs w:val="20"/>
        </w:rPr>
      </w:pPr>
    </w:p>
    <w:p w:rsidR="0067387D" w:rsidRPr="0067387D" w:rsidRDefault="0067387D" w:rsidP="0067387D">
      <w:pPr>
        <w:spacing w:line="240" w:lineRule="auto"/>
        <w:contextualSpacing/>
        <w:jc w:val="center"/>
        <w:rPr>
          <w:rFonts w:cs="Times New Roman"/>
          <w:b/>
          <w:i/>
          <w:sz w:val="20"/>
          <w:szCs w:val="20"/>
        </w:rPr>
      </w:pPr>
      <w:r w:rsidRPr="0067387D">
        <w:rPr>
          <w:rFonts w:cs="Times New Roman"/>
          <w:b/>
          <w:i/>
          <w:sz w:val="20"/>
          <w:szCs w:val="20"/>
        </w:rPr>
        <w:t>12:15 кофе-пауза</w:t>
      </w:r>
    </w:p>
    <w:p w:rsidR="0067387D" w:rsidRPr="0067387D" w:rsidRDefault="0067387D" w:rsidP="0067387D">
      <w:pPr>
        <w:spacing w:line="240" w:lineRule="auto"/>
        <w:contextualSpacing/>
        <w:jc w:val="center"/>
        <w:rPr>
          <w:rFonts w:cs="Times New Roman"/>
          <w:b/>
          <w:i/>
          <w:sz w:val="20"/>
          <w:szCs w:val="20"/>
        </w:rPr>
      </w:pPr>
    </w:p>
    <w:p w:rsidR="0067387D" w:rsidRPr="0067387D" w:rsidRDefault="0067387D" w:rsidP="0067387D">
      <w:pPr>
        <w:spacing w:line="240" w:lineRule="auto"/>
        <w:contextualSpacing/>
        <w:jc w:val="center"/>
        <w:rPr>
          <w:rFonts w:cs="Times New Roman"/>
          <w:b/>
          <w:i/>
          <w:sz w:val="20"/>
          <w:szCs w:val="20"/>
        </w:rPr>
      </w:pPr>
      <w:r w:rsidRPr="0067387D">
        <w:rPr>
          <w:rFonts w:cs="Times New Roman"/>
          <w:b/>
          <w:i/>
          <w:sz w:val="20"/>
          <w:szCs w:val="20"/>
        </w:rPr>
        <w:t xml:space="preserve">13:00 экскурсионная программа </w:t>
      </w:r>
    </w:p>
    <w:p w:rsidR="003F5F52" w:rsidRDefault="003F5F52" w:rsidP="00010387">
      <w:pPr>
        <w:spacing w:line="240" w:lineRule="auto"/>
        <w:ind w:firstLine="709"/>
        <w:contextualSpacing/>
        <w:jc w:val="center"/>
        <w:rPr>
          <w:rFonts w:eastAsia="Times New Roman" w:cs="Times New Roman"/>
          <w:b/>
          <w:bCs/>
          <w:sz w:val="22"/>
          <w:lang w:eastAsia="ru-RU"/>
        </w:rPr>
      </w:pPr>
    </w:p>
    <w:p w:rsidR="004B0904" w:rsidRDefault="004B0904">
      <w:pPr>
        <w:rPr>
          <w:rFonts w:eastAsia="Times New Roman" w:cs="Times New Roman"/>
          <w:b/>
          <w:bCs/>
          <w:sz w:val="22"/>
          <w:lang w:eastAsia="ru-RU"/>
        </w:rPr>
      </w:pPr>
      <w:r>
        <w:rPr>
          <w:rFonts w:eastAsia="Times New Roman" w:cs="Times New Roman"/>
          <w:b/>
          <w:bCs/>
          <w:sz w:val="22"/>
          <w:lang w:eastAsia="ru-RU"/>
        </w:rPr>
        <w:br w:type="page"/>
      </w:r>
    </w:p>
    <w:p w:rsidR="00010387" w:rsidRPr="00010387" w:rsidRDefault="00010387" w:rsidP="00010387">
      <w:pPr>
        <w:spacing w:line="240" w:lineRule="auto"/>
        <w:ind w:firstLine="709"/>
        <w:contextualSpacing/>
        <w:jc w:val="center"/>
        <w:rPr>
          <w:rFonts w:eastAsia="Times New Roman" w:cs="Times New Roman"/>
          <w:b/>
          <w:bCs/>
          <w:sz w:val="22"/>
          <w:lang w:eastAsia="ru-RU"/>
        </w:rPr>
      </w:pPr>
      <w:r w:rsidRPr="00010387">
        <w:rPr>
          <w:rFonts w:eastAsia="Times New Roman" w:cs="Times New Roman"/>
          <w:b/>
          <w:bCs/>
          <w:sz w:val="22"/>
          <w:lang w:val="en-US" w:eastAsia="ru-RU"/>
        </w:rPr>
        <w:lastRenderedPageBreak/>
        <w:t>X</w:t>
      </w:r>
      <w:r w:rsidRPr="00010387">
        <w:rPr>
          <w:rFonts w:eastAsia="Times New Roman" w:cs="Times New Roman"/>
          <w:b/>
          <w:bCs/>
          <w:sz w:val="22"/>
          <w:lang w:eastAsia="ru-RU"/>
        </w:rPr>
        <w:t xml:space="preserve"> НАЦИОНАЛЬНАЯ НАУЧНАЯ КОНФЕРЕНЦИЯ </w:t>
      </w:r>
    </w:p>
    <w:p w:rsidR="00010387" w:rsidRPr="00010387" w:rsidRDefault="00010387" w:rsidP="00010387">
      <w:pPr>
        <w:spacing w:line="240" w:lineRule="auto"/>
        <w:ind w:firstLine="709"/>
        <w:contextualSpacing/>
        <w:jc w:val="center"/>
        <w:rPr>
          <w:rFonts w:eastAsia="Times New Roman" w:cs="Times New Roman"/>
          <w:b/>
          <w:bCs/>
          <w:sz w:val="22"/>
          <w:lang w:eastAsia="ru-RU"/>
        </w:rPr>
      </w:pPr>
      <w:r w:rsidRPr="00010387">
        <w:rPr>
          <w:rFonts w:eastAsia="Times New Roman" w:cs="Times New Roman"/>
          <w:b/>
          <w:bCs/>
          <w:sz w:val="22"/>
          <w:lang w:eastAsia="ru-RU"/>
        </w:rPr>
        <w:t>«ИННОВАЦИИ В ТЕХНОЛОГИИ ПРОДУКТОВ ЗДОРОВОГО ПИТАНИЯ»</w:t>
      </w:r>
    </w:p>
    <w:p w:rsidR="00010387" w:rsidRPr="00010387" w:rsidRDefault="00010387" w:rsidP="00010387">
      <w:pPr>
        <w:spacing w:line="240" w:lineRule="auto"/>
        <w:ind w:firstLine="709"/>
        <w:contextualSpacing/>
        <w:jc w:val="center"/>
        <w:rPr>
          <w:rFonts w:eastAsia="Times New Roman" w:cs="Times New Roman"/>
          <w:sz w:val="22"/>
          <w:lang w:eastAsia="ru-RU"/>
        </w:rPr>
      </w:pPr>
      <w:r w:rsidRPr="00010387">
        <w:rPr>
          <w:rFonts w:eastAsia="Times New Roman" w:cs="Times New Roman"/>
          <w:sz w:val="22"/>
          <w:lang w:eastAsia="ru-RU"/>
        </w:rPr>
        <w:t xml:space="preserve">в рамках </w:t>
      </w:r>
      <w:r w:rsidRPr="00010387">
        <w:rPr>
          <w:rFonts w:eastAsia="Times New Roman" w:cs="Times New Roman"/>
          <w:sz w:val="22"/>
          <w:lang w:val="en-US" w:eastAsia="ru-RU"/>
        </w:rPr>
        <w:t>XI</w:t>
      </w:r>
      <w:r w:rsidRPr="00010387">
        <w:rPr>
          <w:rFonts w:eastAsia="Times New Roman" w:cs="Times New Roman"/>
          <w:sz w:val="22"/>
          <w:lang w:eastAsia="ru-RU"/>
        </w:rPr>
        <w:t xml:space="preserve"> Международного Балтийского морского форума</w:t>
      </w:r>
    </w:p>
    <w:p w:rsidR="00010387" w:rsidRPr="00010387" w:rsidRDefault="00010387" w:rsidP="00010387">
      <w:pPr>
        <w:spacing w:line="240" w:lineRule="auto"/>
        <w:ind w:firstLine="709"/>
        <w:contextualSpacing/>
        <w:jc w:val="center"/>
        <w:rPr>
          <w:rFonts w:eastAsia="Times New Roman" w:cs="Times New Roman"/>
          <w:sz w:val="24"/>
          <w:lang w:eastAsia="ru-RU"/>
        </w:rPr>
      </w:pPr>
    </w:p>
    <w:p w:rsidR="00010387" w:rsidRPr="00010387" w:rsidRDefault="00010387" w:rsidP="00010387">
      <w:pPr>
        <w:spacing w:line="240" w:lineRule="auto"/>
        <w:ind w:firstLine="709"/>
        <w:contextualSpacing/>
        <w:jc w:val="center"/>
        <w:rPr>
          <w:rFonts w:eastAsia="Times New Roman" w:cs="Times New Roman"/>
          <w:bCs/>
          <w:sz w:val="22"/>
          <w:lang w:eastAsia="ru-RU"/>
        </w:rPr>
      </w:pPr>
      <w:r w:rsidRPr="00010387">
        <w:rPr>
          <w:rFonts w:eastAsia="Times New Roman" w:cs="Times New Roman"/>
          <w:b/>
          <w:bCs/>
          <w:sz w:val="22"/>
          <w:lang w:eastAsia="ru-RU"/>
        </w:rPr>
        <w:t xml:space="preserve">Дата: </w:t>
      </w:r>
      <w:r w:rsidRPr="00010387">
        <w:rPr>
          <w:rFonts w:eastAsia="Times New Roman" w:cs="Times New Roman"/>
          <w:bCs/>
          <w:sz w:val="22"/>
          <w:lang w:eastAsia="ru-RU"/>
        </w:rPr>
        <w:t>25 сентября 2023 г.</w:t>
      </w:r>
      <w:r w:rsidRPr="00010387">
        <w:rPr>
          <w:rFonts w:eastAsia="Times New Roman" w:cs="Times New Roman"/>
          <w:b/>
          <w:bCs/>
          <w:sz w:val="22"/>
          <w:lang w:eastAsia="ru-RU"/>
        </w:rPr>
        <w:cr/>
        <w:t xml:space="preserve">Время: </w:t>
      </w:r>
      <w:r w:rsidRPr="00010387">
        <w:rPr>
          <w:rFonts w:eastAsia="Times New Roman" w:cs="Times New Roman"/>
          <w:bCs/>
          <w:sz w:val="22"/>
          <w:lang w:eastAsia="ru-RU"/>
        </w:rPr>
        <w:t>14:00</w:t>
      </w:r>
    </w:p>
    <w:p w:rsidR="00010387" w:rsidRPr="00010387" w:rsidRDefault="00010387" w:rsidP="00010387">
      <w:pPr>
        <w:spacing w:line="240" w:lineRule="auto"/>
        <w:ind w:firstLine="709"/>
        <w:contextualSpacing/>
        <w:jc w:val="center"/>
        <w:rPr>
          <w:rFonts w:eastAsia="Times New Roman" w:cs="Times New Roman"/>
          <w:bCs/>
          <w:sz w:val="22"/>
          <w:lang w:eastAsia="ru-RU"/>
        </w:rPr>
      </w:pPr>
      <w:r w:rsidRPr="00010387">
        <w:rPr>
          <w:rFonts w:eastAsia="Times New Roman" w:cs="Times New Roman"/>
          <w:b/>
          <w:bCs/>
          <w:sz w:val="22"/>
          <w:lang w:eastAsia="ru-RU"/>
        </w:rPr>
        <w:t xml:space="preserve">Место проведения: </w:t>
      </w:r>
      <w:r w:rsidRPr="00010387">
        <w:rPr>
          <w:rFonts w:eastAsia="Times New Roman" w:cs="Times New Roman"/>
          <w:bCs/>
          <w:sz w:val="22"/>
          <w:lang w:eastAsia="ru-RU"/>
        </w:rPr>
        <w:t>256 аудитория, ГУК ФГБОУ ВО «КГТУ», Советский проспект 1</w:t>
      </w:r>
    </w:p>
    <w:p w:rsidR="00010387" w:rsidRPr="00010387" w:rsidRDefault="00010387" w:rsidP="00010387">
      <w:pPr>
        <w:spacing w:line="240" w:lineRule="auto"/>
        <w:ind w:firstLine="709"/>
        <w:contextualSpacing/>
        <w:jc w:val="center"/>
        <w:rPr>
          <w:rFonts w:eastAsia="Times New Roman" w:cs="Times New Roman"/>
          <w:sz w:val="24"/>
          <w:lang w:eastAsia="ru-RU"/>
        </w:rPr>
      </w:pPr>
    </w:p>
    <w:p w:rsidR="00010387" w:rsidRPr="00010387" w:rsidRDefault="009C243B" w:rsidP="00010387">
      <w:pPr>
        <w:spacing w:line="240" w:lineRule="auto"/>
        <w:ind w:firstLine="709"/>
        <w:contextualSpacing/>
        <w:jc w:val="center"/>
        <w:rPr>
          <w:rFonts w:eastAsia="Times New Roman" w:cs="Times New Roman"/>
          <w:sz w:val="24"/>
          <w:lang w:eastAsia="ru-RU"/>
        </w:rPr>
      </w:pPr>
      <w:hyperlink r:id="rId23" w:history="1">
        <w:r w:rsidR="00010387" w:rsidRPr="00010387">
          <w:rPr>
            <w:rFonts w:eastAsia="Times New Roman" w:cs="Times New Roman"/>
            <w:color w:val="0563C1"/>
            <w:sz w:val="24"/>
            <w:u w:val="single"/>
            <w:lang w:eastAsia="ru-RU"/>
          </w:rPr>
          <w:t>https://meet.google.com/ovz-hxex-yyc</w:t>
        </w:r>
      </w:hyperlink>
    </w:p>
    <w:p w:rsidR="00010387" w:rsidRPr="00010387" w:rsidRDefault="00010387" w:rsidP="00010387">
      <w:pPr>
        <w:spacing w:line="240" w:lineRule="auto"/>
        <w:ind w:firstLine="709"/>
        <w:contextualSpacing/>
        <w:jc w:val="center"/>
        <w:rPr>
          <w:rFonts w:eastAsia="Times New Roman" w:cs="Times New Roman"/>
          <w:sz w:val="24"/>
          <w:lang w:eastAsia="ru-RU"/>
        </w:rPr>
      </w:pPr>
    </w:p>
    <w:p w:rsidR="00010387" w:rsidRPr="00010387" w:rsidRDefault="00010387" w:rsidP="00010387">
      <w:pPr>
        <w:spacing w:line="240" w:lineRule="auto"/>
        <w:contextualSpacing/>
        <w:jc w:val="both"/>
        <w:rPr>
          <w:rFonts w:eastAsia="Times New Roman" w:cs="Times New Roman"/>
          <w:sz w:val="22"/>
          <w:lang w:eastAsia="ru-RU"/>
        </w:rPr>
      </w:pPr>
      <w:r w:rsidRPr="00010387">
        <w:rPr>
          <w:rFonts w:eastAsia="Times New Roman" w:cs="Times New Roman"/>
          <w:b/>
          <w:bCs/>
          <w:sz w:val="22"/>
          <w:lang w:eastAsia="ru-RU"/>
        </w:rPr>
        <w:t>Председатель конференции:</w:t>
      </w:r>
      <w:r w:rsidRPr="00010387">
        <w:rPr>
          <w:rFonts w:eastAsia="Times New Roman" w:cs="Times New Roman"/>
          <w:sz w:val="22"/>
          <w:lang w:eastAsia="ru-RU"/>
        </w:rPr>
        <w:t xml:space="preserve"> Титова Инна Марковна, зав. кафедрой технологии продуктов питания КГТУ, канд. техн. наук, доцент.</w:t>
      </w:r>
    </w:p>
    <w:p w:rsidR="00010387" w:rsidRPr="00010387" w:rsidRDefault="00010387" w:rsidP="00010387">
      <w:pPr>
        <w:spacing w:line="240" w:lineRule="auto"/>
        <w:contextualSpacing/>
        <w:jc w:val="both"/>
        <w:rPr>
          <w:rFonts w:eastAsia="Times New Roman" w:cs="Times New Roman"/>
          <w:sz w:val="22"/>
          <w:lang w:eastAsia="ru-RU"/>
        </w:rPr>
      </w:pPr>
    </w:p>
    <w:p w:rsidR="00010387" w:rsidRPr="00010387" w:rsidRDefault="00010387" w:rsidP="00010387">
      <w:pPr>
        <w:spacing w:line="240" w:lineRule="auto"/>
        <w:contextualSpacing/>
        <w:jc w:val="both"/>
        <w:rPr>
          <w:rFonts w:eastAsia="Times New Roman" w:cs="Times New Roman"/>
          <w:sz w:val="22"/>
          <w:lang w:val="en-US" w:eastAsia="ru-RU"/>
        </w:rPr>
      </w:pPr>
      <w:r w:rsidRPr="00010387">
        <w:rPr>
          <w:rFonts w:eastAsia="Times New Roman" w:cs="Times New Roman"/>
          <w:b/>
          <w:bCs/>
          <w:sz w:val="22"/>
          <w:lang w:eastAsia="ru-RU"/>
        </w:rPr>
        <w:t>Секретарь конференции</w:t>
      </w:r>
      <w:r w:rsidRPr="00010387">
        <w:rPr>
          <w:rFonts w:eastAsia="Times New Roman" w:cs="Times New Roman"/>
          <w:sz w:val="22"/>
          <w:lang w:eastAsia="ru-RU"/>
        </w:rPr>
        <w:t xml:space="preserve">: Лавренова Анастасия Валерьевна, тел. </w:t>
      </w:r>
      <w:r w:rsidRPr="00010387">
        <w:rPr>
          <w:rFonts w:eastAsia="Times New Roman" w:cs="Times New Roman"/>
          <w:sz w:val="22"/>
          <w:lang w:val="en-US" w:eastAsia="ru-RU"/>
        </w:rPr>
        <w:t xml:space="preserve">+79114613812, </w:t>
      </w:r>
    </w:p>
    <w:p w:rsidR="00010387" w:rsidRPr="00010387" w:rsidRDefault="00010387" w:rsidP="00010387">
      <w:pPr>
        <w:spacing w:line="240" w:lineRule="auto"/>
        <w:contextualSpacing/>
        <w:jc w:val="both"/>
        <w:rPr>
          <w:rFonts w:eastAsia="Times New Roman" w:cs="Times New Roman"/>
          <w:sz w:val="22"/>
          <w:lang w:val="en-US" w:eastAsia="ru-RU"/>
        </w:rPr>
      </w:pPr>
      <w:proofErr w:type="gramStart"/>
      <w:r w:rsidRPr="00010387">
        <w:rPr>
          <w:rFonts w:eastAsia="Times New Roman" w:cs="Times New Roman"/>
          <w:sz w:val="22"/>
          <w:lang w:val="en-US" w:eastAsia="ru-RU"/>
        </w:rPr>
        <w:t>e-mail</w:t>
      </w:r>
      <w:proofErr w:type="gramEnd"/>
      <w:r w:rsidRPr="00010387">
        <w:rPr>
          <w:rFonts w:eastAsia="Times New Roman" w:cs="Times New Roman"/>
          <w:sz w:val="22"/>
          <w:lang w:val="en-US" w:eastAsia="ru-RU"/>
        </w:rPr>
        <w:t xml:space="preserve">: </w:t>
      </w:r>
      <w:hyperlink r:id="rId24" w:history="1">
        <w:r w:rsidRPr="00010387">
          <w:rPr>
            <w:rFonts w:eastAsia="Times New Roman" w:cs="Times New Roman"/>
            <w:sz w:val="22"/>
            <w:lang w:val="en-US" w:eastAsia="ru-RU"/>
          </w:rPr>
          <w:t>anastasiya.stroshkova@klgtu.ru</w:t>
        </w:r>
      </w:hyperlink>
      <w:r w:rsidRPr="00010387">
        <w:rPr>
          <w:rFonts w:eastAsia="Times New Roman" w:cs="Times New Roman"/>
          <w:sz w:val="22"/>
          <w:lang w:val="en-US" w:eastAsia="ru-RU"/>
        </w:rPr>
        <w:t xml:space="preserve">  </w:t>
      </w:r>
    </w:p>
    <w:p w:rsidR="00010387" w:rsidRPr="00010387" w:rsidRDefault="00010387" w:rsidP="00010387">
      <w:pPr>
        <w:spacing w:line="240" w:lineRule="auto"/>
        <w:contextualSpacing/>
        <w:jc w:val="both"/>
        <w:rPr>
          <w:rFonts w:eastAsia="Times New Roman" w:cs="Times New Roman"/>
          <w:sz w:val="22"/>
          <w:lang w:val="en-US" w:eastAsia="ru-RU"/>
        </w:rPr>
      </w:pPr>
    </w:p>
    <w:tbl>
      <w:tblPr>
        <w:tblStyle w:val="200"/>
        <w:tblW w:w="5000" w:type="pct"/>
        <w:tblLook w:val="04A0" w:firstRow="1" w:lastRow="0" w:firstColumn="1" w:lastColumn="0" w:noHBand="0" w:noVBand="1"/>
      </w:tblPr>
      <w:tblGrid>
        <w:gridCol w:w="567"/>
        <w:gridCol w:w="7338"/>
        <w:gridCol w:w="2515"/>
      </w:tblGrid>
      <w:tr w:rsidR="00010387" w:rsidRPr="00E13519" w:rsidTr="00EB7203">
        <w:tc>
          <w:tcPr>
            <w:tcW w:w="272" w:type="pct"/>
            <w:vAlign w:val="center"/>
          </w:tcPr>
          <w:p w:rsidR="00010387" w:rsidRPr="00E13519" w:rsidRDefault="00010387" w:rsidP="00010387">
            <w:pPr>
              <w:contextualSpacing/>
              <w:jc w:val="center"/>
              <w:rPr>
                <w:rFonts w:eastAsia="Times New Roman" w:cs="Times New Roman"/>
                <w:b/>
                <w:bCs/>
                <w:sz w:val="20"/>
                <w:szCs w:val="20"/>
                <w:lang w:eastAsia="ru-RU"/>
              </w:rPr>
            </w:pPr>
            <w:r w:rsidRPr="00E13519">
              <w:rPr>
                <w:rFonts w:eastAsia="Times New Roman" w:cs="Times New Roman"/>
                <w:b/>
                <w:bCs/>
                <w:sz w:val="20"/>
                <w:szCs w:val="20"/>
                <w:lang w:eastAsia="ru-RU"/>
              </w:rPr>
              <w:t xml:space="preserve">№ </w:t>
            </w:r>
            <w:proofErr w:type="gramStart"/>
            <w:r w:rsidRPr="00E13519">
              <w:rPr>
                <w:rFonts w:eastAsia="Times New Roman" w:cs="Times New Roman"/>
                <w:b/>
                <w:bCs/>
                <w:sz w:val="20"/>
                <w:szCs w:val="20"/>
                <w:lang w:eastAsia="ru-RU"/>
              </w:rPr>
              <w:t>п</w:t>
            </w:r>
            <w:proofErr w:type="gramEnd"/>
            <w:r w:rsidRPr="00E13519">
              <w:rPr>
                <w:rFonts w:eastAsia="Times New Roman" w:cs="Times New Roman"/>
                <w:b/>
                <w:bCs/>
                <w:sz w:val="20"/>
                <w:szCs w:val="20"/>
                <w:lang w:eastAsia="ru-RU"/>
              </w:rPr>
              <w:t>/п</w:t>
            </w:r>
          </w:p>
        </w:tc>
        <w:tc>
          <w:tcPr>
            <w:tcW w:w="3521" w:type="pct"/>
            <w:vAlign w:val="center"/>
          </w:tcPr>
          <w:p w:rsidR="00010387" w:rsidRPr="00E13519" w:rsidRDefault="00010387" w:rsidP="00010387">
            <w:pPr>
              <w:contextualSpacing/>
              <w:jc w:val="center"/>
              <w:rPr>
                <w:rFonts w:eastAsia="Times New Roman" w:cs="Times New Roman"/>
                <w:b/>
                <w:bCs/>
                <w:sz w:val="20"/>
                <w:szCs w:val="20"/>
                <w:lang w:eastAsia="ru-RU"/>
              </w:rPr>
            </w:pPr>
            <w:r w:rsidRPr="00E13519">
              <w:rPr>
                <w:rFonts w:eastAsia="Times New Roman" w:cs="Times New Roman"/>
                <w:b/>
                <w:bCs/>
                <w:sz w:val="20"/>
                <w:szCs w:val="20"/>
                <w:lang w:eastAsia="ru-RU"/>
              </w:rPr>
              <w:t>Авто</w:t>
            </w:r>
            <w:proofErr w:type="gramStart"/>
            <w:r w:rsidRPr="00E13519">
              <w:rPr>
                <w:rFonts w:eastAsia="Times New Roman" w:cs="Times New Roman"/>
                <w:b/>
                <w:bCs/>
                <w:sz w:val="20"/>
                <w:szCs w:val="20"/>
                <w:lang w:eastAsia="ru-RU"/>
              </w:rPr>
              <w:t>р(</w:t>
            </w:r>
            <w:proofErr w:type="gramEnd"/>
            <w:r w:rsidRPr="00E13519">
              <w:rPr>
                <w:rFonts w:eastAsia="Times New Roman" w:cs="Times New Roman"/>
                <w:b/>
                <w:bCs/>
                <w:sz w:val="20"/>
                <w:szCs w:val="20"/>
                <w:lang w:eastAsia="ru-RU"/>
              </w:rPr>
              <w:t>ы). Название доклада. Организация</w:t>
            </w:r>
          </w:p>
        </w:tc>
        <w:tc>
          <w:tcPr>
            <w:tcW w:w="1207" w:type="pct"/>
            <w:vAlign w:val="center"/>
          </w:tcPr>
          <w:p w:rsidR="00010387" w:rsidRPr="00E13519" w:rsidRDefault="00010387" w:rsidP="00010387">
            <w:pPr>
              <w:contextualSpacing/>
              <w:jc w:val="center"/>
              <w:rPr>
                <w:rFonts w:eastAsia="Times New Roman" w:cs="Times New Roman"/>
                <w:b/>
                <w:bCs/>
                <w:sz w:val="20"/>
                <w:szCs w:val="20"/>
                <w:lang w:eastAsia="ru-RU"/>
              </w:rPr>
            </w:pPr>
            <w:r w:rsidRPr="00E13519">
              <w:rPr>
                <w:rFonts w:eastAsia="Times New Roman" w:cs="Times New Roman"/>
                <w:b/>
                <w:bCs/>
                <w:sz w:val="20"/>
                <w:szCs w:val="20"/>
                <w:lang w:eastAsia="ru-RU"/>
              </w:rPr>
              <w:t>Доклад представляет</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Амвросова Е.Д., Ершова Т.А., Ли Н.Г., Гарцман Т.Ю.</w:t>
            </w:r>
            <w:r w:rsidRPr="00E13519">
              <w:rPr>
                <w:rFonts w:eastAsia="Times New Roman" w:cs="Times New Roman"/>
                <w:sz w:val="20"/>
                <w:szCs w:val="20"/>
                <w:lang w:eastAsia="ru-RU"/>
              </w:rPr>
              <w:t xml:space="preserve"> Персонализированное питание для людей, страдающих ожирением, Дальневосточный федеральный университет, Медицинский центр ДВФУ, г. Владивосток</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Амвросова Екатерина Дмитриевна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2</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Гапонова Л.В., Полежаева Т.А., Матвеева Г.А</w:t>
            </w:r>
            <w:r w:rsidRPr="00E13519">
              <w:rPr>
                <w:rFonts w:eastAsia="Times New Roman" w:cs="Times New Roman"/>
                <w:sz w:val="20"/>
                <w:szCs w:val="20"/>
                <w:lang w:eastAsia="ru-RU"/>
              </w:rPr>
              <w:t>. Основные подходы к разработке продуктов здорового питания на растительной основе с использованием масличного и зернобобового сырья, ВНИИЖиров, г. Москва</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Гапонова Лилия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Валентиновна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3</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Кузнецова Е.А., Насруллаева Г.М., Кузнецова Е.А., Брынцева А.Д.</w:t>
            </w:r>
            <w:r w:rsidRPr="00E13519">
              <w:rPr>
                <w:rFonts w:eastAsia="Times New Roman" w:cs="Times New Roman"/>
                <w:sz w:val="20"/>
                <w:szCs w:val="20"/>
                <w:lang w:eastAsia="ru-RU"/>
              </w:rPr>
              <w:t xml:space="preserve"> Использование зерна гречихи татарской для производства напитка, ОГУ имени И.С. Тургенева, г. Орел</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Кузнецова Елена Анатольевна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4</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 xml:space="preserve">Пудовкин Н.А., Клюкин С.Д. </w:t>
            </w:r>
            <w:r w:rsidRPr="00E13519">
              <w:rPr>
                <w:rFonts w:eastAsia="Times New Roman" w:cs="Times New Roman"/>
                <w:sz w:val="20"/>
                <w:szCs w:val="20"/>
                <w:lang w:eastAsia="ru-RU"/>
              </w:rPr>
              <w:t xml:space="preserve">Влияние соединений фуллеренов </w:t>
            </w:r>
          </w:p>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sz w:val="20"/>
                <w:szCs w:val="20"/>
                <w:lang w:eastAsia="ru-RU"/>
              </w:rPr>
              <w:t>на качества свинины, ФГБОУ ВО Вавиловский университет, г. Саратов</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Пудовкин Николай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Александрович</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5</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Сытова М.В., Жигин А.В.</w:t>
            </w:r>
            <w:r w:rsidRPr="00E13519">
              <w:rPr>
                <w:rFonts w:eastAsia="Times New Roman" w:cs="Times New Roman"/>
                <w:sz w:val="20"/>
                <w:szCs w:val="20"/>
                <w:lang w:eastAsia="ru-RU"/>
              </w:rPr>
              <w:t xml:space="preserve"> Научные аспекты создания продукции функционального питания из радужной форели, обогащенной селеном, ФГБНУ "ВНИРО", Российский государственный аграрный университет – МСХА имени К.А. Тимирязева, г. Москва</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Сытова Марина Владимировна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6</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Тимакова Р.Т., Ильюхина Ю.В.</w:t>
            </w:r>
            <w:r w:rsidRPr="00E13519">
              <w:rPr>
                <w:rFonts w:eastAsia="Times New Roman" w:cs="Times New Roman"/>
                <w:sz w:val="20"/>
                <w:szCs w:val="20"/>
                <w:lang w:eastAsia="ru-RU"/>
              </w:rPr>
              <w:t xml:space="preserve"> Вопросы нормативного регулирования безопасности и идентификации сырого кобыльего молока, ФГБОУ ВО "УРГЭУ", г. Екатеринбург</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Ильюхина Юлия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Владимировна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7</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Александров Н.К., Альшевский Д.Л., Устич В.И.</w:t>
            </w:r>
            <w:r w:rsidRPr="00E13519">
              <w:rPr>
                <w:rFonts w:eastAsia="Times New Roman" w:cs="Times New Roman"/>
                <w:sz w:val="20"/>
                <w:szCs w:val="20"/>
                <w:lang w:eastAsia="ru-RU"/>
              </w:rPr>
              <w:t xml:space="preserve"> Оценка перспектив использования коллагенсодержащего вторичного сырья карпа в пищевой промышленности,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Александров Никита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Константинович</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8</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Анистратова О.В., Холобова К.А.</w:t>
            </w:r>
            <w:r w:rsidRPr="00E13519">
              <w:rPr>
                <w:rFonts w:eastAsia="Times New Roman" w:cs="Times New Roman"/>
                <w:sz w:val="20"/>
                <w:szCs w:val="20"/>
                <w:lang w:eastAsia="ru-RU"/>
              </w:rPr>
              <w:t xml:space="preserve"> Обоснование срока годности мягкого сыра,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Холобова Ксения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Александровна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9</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Анохина О.Н., Гор А.А.</w:t>
            </w:r>
            <w:r w:rsidRPr="00E13519">
              <w:rPr>
                <w:rFonts w:eastAsia="Times New Roman" w:cs="Times New Roman"/>
                <w:sz w:val="20"/>
                <w:szCs w:val="20"/>
                <w:lang w:eastAsia="ru-RU"/>
              </w:rPr>
              <w:t xml:space="preserve"> Обоснование применения мяса одомашненного северного оленя в колбасном производстве,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Гор Александра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Андреевна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10</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Бедо Е.П.</w:t>
            </w:r>
            <w:r w:rsidRPr="00E13519">
              <w:rPr>
                <w:rFonts w:eastAsia="Times New Roman" w:cs="Times New Roman"/>
                <w:sz w:val="20"/>
                <w:szCs w:val="20"/>
                <w:lang w:eastAsia="ru-RU"/>
              </w:rPr>
              <w:t xml:space="preserve"> Исследование потребительских предпочтений кондитерских изделий с пониженным содержанием глютена и низким гликемическим индексом,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Бедо Екатерина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Павловна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11</w:t>
            </w:r>
          </w:p>
        </w:tc>
        <w:tc>
          <w:tcPr>
            <w:tcW w:w="3521" w:type="pct"/>
            <w:vAlign w:val="center"/>
          </w:tcPr>
          <w:p w:rsidR="00010387" w:rsidRPr="00E13519" w:rsidRDefault="00010387" w:rsidP="00010387">
            <w:pPr>
              <w:contextualSpacing/>
              <w:jc w:val="both"/>
              <w:rPr>
                <w:rFonts w:eastAsia="Times New Roman" w:cs="Times New Roman"/>
                <w:b/>
                <w:sz w:val="20"/>
                <w:szCs w:val="20"/>
                <w:lang w:eastAsia="ru-RU"/>
              </w:rPr>
            </w:pPr>
            <w:r w:rsidRPr="00E13519">
              <w:rPr>
                <w:rFonts w:eastAsia="Times New Roman" w:cs="Times New Roman"/>
                <w:b/>
                <w:sz w:val="20"/>
                <w:szCs w:val="20"/>
                <w:lang w:eastAsia="ru-RU"/>
              </w:rPr>
              <w:t xml:space="preserve">Белова М.П., Поддубная Е.Р. </w:t>
            </w:r>
            <w:r w:rsidRPr="00E13519">
              <w:rPr>
                <w:rFonts w:eastAsia="Times New Roman" w:cs="Times New Roman"/>
                <w:sz w:val="20"/>
                <w:szCs w:val="20"/>
                <w:lang w:eastAsia="ru-RU"/>
              </w:rPr>
              <w:t>Разработка технологии низкотемпературного посола сардины тихоокеанской (иваси), КГТУ, г. Калининград</w:t>
            </w:r>
          </w:p>
        </w:tc>
        <w:tc>
          <w:tcPr>
            <w:tcW w:w="1207" w:type="pct"/>
            <w:vAlign w:val="center"/>
          </w:tcPr>
          <w:p w:rsidR="00010387" w:rsidRPr="00E13519" w:rsidRDefault="001F2708"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Поддубная Екатерина Романовна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12</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Винокур М.Л., Самсонов М.В.</w:t>
            </w:r>
            <w:r w:rsidRPr="00E13519">
              <w:rPr>
                <w:rFonts w:eastAsia="Times New Roman" w:cs="Times New Roman"/>
                <w:sz w:val="20"/>
                <w:szCs w:val="20"/>
                <w:lang w:eastAsia="ru-RU"/>
              </w:rPr>
              <w:t xml:space="preserve"> Использование обработанного ферментами бульона от варки креветки для стабилизации ее качества в варено-мороженом виде, КГТУ, БФУ им. И. Канта, г. Калининград</w:t>
            </w:r>
          </w:p>
        </w:tc>
        <w:tc>
          <w:tcPr>
            <w:tcW w:w="1207" w:type="pct"/>
            <w:vAlign w:val="center"/>
          </w:tcPr>
          <w:p w:rsidR="00010387" w:rsidRPr="00E13519" w:rsidRDefault="001E751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Винокур Михаил Леонидович</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13</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Лавренова А.В., Титова И.М.</w:t>
            </w:r>
            <w:r w:rsidRPr="00E13519">
              <w:rPr>
                <w:rFonts w:eastAsia="Times New Roman" w:cs="Times New Roman"/>
                <w:sz w:val="20"/>
                <w:szCs w:val="20"/>
                <w:lang w:eastAsia="ru-RU"/>
              </w:rPr>
              <w:t xml:space="preserve"> Водные биологические ресурсы, как обогащающий компонент кондитерских изделий,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Лавренова Анастасия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Валерьевна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14</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Притыкина Н.А.</w:t>
            </w:r>
            <w:r w:rsidRPr="00E13519">
              <w:rPr>
                <w:rFonts w:eastAsia="Times New Roman" w:cs="Times New Roman"/>
                <w:sz w:val="20"/>
                <w:szCs w:val="20"/>
                <w:lang w:eastAsia="ru-RU"/>
              </w:rPr>
              <w:t xml:space="preserve"> Вкусо-ароматические свойства обогащённой йодом варено-копчёной колбасы,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Притыкина Наталья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Анатольевна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15</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Чернега О.П., Воробьев В.И., Васильева М.В.</w:t>
            </w:r>
            <w:r w:rsidRPr="00E13519">
              <w:rPr>
                <w:rFonts w:eastAsia="Times New Roman" w:cs="Times New Roman"/>
                <w:sz w:val="20"/>
                <w:szCs w:val="20"/>
                <w:lang w:eastAsia="ru-RU"/>
              </w:rPr>
              <w:t xml:space="preserve"> Разработка технологии и рецептур сушеных икорных рыбных изделий с коллагенсодержащей добавкой, КГТУ, г</w:t>
            </w:r>
            <w:proofErr w:type="gramStart"/>
            <w:r w:rsidRPr="00E13519">
              <w:rPr>
                <w:rFonts w:eastAsia="Times New Roman" w:cs="Times New Roman"/>
                <w:sz w:val="20"/>
                <w:szCs w:val="20"/>
                <w:lang w:eastAsia="ru-RU"/>
              </w:rPr>
              <w:t>.К</w:t>
            </w:r>
            <w:proofErr w:type="gramEnd"/>
            <w:r w:rsidRPr="00E13519">
              <w:rPr>
                <w:rFonts w:eastAsia="Times New Roman" w:cs="Times New Roman"/>
                <w:sz w:val="20"/>
                <w:szCs w:val="20"/>
                <w:lang w:eastAsia="ru-RU"/>
              </w:rPr>
              <w:t>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Васильева Марианна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Вадимовна</w:t>
            </w:r>
          </w:p>
        </w:tc>
      </w:tr>
      <w:tr w:rsidR="00010387" w:rsidRPr="00E13519" w:rsidTr="00EB7203">
        <w:tc>
          <w:tcPr>
            <w:tcW w:w="272" w:type="pct"/>
            <w:vAlign w:val="center"/>
          </w:tcPr>
          <w:p w:rsidR="00010387" w:rsidRPr="00E13519" w:rsidRDefault="00010387" w:rsidP="00010387">
            <w:pPr>
              <w:contextualSpacing/>
              <w:jc w:val="center"/>
              <w:rPr>
                <w:rFonts w:eastAsia="Times New Roman" w:cs="Times New Roman"/>
                <w:sz w:val="20"/>
                <w:szCs w:val="20"/>
                <w:lang w:eastAsia="ru-RU"/>
              </w:rPr>
            </w:pPr>
            <w:r w:rsidRPr="00E13519">
              <w:rPr>
                <w:rFonts w:eastAsia="Times New Roman" w:cs="Times New Roman"/>
                <w:sz w:val="20"/>
                <w:szCs w:val="20"/>
                <w:lang w:eastAsia="ru-RU"/>
              </w:rPr>
              <w:t>16</w:t>
            </w:r>
          </w:p>
        </w:tc>
        <w:tc>
          <w:tcPr>
            <w:tcW w:w="3521" w:type="pct"/>
            <w:vAlign w:val="center"/>
          </w:tcPr>
          <w:p w:rsidR="00010387" w:rsidRPr="00E13519" w:rsidRDefault="00010387" w:rsidP="00010387">
            <w:pPr>
              <w:contextualSpacing/>
              <w:jc w:val="both"/>
              <w:rPr>
                <w:rFonts w:eastAsia="Times New Roman" w:cs="Times New Roman"/>
                <w:sz w:val="20"/>
                <w:szCs w:val="20"/>
                <w:lang w:eastAsia="ru-RU"/>
              </w:rPr>
            </w:pPr>
            <w:r w:rsidRPr="00E13519">
              <w:rPr>
                <w:rFonts w:eastAsia="Times New Roman" w:cs="Times New Roman"/>
                <w:b/>
                <w:sz w:val="20"/>
                <w:szCs w:val="20"/>
                <w:lang w:eastAsia="ru-RU"/>
              </w:rPr>
              <w:t>Чернова А.В., Чухлеба М.О.</w:t>
            </w:r>
            <w:r w:rsidRPr="00E13519">
              <w:rPr>
                <w:rFonts w:eastAsia="Times New Roman" w:cs="Times New Roman"/>
                <w:sz w:val="20"/>
                <w:szCs w:val="20"/>
                <w:lang w:eastAsia="ru-RU"/>
              </w:rPr>
              <w:t xml:space="preserve"> Совершенствование рецептуры пирога с курагой на дрожжевом тесте, КГТУ, г. Калининград</w:t>
            </w:r>
          </w:p>
        </w:tc>
        <w:tc>
          <w:tcPr>
            <w:tcW w:w="1207" w:type="pct"/>
            <w:vAlign w:val="center"/>
          </w:tcPr>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 xml:space="preserve">Чухлеба Маргарита </w:t>
            </w:r>
          </w:p>
          <w:p w:rsidR="00010387" w:rsidRPr="00E13519" w:rsidRDefault="00010387" w:rsidP="00010387">
            <w:pPr>
              <w:contextualSpacing/>
              <w:jc w:val="center"/>
              <w:rPr>
                <w:rFonts w:eastAsia="Times New Roman" w:cs="Times New Roman"/>
                <w:b/>
                <w:sz w:val="20"/>
                <w:szCs w:val="20"/>
                <w:lang w:eastAsia="ru-RU"/>
              </w:rPr>
            </w:pPr>
            <w:r w:rsidRPr="00E13519">
              <w:rPr>
                <w:rFonts w:eastAsia="Times New Roman" w:cs="Times New Roman"/>
                <w:b/>
                <w:sz w:val="20"/>
                <w:szCs w:val="20"/>
                <w:lang w:eastAsia="ru-RU"/>
              </w:rPr>
              <w:t>Олеговна</w:t>
            </w:r>
          </w:p>
        </w:tc>
      </w:tr>
    </w:tbl>
    <w:p w:rsidR="00010387" w:rsidRPr="00010387" w:rsidRDefault="00010387" w:rsidP="00010387">
      <w:pPr>
        <w:spacing w:line="240" w:lineRule="auto"/>
        <w:contextualSpacing/>
        <w:jc w:val="both"/>
        <w:rPr>
          <w:rFonts w:eastAsia="Times New Roman" w:cs="Times New Roman"/>
          <w:sz w:val="24"/>
          <w:lang w:eastAsia="ru-RU"/>
        </w:rPr>
      </w:pPr>
    </w:p>
    <w:p w:rsidR="00BE3BA3" w:rsidRPr="00BE3BA3" w:rsidRDefault="00BE3BA3" w:rsidP="00BE3BA3">
      <w:pPr>
        <w:spacing w:after="0" w:line="240" w:lineRule="auto"/>
        <w:jc w:val="center"/>
        <w:rPr>
          <w:b/>
          <w:sz w:val="22"/>
        </w:rPr>
      </w:pPr>
      <w:r w:rsidRPr="00BE3BA3">
        <w:rPr>
          <w:b/>
          <w:sz w:val="22"/>
          <w:lang w:val="en-US"/>
        </w:rPr>
        <w:lastRenderedPageBreak/>
        <w:t>IV</w:t>
      </w:r>
      <w:r w:rsidRPr="00BE3BA3">
        <w:rPr>
          <w:b/>
          <w:sz w:val="22"/>
        </w:rPr>
        <w:t> НАЦИОНАЛЬНАЯ НАУЧНАЯ КОНФЕРЕНЦИЯ «АВТОМАТИЗАЦИЯ ТЕХНОЛОГИЧЕСКИХ ПРОЦЕССОВ И ПРОИЗВОДСТВ»</w:t>
      </w:r>
    </w:p>
    <w:p w:rsidR="00BE3BA3" w:rsidRPr="00BE3BA3" w:rsidRDefault="00BE3BA3" w:rsidP="00BE3BA3">
      <w:pPr>
        <w:spacing w:after="0" w:line="240" w:lineRule="auto"/>
        <w:jc w:val="center"/>
        <w:rPr>
          <w:rFonts w:eastAsia="Times New Roman" w:cs="Times New Roman"/>
          <w:color w:val="000000"/>
          <w:sz w:val="22"/>
          <w:lang w:eastAsia="ru-RU"/>
        </w:rPr>
      </w:pPr>
      <w:r w:rsidRPr="00BE3BA3">
        <w:rPr>
          <w:rFonts w:eastAsia="Times New Roman" w:cs="Times New Roman"/>
          <w:color w:val="000000"/>
          <w:sz w:val="22"/>
          <w:lang w:eastAsia="ru-RU"/>
        </w:rPr>
        <w:t xml:space="preserve">в рамках </w:t>
      </w:r>
      <w:r w:rsidRPr="00BE3BA3">
        <w:rPr>
          <w:rFonts w:eastAsia="Times New Roman" w:cs="Times New Roman"/>
          <w:color w:val="000000"/>
          <w:sz w:val="22"/>
          <w:lang w:val="en-US" w:eastAsia="ru-RU"/>
        </w:rPr>
        <w:t>XI</w:t>
      </w:r>
      <w:r w:rsidRPr="00BE3BA3">
        <w:rPr>
          <w:rFonts w:eastAsia="Times New Roman" w:cs="Times New Roman"/>
          <w:color w:val="000000"/>
          <w:sz w:val="22"/>
          <w:lang w:eastAsia="ru-RU"/>
        </w:rPr>
        <w:t xml:space="preserve"> Международного Балтийского морского форума</w:t>
      </w:r>
    </w:p>
    <w:p w:rsidR="00BE3BA3" w:rsidRPr="00BE3BA3" w:rsidRDefault="00BE3BA3" w:rsidP="00BE3BA3">
      <w:pPr>
        <w:spacing w:after="0" w:line="240" w:lineRule="auto"/>
        <w:rPr>
          <w:rFonts w:eastAsia="Times New Roman" w:cs="Times New Roman"/>
          <w:color w:val="000000"/>
          <w:sz w:val="22"/>
          <w:highlight w:val="red"/>
          <w:lang w:eastAsia="ru-RU"/>
        </w:rPr>
      </w:pPr>
    </w:p>
    <w:p w:rsidR="00BE3BA3" w:rsidRPr="00BE3BA3" w:rsidRDefault="00BE3BA3" w:rsidP="00BE3BA3">
      <w:pPr>
        <w:spacing w:after="0" w:line="240" w:lineRule="auto"/>
        <w:jc w:val="center"/>
        <w:rPr>
          <w:rFonts w:eastAsia="Times New Roman" w:cs="Times New Roman"/>
          <w:color w:val="000000"/>
          <w:sz w:val="22"/>
          <w:lang w:eastAsia="ru-RU"/>
        </w:rPr>
      </w:pPr>
      <w:r w:rsidRPr="00BE3BA3">
        <w:rPr>
          <w:rFonts w:eastAsia="Times New Roman" w:cs="Times New Roman"/>
          <w:b/>
          <w:color w:val="000000"/>
          <w:sz w:val="22"/>
          <w:lang w:eastAsia="ru-RU"/>
        </w:rPr>
        <w:t xml:space="preserve">Дата: </w:t>
      </w:r>
      <w:r w:rsidRPr="00BE3BA3">
        <w:rPr>
          <w:rFonts w:eastAsia="Times New Roman" w:cs="Times New Roman"/>
          <w:color w:val="000000"/>
          <w:sz w:val="22"/>
          <w:lang w:eastAsia="ru-RU"/>
        </w:rPr>
        <w:t>27 сентября 2023 года</w:t>
      </w:r>
    </w:p>
    <w:p w:rsidR="00BE3BA3" w:rsidRPr="00BE3BA3" w:rsidRDefault="00BE3BA3" w:rsidP="00BE3BA3">
      <w:pPr>
        <w:spacing w:after="0" w:line="240" w:lineRule="auto"/>
        <w:jc w:val="center"/>
        <w:rPr>
          <w:rFonts w:eastAsia="Times New Roman" w:cs="Times New Roman"/>
          <w:color w:val="000000"/>
          <w:sz w:val="22"/>
          <w:lang w:eastAsia="ru-RU"/>
        </w:rPr>
      </w:pPr>
      <w:r w:rsidRPr="00BE3BA3">
        <w:rPr>
          <w:rFonts w:eastAsia="Times New Roman" w:cs="Times New Roman"/>
          <w:b/>
          <w:color w:val="000000"/>
          <w:sz w:val="22"/>
          <w:lang w:eastAsia="ru-RU"/>
        </w:rPr>
        <w:t xml:space="preserve">Время: </w:t>
      </w:r>
      <w:r w:rsidRPr="00BE3BA3">
        <w:rPr>
          <w:rFonts w:eastAsia="Times New Roman" w:cs="Times New Roman"/>
          <w:color w:val="000000"/>
          <w:sz w:val="22"/>
          <w:lang w:eastAsia="ru-RU"/>
        </w:rPr>
        <w:t xml:space="preserve">14.15 </w:t>
      </w:r>
    </w:p>
    <w:p w:rsidR="00BE3BA3" w:rsidRPr="00BE3BA3" w:rsidRDefault="00BE3BA3" w:rsidP="00BE3BA3">
      <w:pPr>
        <w:spacing w:after="0" w:line="240" w:lineRule="auto"/>
        <w:jc w:val="center"/>
        <w:rPr>
          <w:rFonts w:cs="Times New Roman"/>
          <w:b/>
          <w:sz w:val="22"/>
        </w:rPr>
      </w:pPr>
      <w:r w:rsidRPr="00BE3BA3">
        <w:rPr>
          <w:rFonts w:eastAsia="Times New Roman" w:cs="Times New Roman"/>
          <w:b/>
          <w:color w:val="000000"/>
          <w:sz w:val="22"/>
          <w:lang w:eastAsia="ru-RU"/>
        </w:rPr>
        <w:t>Место проведения:</w:t>
      </w:r>
      <w:r w:rsidRPr="00BE3BA3">
        <w:rPr>
          <w:rFonts w:eastAsia="Times New Roman" w:cs="Times New Roman"/>
          <w:color w:val="000000"/>
          <w:sz w:val="22"/>
          <w:lang w:eastAsia="ru-RU"/>
        </w:rPr>
        <w:t xml:space="preserve"> КГТУ, ГУК, </w:t>
      </w:r>
      <w:r w:rsidRPr="00BE3BA3">
        <w:rPr>
          <w:rFonts w:eastAsia="Calibri" w:cs="Times New Roman"/>
          <w:sz w:val="22"/>
        </w:rPr>
        <w:t>Советский проспект, 1</w:t>
      </w:r>
      <w:r w:rsidRPr="00BE3BA3">
        <w:rPr>
          <w:rFonts w:eastAsia="Times New Roman" w:cs="Times New Roman"/>
          <w:color w:val="000000"/>
          <w:sz w:val="22"/>
          <w:lang w:eastAsia="ru-RU"/>
        </w:rPr>
        <w:t>, ауд. 143А</w:t>
      </w:r>
    </w:p>
    <w:p w:rsidR="00BE3BA3" w:rsidRPr="00BE3BA3" w:rsidRDefault="00BE3BA3" w:rsidP="00BE3BA3">
      <w:pPr>
        <w:spacing w:after="0" w:line="240" w:lineRule="auto"/>
        <w:jc w:val="both"/>
        <w:rPr>
          <w:rFonts w:cs="Times New Roman"/>
          <w:b/>
          <w:sz w:val="22"/>
        </w:rPr>
      </w:pPr>
    </w:p>
    <w:p w:rsidR="00BE3BA3" w:rsidRPr="00BE3BA3" w:rsidRDefault="00BE3BA3" w:rsidP="00BE3BA3">
      <w:pPr>
        <w:spacing w:after="0" w:line="240" w:lineRule="auto"/>
        <w:jc w:val="both"/>
        <w:rPr>
          <w:rFonts w:cs="Times New Roman"/>
          <w:sz w:val="22"/>
        </w:rPr>
      </w:pPr>
      <w:r w:rsidRPr="00BE3BA3">
        <w:rPr>
          <w:rFonts w:cs="Times New Roman"/>
          <w:b/>
          <w:sz w:val="22"/>
        </w:rPr>
        <w:t xml:space="preserve">Председатель: </w:t>
      </w:r>
      <w:r w:rsidRPr="00BE3BA3">
        <w:rPr>
          <w:rFonts w:cs="Times New Roman"/>
          <w:sz w:val="22"/>
        </w:rPr>
        <w:t>Устич Владимир Иванович, проректор по учебной работе КГТУ, канд. техн. наук, доцент;</w:t>
      </w:r>
    </w:p>
    <w:p w:rsidR="00BE3BA3" w:rsidRPr="00BE3BA3" w:rsidRDefault="00BE3BA3" w:rsidP="00BE3BA3">
      <w:pPr>
        <w:spacing w:after="0" w:line="240" w:lineRule="auto"/>
        <w:jc w:val="both"/>
        <w:rPr>
          <w:rFonts w:cs="Times New Roman"/>
          <w:sz w:val="22"/>
          <w:highlight w:val="red"/>
        </w:rPr>
      </w:pPr>
    </w:p>
    <w:p w:rsidR="00BE3BA3" w:rsidRPr="00BE3BA3" w:rsidRDefault="00BE3BA3" w:rsidP="00BE3BA3">
      <w:pPr>
        <w:spacing w:after="0" w:line="240" w:lineRule="auto"/>
        <w:jc w:val="both"/>
        <w:rPr>
          <w:rFonts w:cs="Times New Roman"/>
          <w:sz w:val="22"/>
        </w:rPr>
      </w:pPr>
      <w:r w:rsidRPr="00BE3BA3">
        <w:rPr>
          <w:rFonts w:cs="Times New Roman"/>
          <w:b/>
          <w:sz w:val="22"/>
        </w:rPr>
        <w:t>Секретарь конференции:</w:t>
      </w:r>
      <w:r w:rsidRPr="00BE3BA3">
        <w:rPr>
          <w:rFonts w:cs="Times New Roman"/>
          <w:sz w:val="22"/>
        </w:rPr>
        <w:t xml:space="preserve"> Долгий Николай Алексеевич, </w:t>
      </w:r>
      <w:r w:rsidRPr="00BE3BA3">
        <w:rPr>
          <w:rFonts w:cs="Times New Roman"/>
          <w:bCs/>
          <w:sz w:val="22"/>
        </w:rPr>
        <w:t>каф</w:t>
      </w:r>
      <w:proofErr w:type="gramStart"/>
      <w:r w:rsidRPr="00BE3BA3">
        <w:rPr>
          <w:rFonts w:cs="Times New Roman"/>
          <w:bCs/>
          <w:sz w:val="22"/>
        </w:rPr>
        <w:t>.</w:t>
      </w:r>
      <w:proofErr w:type="gramEnd"/>
      <w:r w:rsidRPr="00BE3BA3">
        <w:rPr>
          <w:rFonts w:cs="Times New Roman"/>
          <w:bCs/>
          <w:sz w:val="22"/>
        </w:rPr>
        <w:t xml:space="preserve"> </w:t>
      </w:r>
      <w:proofErr w:type="gramStart"/>
      <w:r w:rsidRPr="00BE3BA3">
        <w:rPr>
          <w:rFonts w:cs="Times New Roman"/>
          <w:bCs/>
          <w:sz w:val="22"/>
        </w:rPr>
        <w:t>ц</w:t>
      </w:r>
      <w:proofErr w:type="gramEnd"/>
      <w:r w:rsidRPr="00BE3BA3">
        <w:rPr>
          <w:rFonts w:cs="Times New Roman"/>
          <w:bCs/>
          <w:sz w:val="22"/>
        </w:rPr>
        <w:t>ифровых систем и автоматики</w:t>
      </w:r>
      <w:r w:rsidRPr="00BE3BA3">
        <w:rPr>
          <w:rFonts w:cs="Times New Roman"/>
          <w:sz w:val="22"/>
        </w:rPr>
        <w:t xml:space="preserve"> КГТУ, канд. техн. наук, доцент</w:t>
      </w:r>
      <w:r w:rsidR="005C07B8">
        <w:rPr>
          <w:rFonts w:cs="Times New Roman"/>
          <w:sz w:val="22"/>
        </w:rPr>
        <w:t>.</w:t>
      </w:r>
    </w:p>
    <w:p w:rsidR="00BE3BA3" w:rsidRPr="00BE3BA3" w:rsidRDefault="00BE3BA3" w:rsidP="00BE3BA3">
      <w:pPr>
        <w:spacing w:after="0" w:line="240" w:lineRule="auto"/>
        <w:jc w:val="both"/>
        <w:rPr>
          <w:rFonts w:cs="Times New Roman"/>
          <w:sz w:val="22"/>
        </w:rPr>
      </w:pPr>
    </w:p>
    <w:tbl>
      <w:tblPr>
        <w:tblStyle w:val="131"/>
        <w:tblW w:w="5000" w:type="pct"/>
        <w:jc w:val="center"/>
        <w:tblLook w:val="04A0" w:firstRow="1" w:lastRow="0" w:firstColumn="1" w:lastColumn="0" w:noHBand="0" w:noVBand="1"/>
      </w:tblPr>
      <w:tblGrid>
        <w:gridCol w:w="521"/>
        <w:gridCol w:w="7488"/>
        <w:gridCol w:w="2411"/>
      </w:tblGrid>
      <w:tr w:rsidR="00BE3BA3" w:rsidRPr="00BE3BA3" w:rsidTr="00694829">
        <w:trPr>
          <w:jc w:val="center"/>
        </w:trPr>
        <w:tc>
          <w:tcPr>
            <w:tcW w:w="250" w:type="pct"/>
            <w:vAlign w:val="center"/>
          </w:tcPr>
          <w:p w:rsidR="00BE3BA3" w:rsidRPr="00BE3BA3" w:rsidRDefault="00BE3BA3" w:rsidP="00BE3BA3">
            <w:pPr>
              <w:jc w:val="center"/>
              <w:rPr>
                <w:rFonts w:eastAsia="Times New Roman"/>
                <w:b/>
                <w:sz w:val="20"/>
                <w:szCs w:val="20"/>
                <w:lang w:eastAsia="ru-RU"/>
              </w:rPr>
            </w:pPr>
            <w:r w:rsidRPr="00BE3BA3">
              <w:rPr>
                <w:rFonts w:eastAsia="Times New Roman"/>
                <w:b/>
                <w:sz w:val="20"/>
                <w:szCs w:val="20"/>
                <w:lang w:eastAsia="ru-RU"/>
              </w:rPr>
              <w:t xml:space="preserve">№ </w:t>
            </w:r>
            <w:proofErr w:type="gramStart"/>
            <w:r w:rsidRPr="00BE3BA3">
              <w:rPr>
                <w:rFonts w:eastAsia="Times New Roman"/>
                <w:b/>
                <w:sz w:val="20"/>
                <w:szCs w:val="20"/>
                <w:lang w:eastAsia="ru-RU"/>
              </w:rPr>
              <w:t>п</w:t>
            </w:r>
            <w:proofErr w:type="gramEnd"/>
            <w:r w:rsidRPr="00BE3BA3">
              <w:rPr>
                <w:rFonts w:eastAsia="Times New Roman"/>
                <w:b/>
                <w:sz w:val="20"/>
                <w:szCs w:val="20"/>
                <w:lang w:eastAsia="ru-RU"/>
              </w:rPr>
              <w:t>/п</w:t>
            </w:r>
          </w:p>
        </w:tc>
        <w:tc>
          <w:tcPr>
            <w:tcW w:w="3593" w:type="pct"/>
            <w:vAlign w:val="center"/>
          </w:tcPr>
          <w:p w:rsidR="00BE3BA3" w:rsidRPr="00BE3BA3" w:rsidRDefault="00BE3BA3" w:rsidP="00BE3BA3">
            <w:pPr>
              <w:jc w:val="center"/>
              <w:rPr>
                <w:rFonts w:eastAsia="Times New Roman"/>
                <w:b/>
                <w:sz w:val="20"/>
                <w:szCs w:val="20"/>
                <w:lang w:eastAsia="ru-RU"/>
              </w:rPr>
            </w:pPr>
            <w:r w:rsidRPr="00BE3BA3">
              <w:rPr>
                <w:rFonts w:eastAsia="Times New Roman"/>
                <w:b/>
                <w:sz w:val="20"/>
                <w:szCs w:val="20"/>
                <w:lang w:eastAsia="ru-RU"/>
              </w:rPr>
              <w:t>Авто</w:t>
            </w:r>
            <w:proofErr w:type="gramStart"/>
            <w:r w:rsidRPr="00BE3BA3">
              <w:rPr>
                <w:rFonts w:eastAsia="Times New Roman"/>
                <w:b/>
                <w:sz w:val="20"/>
                <w:szCs w:val="20"/>
                <w:lang w:eastAsia="ru-RU"/>
              </w:rPr>
              <w:t>р(</w:t>
            </w:r>
            <w:proofErr w:type="gramEnd"/>
            <w:r w:rsidRPr="00BE3BA3">
              <w:rPr>
                <w:rFonts w:eastAsia="Times New Roman"/>
                <w:b/>
                <w:sz w:val="20"/>
                <w:szCs w:val="20"/>
                <w:lang w:eastAsia="ru-RU"/>
              </w:rPr>
              <w:t>ы). Название доклада. Организация.</w:t>
            </w:r>
          </w:p>
        </w:tc>
        <w:tc>
          <w:tcPr>
            <w:tcW w:w="1157" w:type="pct"/>
            <w:vAlign w:val="center"/>
          </w:tcPr>
          <w:p w:rsidR="00BE3BA3" w:rsidRPr="00BE3BA3" w:rsidRDefault="00BE3BA3" w:rsidP="00BE3BA3">
            <w:pPr>
              <w:jc w:val="center"/>
              <w:rPr>
                <w:rFonts w:eastAsia="Times New Roman"/>
                <w:b/>
                <w:sz w:val="20"/>
                <w:szCs w:val="20"/>
                <w:lang w:eastAsia="ru-RU"/>
              </w:rPr>
            </w:pPr>
            <w:r w:rsidRPr="00BE3BA3">
              <w:rPr>
                <w:rFonts w:eastAsia="Times New Roman"/>
                <w:b/>
                <w:sz w:val="20"/>
                <w:szCs w:val="20"/>
                <w:lang w:eastAsia="ru-RU"/>
              </w:rPr>
              <w:t>Доклад представляет</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1</w:t>
            </w:r>
          </w:p>
        </w:tc>
        <w:tc>
          <w:tcPr>
            <w:tcW w:w="3593" w:type="pct"/>
            <w:vAlign w:val="center"/>
          </w:tcPr>
          <w:p w:rsidR="00BE3BA3" w:rsidRPr="00BE3BA3" w:rsidRDefault="00BE3BA3" w:rsidP="00BE3BA3">
            <w:pPr>
              <w:jc w:val="both"/>
              <w:rPr>
                <w:b/>
                <w:sz w:val="20"/>
                <w:szCs w:val="20"/>
              </w:rPr>
            </w:pPr>
            <w:r w:rsidRPr="00BE3BA3">
              <w:rPr>
                <w:b/>
                <w:sz w:val="20"/>
                <w:szCs w:val="20"/>
              </w:rPr>
              <w:t>Будченко И.С., Будченко Н.С., Долгий Н.А.</w:t>
            </w:r>
            <w:r w:rsidRPr="00BE3BA3">
              <w:rPr>
                <w:rFonts w:ascii="Arial" w:hAnsi="Arial" w:cs="Arial"/>
                <w:color w:val="2C2D2E"/>
                <w:sz w:val="23"/>
                <w:szCs w:val="23"/>
                <w:shd w:val="clear" w:color="auto" w:fill="FFFFFF"/>
              </w:rPr>
              <w:t xml:space="preserve"> </w:t>
            </w:r>
            <w:r w:rsidRPr="00BE3BA3">
              <w:rPr>
                <w:sz w:val="20"/>
                <w:szCs w:val="20"/>
              </w:rPr>
              <w:t>Система управления линией производства щебня,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Долгий Николай Алексеевич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2</w:t>
            </w:r>
          </w:p>
        </w:tc>
        <w:tc>
          <w:tcPr>
            <w:tcW w:w="3593" w:type="pct"/>
            <w:vAlign w:val="center"/>
          </w:tcPr>
          <w:p w:rsidR="00BE3BA3" w:rsidRPr="00BE3BA3" w:rsidRDefault="00BE3BA3" w:rsidP="00BE3BA3">
            <w:pPr>
              <w:jc w:val="both"/>
              <w:rPr>
                <w:sz w:val="20"/>
                <w:szCs w:val="20"/>
              </w:rPr>
            </w:pPr>
            <w:r w:rsidRPr="00BE3BA3">
              <w:rPr>
                <w:b/>
                <w:sz w:val="20"/>
                <w:szCs w:val="20"/>
              </w:rPr>
              <w:t>Агафонов Е.А., Долгий Н.А.</w:t>
            </w:r>
            <w:r w:rsidRPr="00BE3BA3">
              <w:rPr>
                <w:sz w:val="20"/>
                <w:szCs w:val="20"/>
              </w:rPr>
              <w:t xml:space="preserve"> Технологический процесс получения рыбных белковых гидролизатов как объект автоматизации,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Агафонов Евгений Александрович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3</w:t>
            </w:r>
          </w:p>
        </w:tc>
        <w:tc>
          <w:tcPr>
            <w:tcW w:w="3593" w:type="pct"/>
            <w:vAlign w:val="center"/>
          </w:tcPr>
          <w:p w:rsidR="00BE3BA3" w:rsidRPr="00BE3BA3" w:rsidRDefault="00BE3BA3" w:rsidP="00BE3BA3">
            <w:pPr>
              <w:jc w:val="both"/>
              <w:rPr>
                <w:sz w:val="20"/>
                <w:szCs w:val="20"/>
              </w:rPr>
            </w:pPr>
            <w:r w:rsidRPr="00BE3BA3">
              <w:rPr>
                <w:b/>
                <w:sz w:val="20"/>
                <w:szCs w:val="20"/>
              </w:rPr>
              <w:t>Шамаев Е.П.</w:t>
            </w:r>
            <w:r w:rsidRPr="00BE3BA3">
              <w:rPr>
                <w:sz w:val="20"/>
                <w:szCs w:val="20"/>
              </w:rPr>
              <w:t xml:space="preserve"> Физический имитатор теплового объекта управления лабораторного стенда,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Шамаев Евгений Петрович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4</w:t>
            </w:r>
          </w:p>
        </w:tc>
        <w:tc>
          <w:tcPr>
            <w:tcW w:w="3593" w:type="pct"/>
            <w:vAlign w:val="center"/>
          </w:tcPr>
          <w:p w:rsidR="00BE3BA3" w:rsidRPr="00BE3BA3" w:rsidRDefault="00BE3BA3" w:rsidP="00BE3BA3">
            <w:pPr>
              <w:jc w:val="both"/>
              <w:rPr>
                <w:b/>
                <w:sz w:val="20"/>
                <w:szCs w:val="20"/>
              </w:rPr>
            </w:pPr>
            <w:r w:rsidRPr="00BE3BA3">
              <w:rPr>
                <w:b/>
                <w:sz w:val="20"/>
                <w:szCs w:val="20"/>
              </w:rPr>
              <w:t xml:space="preserve">Устич В.И., Альшевский Д.Л. </w:t>
            </w:r>
            <w:r w:rsidRPr="00BE3BA3">
              <w:rPr>
                <w:sz w:val="20"/>
                <w:szCs w:val="20"/>
              </w:rPr>
              <w:t>К вопросу автоматизации процессов переработки гидробионтов,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Устич Владимир Иванович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5</w:t>
            </w:r>
          </w:p>
        </w:tc>
        <w:tc>
          <w:tcPr>
            <w:tcW w:w="3593" w:type="pct"/>
            <w:vAlign w:val="center"/>
          </w:tcPr>
          <w:p w:rsidR="00BE3BA3" w:rsidRPr="00BE3BA3" w:rsidRDefault="00BE3BA3" w:rsidP="00997F38">
            <w:pPr>
              <w:jc w:val="both"/>
              <w:rPr>
                <w:b/>
                <w:sz w:val="20"/>
                <w:szCs w:val="20"/>
              </w:rPr>
            </w:pPr>
            <w:r w:rsidRPr="00BE3BA3">
              <w:rPr>
                <w:b/>
                <w:sz w:val="20"/>
                <w:szCs w:val="20"/>
              </w:rPr>
              <w:t xml:space="preserve">Онучин А.Л., Румянцев А.Н. </w:t>
            </w:r>
            <w:r w:rsidRPr="00BE3BA3">
              <w:rPr>
                <w:sz w:val="20"/>
                <w:szCs w:val="20"/>
              </w:rPr>
              <w:t xml:space="preserve">Погодозависимое каскадное управление водогрейными газовыми котлами, КГТУ, г. Калининград </w:t>
            </w:r>
          </w:p>
        </w:tc>
        <w:tc>
          <w:tcPr>
            <w:tcW w:w="1157" w:type="pct"/>
            <w:vAlign w:val="center"/>
          </w:tcPr>
          <w:p w:rsidR="00BE3BA3" w:rsidRPr="00BE3BA3" w:rsidRDefault="00BE3BA3" w:rsidP="00BE3BA3">
            <w:pPr>
              <w:jc w:val="center"/>
              <w:rPr>
                <w:b/>
                <w:sz w:val="20"/>
                <w:szCs w:val="20"/>
              </w:rPr>
            </w:pPr>
            <w:r w:rsidRPr="00BE3BA3">
              <w:rPr>
                <w:b/>
                <w:sz w:val="20"/>
                <w:szCs w:val="20"/>
              </w:rPr>
              <w:t>Румянцев Александр Николаевич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6</w:t>
            </w:r>
          </w:p>
        </w:tc>
        <w:tc>
          <w:tcPr>
            <w:tcW w:w="3593" w:type="pct"/>
            <w:vAlign w:val="center"/>
          </w:tcPr>
          <w:p w:rsidR="00BE3BA3" w:rsidRPr="00BE3BA3" w:rsidRDefault="00BE3BA3" w:rsidP="00BE3BA3">
            <w:pPr>
              <w:jc w:val="both"/>
              <w:rPr>
                <w:b/>
                <w:sz w:val="20"/>
                <w:szCs w:val="20"/>
              </w:rPr>
            </w:pPr>
            <w:r w:rsidRPr="00BE3BA3">
              <w:rPr>
                <w:b/>
                <w:sz w:val="20"/>
                <w:szCs w:val="20"/>
              </w:rPr>
              <w:t xml:space="preserve">Шамаев Е.П. </w:t>
            </w:r>
            <w:r w:rsidRPr="00BE3BA3">
              <w:rPr>
                <w:sz w:val="20"/>
                <w:szCs w:val="20"/>
              </w:rPr>
              <w:t>Климатическая камера лабораторного стенда с сенсорным промышленным контроллером,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Шамаев Евгений Петрович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7</w:t>
            </w:r>
          </w:p>
        </w:tc>
        <w:tc>
          <w:tcPr>
            <w:tcW w:w="3593" w:type="pct"/>
            <w:vAlign w:val="center"/>
          </w:tcPr>
          <w:p w:rsidR="00BE3BA3" w:rsidRPr="00BE3BA3" w:rsidRDefault="00BE3BA3" w:rsidP="00BE3BA3">
            <w:pPr>
              <w:jc w:val="both"/>
              <w:rPr>
                <w:b/>
                <w:sz w:val="20"/>
                <w:szCs w:val="20"/>
              </w:rPr>
            </w:pPr>
            <w:r w:rsidRPr="00BE3BA3">
              <w:rPr>
                <w:b/>
                <w:sz w:val="20"/>
                <w:szCs w:val="20"/>
              </w:rPr>
              <w:t>Румянцев А.Н.</w:t>
            </w:r>
            <w:r w:rsidRPr="00BE3BA3">
              <w:rPr>
                <w:rFonts w:ascii="Arial" w:hAnsi="Arial" w:cs="Arial"/>
                <w:color w:val="2C2D2E"/>
                <w:sz w:val="23"/>
                <w:szCs w:val="23"/>
                <w:shd w:val="clear" w:color="auto" w:fill="FFFFFF"/>
              </w:rPr>
              <w:t xml:space="preserve"> </w:t>
            </w:r>
            <w:r w:rsidRPr="00BE3BA3">
              <w:rPr>
                <w:sz w:val="20"/>
                <w:szCs w:val="20"/>
              </w:rPr>
              <w:t>Модернизация системы автоматизации гальванической линии цинкования металлических изделий,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Румянцев Александр Николаевич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8</w:t>
            </w:r>
          </w:p>
        </w:tc>
        <w:tc>
          <w:tcPr>
            <w:tcW w:w="3593" w:type="pct"/>
            <w:vAlign w:val="center"/>
          </w:tcPr>
          <w:p w:rsidR="00BE3BA3" w:rsidRPr="00BE3BA3" w:rsidRDefault="00BE3BA3" w:rsidP="00BE3BA3">
            <w:pPr>
              <w:jc w:val="both"/>
              <w:rPr>
                <w:sz w:val="20"/>
                <w:szCs w:val="20"/>
              </w:rPr>
            </w:pPr>
            <w:r w:rsidRPr="00BE3BA3">
              <w:rPr>
                <w:b/>
                <w:sz w:val="20"/>
                <w:szCs w:val="20"/>
              </w:rPr>
              <w:t xml:space="preserve">Будченко И.С., Будченко Н.С., Галочкин А.А., </w:t>
            </w:r>
            <w:proofErr w:type="gramStart"/>
            <w:r w:rsidRPr="00BE3BA3">
              <w:rPr>
                <w:b/>
                <w:sz w:val="20"/>
                <w:szCs w:val="20"/>
              </w:rPr>
              <w:t>Долгий</w:t>
            </w:r>
            <w:proofErr w:type="gramEnd"/>
            <w:r w:rsidRPr="00BE3BA3">
              <w:rPr>
                <w:b/>
                <w:sz w:val="20"/>
                <w:szCs w:val="20"/>
              </w:rPr>
              <w:t xml:space="preserve"> Н.А. </w:t>
            </w:r>
            <w:r w:rsidRPr="00BE3BA3">
              <w:rPr>
                <w:sz w:val="20"/>
                <w:szCs w:val="20"/>
              </w:rPr>
              <w:t>Система пожарной автоматики и контроля загазованности на компрессорных станциях,</w:t>
            </w:r>
          </w:p>
          <w:p w:rsidR="00BE3BA3" w:rsidRPr="00BE3BA3" w:rsidRDefault="00BE3BA3" w:rsidP="00BE3BA3">
            <w:pPr>
              <w:jc w:val="both"/>
              <w:rPr>
                <w:b/>
                <w:sz w:val="20"/>
                <w:szCs w:val="20"/>
              </w:rPr>
            </w:pPr>
            <w:r w:rsidRPr="00BE3BA3">
              <w:rPr>
                <w:sz w:val="20"/>
                <w:szCs w:val="20"/>
              </w:rPr>
              <w:t>отдел САУ ГПА СУ «Калининградгазавтоматика», КГТУ, г. Калининград</w:t>
            </w:r>
          </w:p>
        </w:tc>
        <w:tc>
          <w:tcPr>
            <w:tcW w:w="1157" w:type="pct"/>
            <w:vAlign w:val="center"/>
          </w:tcPr>
          <w:p w:rsidR="00BE3BA3" w:rsidRPr="00BE3BA3" w:rsidRDefault="00BE3BA3" w:rsidP="00BE3BA3">
            <w:pPr>
              <w:jc w:val="center"/>
              <w:rPr>
                <w:b/>
                <w:sz w:val="20"/>
                <w:szCs w:val="20"/>
              </w:rPr>
            </w:pPr>
            <w:r w:rsidRPr="00BE3BA3">
              <w:rPr>
                <w:b/>
                <w:sz w:val="20"/>
                <w:szCs w:val="20"/>
              </w:rPr>
              <w:t>Будченко Ирина Сергеевна</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9</w:t>
            </w:r>
          </w:p>
        </w:tc>
        <w:tc>
          <w:tcPr>
            <w:tcW w:w="3593" w:type="pct"/>
            <w:vAlign w:val="center"/>
          </w:tcPr>
          <w:p w:rsidR="00BE3BA3" w:rsidRPr="00BE3BA3" w:rsidRDefault="00BE3BA3" w:rsidP="00BE3BA3">
            <w:pPr>
              <w:jc w:val="both"/>
              <w:rPr>
                <w:b/>
                <w:sz w:val="20"/>
                <w:szCs w:val="20"/>
              </w:rPr>
            </w:pPr>
            <w:r w:rsidRPr="00BE3BA3">
              <w:rPr>
                <w:b/>
                <w:sz w:val="20"/>
                <w:szCs w:val="20"/>
              </w:rPr>
              <w:t xml:space="preserve">Будченко Н.С., Долгий Н.А., Устич В.И. </w:t>
            </w:r>
            <w:r w:rsidRPr="00BE3BA3">
              <w:rPr>
                <w:sz w:val="20"/>
                <w:szCs w:val="20"/>
              </w:rPr>
              <w:t xml:space="preserve">Идентификация математической модели автоклава МАГ-3/1100, КГТУ, г. Калининград </w:t>
            </w:r>
          </w:p>
        </w:tc>
        <w:tc>
          <w:tcPr>
            <w:tcW w:w="1157" w:type="pct"/>
            <w:vAlign w:val="center"/>
          </w:tcPr>
          <w:p w:rsidR="00BE3BA3" w:rsidRPr="00BE3BA3" w:rsidRDefault="00BE3BA3" w:rsidP="00BE3BA3">
            <w:pPr>
              <w:jc w:val="center"/>
              <w:rPr>
                <w:b/>
                <w:sz w:val="20"/>
                <w:szCs w:val="20"/>
              </w:rPr>
            </w:pPr>
            <w:r w:rsidRPr="00BE3BA3">
              <w:rPr>
                <w:b/>
                <w:sz w:val="20"/>
                <w:szCs w:val="20"/>
              </w:rPr>
              <w:t>Долгий Николай Алексеевич</w:t>
            </w:r>
          </w:p>
        </w:tc>
      </w:tr>
      <w:tr w:rsidR="00BE3BA3" w:rsidRPr="00BE3BA3" w:rsidTr="00694829">
        <w:trPr>
          <w:jc w:val="center"/>
        </w:trPr>
        <w:tc>
          <w:tcPr>
            <w:tcW w:w="250" w:type="pct"/>
            <w:vAlign w:val="center"/>
          </w:tcPr>
          <w:p w:rsidR="00BE3BA3" w:rsidRPr="00BE3BA3" w:rsidRDefault="00BE3BA3" w:rsidP="00BE3BA3">
            <w:pPr>
              <w:jc w:val="center"/>
              <w:rPr>
                <w:rFonts w:eastAsia="Times New Roman"/>
                <w:sz w:val="20"/>
                <w:szCs w:val="20"/>
                <w:lang w:eastAsia="ru-RU"/>
              </w:rPr>
            </w:pPr>
            <w:r w:rsidRPr="00BE3BA3">
              <w:rPr>
                <w:rFonts w:eastAsia="Times New Roman"/>
                <w:sz w:val="20"/>
                <w:szCs w:val="20"/>
                <w:lang w:eastAsia="ru-RU"/>
              </w:rPr>
              <w:t>10</w:t>
            </w:r>
          </w:p>
        </w:tc>
        <w:tc>
          <w:tcPr>
            <w:tcW w:w="3593" w:type="pct"/>
            <w:vAlign w:val="center"/>
          </w:tcPr>
          <w:p w:rsidR="00BE3BA3" w:rsidRPr="00BE3BA3" w:rsidRDefault="00BE3BA3" w:rsidP="00BE3BA3">
            <w:pPr>
              <w:jc w:val="both"/>
              <w:rPr>
                <w:b/>
                <w:sz w:val="20"/>
                <w:szCs w:val="20"/>
              </w:rPr>
            </w:pPr>
            <w:r w:rsidRPr="00BE3BA3">
              <w:rPr>
                <w:b/>
                <w:sz w:val="20"/>
                <w:szCs w:val="20"/>
              </w:rPr>
              <w:t xml:space="preserve">Онучин А.Л. </w:t>
            </w:r>
            <w:r w:rsidRPr="00BE3BA3">
              <w:rPr>
                <w:sz w:val="20"/>
                <w:szCs w:val="20"/>
              </w:rPr>
              <w:t>Автоматизация проектирования с применением BIM, КГТУ, г. Калининград</w:t>
            </w:r>
          </w:p>
        </w:tc>
        <w:tc>
          <w:tcPr>
            <w:tcW w:w="1157" w:type="pct"/>
            <w:vAlign w:val="center"/>
          </w:tcPr>
          <w:p w:rsidR="00BE3BA3" w:rsidRPr="00BE3BA3" w:rsidRDefault="00BE3BA3" w:rsidP="005C07B8">
            <w:pPr>
              <w:jc w:val="center"/>
              <w:rPr>
                <w:b/>
                <w:sz w:val="20"/>
                <w:szCs w:val="20"/>
              </w:rPr>
            </w:pPr>
            <w:r w:rsidRPr="00BE3BA3">
              <w:rPr>
                <w:b/>
                <w:sz w:val="20"/>
                <w:szCs w:val="20"/>
              </w:rPr>
              <w:t>Онучин Александр Леонидович</w:t>
            </w:r>
          </w:p>
        </w:tc>
      </w:tr>
    </w:tbl>
    <w:p w:rsidR="00BE3BA3" w:rsidRDefault="00BE3BA3" w:rsidP="00BE3BA3">
      <w:pPr>
        <w:spacing w:after="0" w:line="240" w:lineRule="auto"/>
        <w:jc w:val="center"/>
        <w:rPr>
          <w:rFonts w:cs="Times New Roman"/>
          <w:b/>
          <w:caps/>
          <w:sz w:val="22"/>
        </w:rPr>
      </w:pPr>
    </w:p>
    <w:p w:rsidR="004B0904" w:rsidRDefault="004B0904">
      <w:pPr>
        <w:rPr>
          <w:rFonts w:cs="Times New Roman"/>
          <w:b/>
          <w:caps/>
          <w:sz w:val="22"/>
        </w:rPr>
      </w:pPr>
      <w:r>
        <w:rPr>
          <w:rFonts w:cs="Times New Roman"/>
          <w:b/>
          <w:caps/>
          <w:sz w:val="22"/>
        </w:rPr>
        <w:br w:type="page"/>
      </w:r>
    </w:p>
    <w:p w:rsidR="00474215" w:rsidRPr="00474215" w:rsidRDefault="00474215" w:rsidP="00474215">
      <w:pPr>
        <w:spacing w:after="0" w:line="240" w:lineRule="auto"/>
        <w:jc w:val="center"/>
        <w:rPr>
          <w:rFonts w:cs="Times New Roman"/>
          <w:b/>
          <w:caps/>
          <w:sz w:val="22"/>
        </w:rPr>
      </w:pPr>
      <w:r w:rsidRPr="00474215">
        <w:rPr>
          <w:rFonts w:cs="Times New Roman"/>
          <w:b/>
          <w:caps/>
          <w:sz w:val="22"/>
          <w:lang w:val="en-US"/>
        </w:rPr>
        <w:lastRenderedPageBreak/>
        <w:t>I</w:t>
      </w:r>
      <w:r w:rsidRPr="00474215">
        <w:rPr>
          <w:rFonts w:cs="Times New Roman"/>
          <w:b/>
          <w:caps/>
          <w:sz w:val="22"/>
        </w:rPr>
        <w:t xml:space="preserve">X Международная научная конференция </w:t>
      </w:r>
    </w:p>
    <w:p w:rsidR="00474215" w:rsidRPr="00474215" w:rsidRDefault="00474215" w:rsidP="00474215">
      <w:pPr>
        <w:spacing w:after="0" w:line="240" w:lineRule="auto"/>
        <w:jc w:val="center"/>
        <w:rPr>
          <w:rFonts w:cs="Times New Roman"/>
          <w:b/>
          <w:bCs/>
          <w:caps/>
          <w:sz w:val="22"/>
        </w:rPr>
      </w:pPr>
      <w:r w:rsidRPr="00474215">
        <w:rPr>
          <w:rFonts w:cs="Times New Roman"/>
          <w:b/>
          <w:bCs/>
          <w:caps/>
          <w:sz w:val="22"/>
        </w:rPr>
        <w:t>«Инновации в профессиональном и дополнительном образовании»</w:t>
      </w:r>
    </w:p>
    <w:p w:rsidR="00474215" w:rsidRPr="00474215" w:rsidRDefault="00474215" w:rsidP="00474215">
      <w:pPr>
        <w:spacing w:after="0" w:line="240" w:lineRule="auto"/>
        <w:jc w:val="center"/>
        <w:rPr>
          <w:rFonts w:eastAsia="Calibri" w:cs="Times New Roman"/>
          <w:sz w:val="22"/>
        </w:rPr>
      </w:pPr>
      <w:r w:rsidRPr="00474215">
        <w:rPr>
          <w:rFonts w:eastAsia="Calibri" w:cs="Times New Roman"/>
          <w:sz w:val="22"/>
        </w:rPr>
        <w:t xml:space="preserve">в рамках </w:t>
      </w:r>
      <w:r w:rsidRPr="00474215">
        <w:rPr>
          <w:rFonts w:eastAsia="Calibri" w:cs="Times New Roman"/>
          <w:sz w:val="22"/>
          <w:lang w:val="en-US"/>
        </w:rPr>
        <w:t>XI</w:t>
      </w:r>
      <w:r w:rsidRPr="00474215">
        <w:rPr>
          <w:rFonts w:eastAsia="Calibri" w:cs="Times New Roman"/>
          <w:sz w:val="22"/>
        </w:rPr>
        <w:t xml:space="preserve"> Международного Балтийского морского форума</w:t>
      </w:r>
    </w:p>
    <w:p w:rsidR="00474215" w:rsidRPr="00474215" w:rsidRDefault="00474215" w:rsidP="00474215">
      <w:pPr>
        <w:spacing w:after="0" w:line="240" w:lineRule="auto"/>
        <w:jc w:val="center"/>
        <w:rPr>
          <w:rFonts w:eastAsia="Calibri" w:cs="Times New Roman"/>
          <w:sz w:val="22"/>
        </w:rPr>
      </w:pPr>
    </w:p>
    <w:p w:rsidR="00474215" w:rsidRPr="00474215" w:rsidRDefault="00474215" w:rsidP="00474215">
      <w:pPr>
        <w:spacing w:after="0" w:line="240" w:lineRule="auto"/>
        <w:jc w:val="center"/>
        <w:rPr>
          <w:rFonts w:eastAsia="Times New Roman" w:cs="Times New Roman"/>
          <w:color w:val="000000"/>
          <w:sz w:val="22"/>
          <w:lang w:eastAsia="ru-RU"/>
        </w:rPr>
      </w:pPr>
      <w:r w:rsidRPr="00474215">
        <w:rPr>
          <w:rFonts w:eastAsia="Times New Roman" w:cs="Times New Roman"/>
          <w:b/>
          <w:color w:val="000000"/>
          <w:sz w:val="22"/>
          <w:lang w:eastAsia="ru-RU"/>
        </w:rPr>
        <w:t xml:space="preserve">Дата: </w:t>
      </w:r>
      <w:r w:rsidRPr="00474215">
        <w:rPr>
          <w:rFonts w:eastAsia="Times New Roman" w:cs="Times New Roman"/>
          <w:color w:val="000000"/>
          <w:sz w:val="22"/>
          <w:lang w:eastAsia="ru-RU"/>
        </w:rPr>
        <w:t>26 сентября 2023 года</w:t>
      </w:r>
    </w:p>
    <w:p w:rsidR="00474215" w:rsidRPr="00474215" w:rsidRDefault="00474215" w:rsidP="00474215">
      <w:pPr>
        <w:spacing w:after="0" w:line="240" w:lineRule="auto"/>
        <w:jc w:val="center"/>
        <w:rPr>
          <w:rFonts w:eastAsia="Times New Roman" w:cs="Times New Roman"/>
          <w:b/>
          <w:color w:val="000000"/>
          <w:sz w:val="22"/>
          <w:lang w:eastAsia="ru-RU"/>
        </w:rPr>
      </w:pPr>
      <w:r w:rsidRPr="00474215">
        <w:rPr>
          <w:rFonts w:eastAsia="Times New Roman" w:cs="Times New Roman"/>
          <w:b/>
          <w:color w:val="000000"/>
          <w:sz w:val="22"/>
          <w:lang w:eastAsia="ru-RU"/>
        </w:rPr>
        <w:t xml:space="preserve">Время: </w:t>
      </w:r>
      <w:r w:rsidRPr="00474215">
        <w:rPr>
          <w:rFonts w:eastAsia="Times New Roman" w:cs="Times New Roman"/>
          <w:color w:val="000000"/>
          <w:sz w:val="22"/>
          <w:lang w:eastAsia="ru-RU"/>
        </w:rPr>
        <w:t>11.00</w:t>
      </w:r>
    </w:p>
    <w:p w:rsidR="00474215" w:rsidRPr="00474215" w:rsidRDefault="00474215" w:rsidP="00474215">
      <w:pPr>
        <w:spacing w:after="0" w:line="240" w:lineRule="auto"/>
        <w:jc w:val="center"/>
        <w:rPr>
          <w:rFonts w:eastAsia="Times New Roman" w:cs="Times New Roman"/>
          <w:color w:val="000000"/>
          <w:sz w:val="22"/>
          <w:lang w:eastAsia="ru-RU"/>
        </w:rPr>
      </w:pPr>
      <w:r w:rsidRPr="00474215">
        <w:rPr>
          <w:rFonts w:eastAsia="Times New Roman" w:cs="Times New Roman"/>
          <w:b/>
          <w:color w:val="000000"/>
          <w:sz w:val="22"/>
          <w:lang w:eastAsia="ru-RU"/>
        </w:rPr>
        <w:t xml:space="preserve">Место проведения: </w:t>
      </w:r>
      <w:r w:rsidRPr="00474215">
        <w:rPr>
          <w:rFonts w:eastAsia="Times New Roman" w:cs="Times New Roman"/>
          <w:color w:val="000000"/>
          <w:sz w:val="22"/>
          <w:lang w:eastAsia="ru-RU"/>
        </w:rPr>
        <w:t>БГАРФ, УК №2, ауд. 526</w:t>
      </w:r>
    </w:p>
    <w:p w:rsidR="00474215" w:rsidRPr="00474215" w:rsidRDefault="00474215" w:rsidP="00474215">
      <w:pPr>
        <w:spacing w:after="0" w:line="240" w:lineRule="auto"/>
        <w:jc w:val="center"/>
        <w:rPr>
          <w:rFonts w:eastAsia="Calibri" w:cs="Times New Roman"/>
          <w:sz w:val="22"/>
        </w:rPr>
      </w:pPr>
    </w:p>
    <w:p w:rsidR="00474215" w:rsidRPr="00474215" w:rsidRDefault="00474215" w:rsidP="00474215">
      <w:pPr>
        <w:spacing w:after="0" w:line="240" w:lineRule="auto"/>
        <w:jc w:val="both"/>
        <w:rPr>
          <w:rFonts w:cs="Times New Roman"/>
          <w:b/>
          <w:sz w:val="22"/>
        </w:rPr>
      </w:pPr>
      <w:r w:rsidRPr="00474215">
        <w:rPr>
          <w:rFonts w:cs="Times New Roman"/>
          <w:b/>
          <w:sz w:val="22"/>
        </w:rPr>
        <w:t xml:space="preserve">Председатель конференции: </w:t>
      </w:r>
      <w:r w:rsidRPr="00474215">
        <w:rPr>
          <w:rFonts w:cs="Times New Roman"/>
          <w:sz w:val="22"/>
        </w:rPr>
        <w:t xml:space="preserve">Бугакова Нина Юрьевна, директор института инженерной педагогики и гуманитарной подготовки, зав. кафедрой социальных наук, педагогики и права, </w:t>
      </w:r>
      <w:r w:rsidR="00AA6B95" w:rsidRPr="00AA6B95">
        <w:rPr>
          <w:rFonts w:cs="Times New Roman"/>
          <w:sz w:val="22"/>
        </w:rPr>
        <w:t>д-р пед. наук</w:t>
      </w:r>
      <w:r w:rsidRPr="00474215">
        <w:rPr>
          <w:rFonts w:cs="Times New Roman"/>
          <w:sz w:val="22"/>
        </w:rPr>
        <w:t>, профессор</w:t>
      </w:r>
      <w:r w:rsidR="00AA6B95">
        <w:rPr>
          <w:rFonts w:cs="Times New Roman"/>
          <w:sz w:val="22"/>
        </w:rPr>
        <w:t>;</w:t>
      </w:r>
    </w:p>
    <w:p w:rsidR="00474215" w:rsidRPr="00474215" w:rsidRDefault="00474215" w:rsidP="00474215">
      <w:pPr>
        <w:spacing w:after="0" w:line="240" w:lineRule="auto"/>
        <w:jc w:val="both"/>
        <w:rPr>
          <w:rFonts w:cs="Times New Roman"/>
          <w:sz w:val="22"/>
        </w:rPr>
      </w:pPr>
    </w:p>
    <w:p w:rsidR="00474215" w:rsidRPr="00474215" w:rsidRDefault="00474215" w:rsidP="00474215">
      <w:pPr>
        <w:spacing w:after="0" w:line="240" w:lineRule="auto"/>
        <w:jc w:val="both"/>
        <w:rPr>
          <w:rFonts w:cs="Times New Roman"/>
          <w:sz w:val="22"/>
        </w:rPr>
      </w:pPr>
      <w:r w:rsidRPr="00474215">
        <w:rPr>
          <w:rFonts w:cs="Times New Roman"/>
          <w:b/>
          <w:sz w:val="22"/>
        </w:rPr>
        <w:t>Сопредседатель конференции:</w:t>
      </w:r>
      <w:r w:rsidRPr="00474215">
        <w:rPr>
          <w:rFonts w:cs="Times New Roman"/>
          <w:sz w:val="22"/>
        </w:rPr>
        <w:t xml:space="preserve"> Бокарев Михаил Юрьевич, каф</w:t>
      </w:r>
      <w:proofErr w:type="gramStart"/>
      <w:r w:rsidRPr="00474215">
        <w:rPr>
          <w:rFonts w:cs="Times New Roman"/>
          <w:sz w:val="22"/>
        </w:rPr>
        <w:t>.</w:t>
      </w:r>
      <w:proofErr w:type="gramEnd"/>
      <w:r w:rsidRPr="00474215">
        <w:rPr>
          <w:rFonts w:cs="Times New Roman"/>
          <w:sz w:val="22"/>
        </w:rPr>
        <w:t xml:space="preserve"> </w:t>
      </w:r>
      <w:proofErr w:type="gramStart"/>
      <w:r w:rsidRPr="00474215">
        <w:rPr>
          <w:rFonts w:cs="Times New Roman"/>
          <w:sz w:val="22"/>
        </w:rPr>
        <w:t>п</w:t>
      </w:r>
      <w:proofErr w:type="gramEnd"/>
      <w:r w:rsidRPr="00474215">
        <w:rPr>
          <w:rFonts w:cs="Times New Roman"/>
          <w:sz w:val="22"/>
        </w:rPr>
        <w:t xml:space="preserve">рикладной математики и информационных технологий, </w:t>
      </w:r>
      <w:r w:rsidR="00AA6B95" w:rsidRPr="00AA6B95">
        <w:rPr>
          <w:rFonts w:cs="Times New Roman"/>
          <w:sz w:val="22"/>
        </w:rPr>
        <w:t>д-р пед. наук</w:t>
      </w:r>
      <w:r w:rsidRPr="00474215">
        <w:rPr>
          <w:rFonts w:cs="Times New Roman"/>
          <w:sz w:val="22"/>
        </w:rPr>
        <w:t>, профессор;</w:t>
      </w:r>
    </w:p>
    <w:p w:rsidR="00474215" w:rsidRPr="00474215" w:rsidRDefault="00474215" w:rsidP="00474215">
      <w:pPr>
        <w:spacing w:after="0" w:line="240" w:lineRule="auto"/>
        <w:jc w:val="both"/>
        <w:rPr>
          <w:rFonts w:cs="Times New Roman"/>
          <w:sz w:val="22"/>
        </w:rPr>
      </w:pPr>
    </w:p>
    <w:p w:rsidR="00474215" w:rsidRPr="00474215" w:rsidRDefault="00474215" w:rsidP="00474215">
      <w:pPr>
        <w:spacing w:after="0" w:line="240" w:lineRule="auto"/>
        <w:jc w:val="both"/>
        <w:rPr>
          <w:rFonts w:cs="Times New Roman"/>
          <w:sz w:val="22"/>
        </w:rPr>
      </w:pPr>
      <w:r w:rsidRPr="00474215">
        <w:rPr>
          <w:rFonts w:cs="Times New Roman"/>
          <w:b/>
          <w:sz w:val="22"/>
        </w:rPr>
        <w:t>Секретарь конференции:</w:t>
      </w:r>
      <w:r w:rsidRPr="00474215">
        <w:rPr>
          <w:rFonts w:cs="Times New Roman"/>
          <w:sz w:val="22"/>
        </w:rPr>
        <w:t xml:space="preserve"> Бычкова Ольга Серафимовна, каф</w:t>
      </w:r>
      <w:proofErr w:type="gramStart"/>
      <w:r w:rsidRPr="00474215">
        <w:rPr>
          <w:rFonts w:cs="Times New Roman"/>
          <w:sz w:val="22"/>
        </w:rPr>
        <w:t>.</w:t>
      </w:r>
      <w:proofErr w:type="gramEnd"/>
      <w:r w:rsidRPr="00474215">
        <w:rPr>
          <w:rFonts w:cs="Times New Roman"/>
          <w:sz w:val="22"/>
        </w:rPr>
        <w:t xml:space="preserve"> </w:t>
      </w:r>
      <w:proofErr w:type="gramStart"/>
      <w:r w:rsidRPr="00474215">
        <w:rPr>
          <w:rFonts w:cs="Times New Roman"/>
          <w:sz w:val="22"/>
        </w:rPr>
        <w:t>с</w:t>
      </w:r>
      <w:proofErr w:type="gramEnd"/>
      <w:r w:rsidRPr="00474215">
        <w:rPr>
          <w:rFonts w:cs="Times New Roman"/>
          <w:sz w:val="22"/>
        </w:rPr>
        <w:t xml:space="preserve">оциальных наук, педагогики и права КГТУ, </w:t>
      </w:r>
      <w:r w:rsidR="00AA6B95">
        <w:rPr>
          <w:color w:val="000000"/>
          <w:sz w:val="22"/>
          <w:shd w:val="clear" w:color="auto" w:fill="FFFFFF"/>
        </w:rPr>
        <w:t>канд. пед. наук, профессор;</w:t>
      </w:r>
    </w:p>
    <w:p w:rsidR="00474215" w:rsidRPr="00474215" w:rsidRDefault="00474215" w:rsidP="00474215">
      <w:pPr>
        <w:spacing w:after="0" w:line="240" w:lineRule="auto"/>
        <w:jc w:val="both"/>
        <w:rPr>
          <w:rFonts w:cs="Times New Roman"/>
          <w:sz w:val="22"/>
        </w:rPr>
      </w:pPr>
    </w:p>
    <w:p w:rsidR="00474215" w:rsidRPr="00474215" w:rsidRDefault="00474215" w:rsidP="00474215">
      <w:pPr>
        <w:spacing w:after="0" w:line="240" w:lineRule="auto"/>
        <w:jc w:val="both"/>
        <w:rPr>
          <w:rFonts w:cs="Times New Roman"/>
          <w:sz w:val="22"/>
        </w:rPr>
      </w:pPr>
      <w:r w:rsidRPr="00474215">
        <w:rPr>
          <w:rFonts w:cs="Times New Roman"/>
          <w:b/>
          <w:sz w:val="22"/>
        </w:rPr>
        <w:t>Координатор:</w:t>
      </w:r>
      <w:r w:rsidRPr="00474215">
        <w:rPr>
          <w:rFonts w:cs="Times New Roman"/>
          <w:sz w:val="22"/>
        </w:rPr>
        <w:t xml:space="preserve"> Безбородова Елена Витальевна, начальник отдела организационной поддержки научной деятельности и научно-технической информации, тел. 8 (4012) 99-59-62, </w:t>
      </w:r>
      <w:r w:rsidRPr="00474215">
        <w:rPr>
          <w:rFonts w:cs="Times New Roman"/>
          <w:sz w:val="22"/>
        </w:rPr>
        <w:br/>
        <w:t>e-mail: onti@klgtu.ru.</w:t>
      </w:r>
    </w:p>
    <w:p w:rsidR="00474215" w:rsidRPr="00474215" w:rsidRDefault="00474215" w:rsidP="00474215">
      <w:pPr>
        <w:spacing w:after="0" w:line="240" w:lineRule="auto"/>
        <w:jc w:val="center"/>
        <w:rPr>
          <w:rFonts w:cs="Times New Roman"/>
          <w:sz w:val="20"/>
          <w:szCs w:val="20"/>
        </w:rPr>
      </w:pPr>
    </w:p>
    <w:tbl>
      <w:tblPr>
        <w:tblStyle w:val="afd"/>
        <w:tblW w:w="5000" w:type="pct"/>
        <w:tblInd w:w="0" w:type="dxa"/>
        <w:tblLook w:val="04A0" w:firstRow="1" w:lastRow="0" w:firstColumn="1" w:lastColumn="0" w:noHBand="0" w:noVBand="1"/>
      </w:tblPr>
      <w:tblGrid>
        <w:gridCol w:w="513"/>
        <w:gridCol w:w="7448"/>
        <w:gridCol w:w="2459"/>
      </w:tblGrid>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rFonts w:eastAsia="Times New Roman"/>
                <w:b/>
                <w:sz w:val="20"/>
                <w:szCs w:val="20"/>
                <w:lang w:eastAsia="ru-RU"/>
              </w:rPr>
            </w:pPr>
            <w:r w:rsidRPr="000C144D">
              <w:rPr>
                <w:rFonts w:eastAsia="Times New Roman"/>
                <w:b/>
                <w:sz w:val="20"/>
                <w:szCs w:val="20"/>
                <w:lang w:eastAsia="ru-RU"/>
              </w:rPr>
              <w:t xml:space="preserve">№ </w:t>
            </w:r>
            <w:proofErr w:type="gramStart"/>
            <w:r w:rsidRPr="000C144D">
              <w:rPr>
                <w:rFonts w:eastAsia="Times New Roman"/>
                <w:b/>
                <w:sz w:val="20"/>
                <w:szCs w:val="20"/>
                <w:lang w:eastAsia="ru-RU"/>
              </w:rPr>
              <w:t>п</w:t>
            </w:r>
            <w:proofErr w:type="gramEnd"/>
            <w:r w:rsidRPr="000C144D">
              <w:rPr>
                <w:rFonts w:eastAsia="Times New Roman"/>
                <w:b/>
                <w:sz w:val="20"/>
                <w:szCs w:val="20"/>
                <w:lang w:eastAsia="ru-RU"/>
              </w:rPr>
              <w:t>/п</w:t>
            </w:r>
          </w:p>
        </w:tc>
        <w:tc>
          <w:tcPr>
            <w:tcW w:w="3574"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rFonts w:eastAsia="Times New Roman"/>
                <w:b/>
                <w:sz w:val="20"/>
                <w:szCs w:val="20"/>
                <w:lang w:eastAsia="ru-RU"/>
              </w:rPr>
            </w:pPr>
            <w:r w:rsidRPr="000C144D">
              <w:rPr>
                <w:rFonts w:eastAsia="Times New Roman"/>
                <w:b/>
                <w:sz w:val="20"/>
                <w:szCs w:val="20"/>
                <w:lang w:eastAsia="ru-RU"/>
              </w:rPr>
              <w:t>Авто</w:t>
            </w:r>
            <w:proofErr w:type="gramStart"/>
            <w:r w:rsidRPr="000C144D">
              <w:rPr>
                <w:rFonts w:eastAsia="Times New Roman"/>
                <w:b/>
                <w:sz w:val="20"/>
                <w:szCs w:val="20"/>
                <w:lang w:eastAsia="ru-RU"/>
              </w:rPr>
              <w:t>р(</w:t>
            </w:r>
            <w:proofErr w:type="gramEnd"/>
            <w:r w:rsidRPr="000C144D">
              <w:rPr>
                <w:rFonts w:eastAsia="Times New Roman"/>
                <w:b/>
                <w:sz w:val="20"/>
                <w:szCs w:val="20"/>
                <w:lang w:eastAsia="ru-RU"/>
              </w:rPr>
              <w:t>ы). Название доклада. Организация.</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rFonts w:eastAsia="Times New Roman"/>
                <w:b/>
                <w:sz w:val="20"/>
                <w:szCs w:val="20"/>
                <w:lang w:eastAsia="ru-RU"/>
              </w:rPr>
            </w:pPr>
            <w:r w:rsidRPr="000C144D">
              <w:rPr>
                <w:rFonts w:eastAsia="Times New Roman"/>
                <w:b/>
                <w:sz w:val="20"/>
                <w:szCs w:val="20"/>
                <w:lang w:eastAsia="ru-RU"/>
              </w:rPr>
              <w:t>Доклад представляет</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1</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AA6B95" w:rsidP="00474215">
            <w:pPr>
              <w:rPr>
                <w:rFonts w:eastAsia="Times New Roman"/>
                <w:spacing w:val="-10"/>
                <w:kern w:val="28"/>
                <w:sz w:val="20"/>
                <w:szCs w:val="20"/>
              </w:rPr>
            </w:pPr>
            <w:r w:rsidRPr="000C144D">
              <w:rPr>
                <w:b/>
                <w:sz w:val="20"/>
                <w:szCs w:val="20"/>
              </w:rPr>
              <w:t>Гусева И.</w:t>
            </w:r>
            <w:r w:rsidR="00474215" w:rsidRPr="000C144D">
              <w:rPr>
                <w:b/>
                <w:sz w:val="20"/>
                <w:szCs w:val="20"/>
              </w:rPr>
              <w:t>Г</w:t>
            </w:r>
            <w:r w:rsidRPr="000C144D">
              <w:rPr>
                <w:b/>
                <w:sz w:val="20"/>
                <w:szCs w:val="20"/>
              </w:rPr>
              <w:t>.</w:t>
            </w:r>
            <w:r w:rsidR="00474215" w:rsidRPr="000C144D">
              <w:rPr>
                <w:sz w:val="20"/>
                <w:szCs w:val="20"/>
              </w:rPr>
              <w:t>,</w:t>
            </w:r>
            <w:r w:rsidRPr="000C144D">
              <w:rPr>
                <w:sz w:val="20"/>
                <w:szCs w:val="20"/>
              </w:rPr>
              <w:t xml:space="preserve"> </w:t>
            </w:r>
            <w:r w:rsidRPr="000C144D">
              <w:rPr>
                <w:b/>
                <w:sz w:val="20"/>
                <w:szCs w:val="20"/>
              </w:rPr>
              <w:t>Иванова Т.</w:t>
            </w:r>
            <w:r w:rsidR="00474215" w:rsidRPr="000C144D">
              <w:rPr>
                <w:b/>
                <w:sz w:val="20"/>
                <w:szCs w:val="20"/>
              </w:rPr>
              <w:t>И</w:t>
            </w:r>
            <w:r w:rsidR="00474215" w:rsidRPr="000C144D">
              <w:rPr>
                <w:sz w:val="20"/>
                <w:szCs w:val="20"/>
              </w:rPr>
              <w:t>. Развитие творческой активности студентов на основе использования инновационных методов обучения (из опыта преподавания иностранного языка в вузе),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Гусева</w:t>
            </w:r>
          </w:p>
          <w:p w:rsidR="00474215" w:rsidRPr="000C144D" w:rsidRDefault="00474215" w:rsidP="00474215">
            <w:pPr>
              <w:jc w:val="center"/>
              <w:rPr>
                <w:b/>
                <w:sz w:val="20"/>
                <w:szCs w:val="20"/>
              </w:rPr>
            </w:pPr>
            <w:r w:rsidRPr="000C144D">
              <w:rPr>
                <w:b/>
                <w:sz w:val="20"/>
                <w:szCs w:val="20"/>
              </w:rPr>
              <w:t>Ирина Геннадьевна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2</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b/>
                <w:sz w:val="20"/>
                <w:szCs w:val="20"/>
              </w:rPr>
            </w:pPr>
            <w:r w:rsidRPr="000C144D">
              <w:rPr>
                <w:b/>
                <w:sz w:val="20"/>
                <w:szCs w:val="20"/>
              </w:rPr>
              <w:t>Чуксина И.Г</w:t>
            </w:r>
            <w:r w:rsidRPr="000C144D">
              <w:rPr>
                <w:sz w:val="20"/>
                <w:szCs w:val="20"/>
              </w:rPr>
              <w:t>. Тексты по специальности как важнейшая составляющая обучения русскому языку как иностранному в техническом вузе,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Чуксина</w:t>
            </w:r>
          </w:p>
          <w:p w:rsidR="00474215" w:rsidRPr="000C144D" w:rsidRDefault="00474215" w:rsidP="00474215">
            <w:pPr>
              <w:jc w:val="center"/>
              <w:rPr>
                <w:b/>
                <w:sz w:val="20"/>
                <w:szCs w:val="20"/>
              </w:rPr>
            </w:pPr>
            <w:r w:rsidRPr="000C144D">
              <w:rPr>
                <w:b/>
                <w:sz w:val="20"/>
                <w:szCs w:val="20"/>
              </w:rPr>
              <w:t>Ирина Георгиевна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3</w:t>
            </w:r>
          </w:p>
        </w:tc>
        <w:tc>
          <w:tcPr>
            <w:tcW w:w="3574" w:type="pct"/>
            <w:tcBorders>
              <w:top w:val="single" w:sz="4" w:space="0" w:color="auto"/>
              <w:left w:val="single" w:sz="4" w:space="0" w:color="auto"/>
              <w:bottom w:val="single" w:sz="4" w:space="0" w:color="auto"/>
              <w:right w:val="single" w:sz="4" w:space="0" w:color="auto"/>
            </w:tcBorders>
            <w:hideMark/>
          </w:tcPr>
          <w:p w:rsidR="00474215" w:rsidRPr="000C144D" w:rsidRDefault="00AA6B95" w:rsidP="00474215">
            <w:pPr>
              <w:rPr>
                <w:rFonts w:eastAsia="Times New Roman"/>
                <w:spacing w:val="-10"/>
                <w:kern w:val="28"/>
                <w:sz w:val="20"/>
                <w:szCs w:val="20"/>
              </w:rPr>
            </w:pPr>
            <w:r w:rsidRPr="000C144D">
              <w:rPr>
                <w:b/>
                <w:sz w:val="20"/>
                <w:szCs w:val="20"/>
              </w:rPr>
              <w:t>Корнева И.</w:t>
            </w:r>
            <w:r w:rsidR="00474215" w:rsidRPr="000C144D">
              <w:rPr>
                <w:b/>
                <w:sz w:val="20"/>
                <w:szCs w:val="20"/>
              </w:rPr>
              <w:t>П</w:t>
            </w:r>
            <w:r w:rsidRPr="000C144D">
              <w:rPr>
                <w:b/>
                <w:sz w:val="20"/>
                <w:szCs w:val="20"/>
              </w:rPr>
              <w:t>.</w:t>
            </w:r>
            <w:r w:rsidR="00474215" w:rsidRPr="000C144D">
              <w:rPr>
                <w:b/>
                <w:sz w:val="20"/>
                <w:szCs w:val="20"/>
              </w:rPr>
              <w:t xml:space="preserve"> </w:t>
            </w:r>
            <w:r w:rsidR="00474215" w:rsidRPr="000C144D">
              <w:rPr>
                <w:sz w:val="20"/>
                <w:szCs w:val="20"/>
              </w:rPr>
              <w:t>Проблемы физического образования в Калининградском регионе,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Корнева</w:t>
            </w:r>
          </w:p>
          <w:p w:rsidR="00474215" w:rsidRPr="000C144D" w:rsidRDefault="00474215" w:rsidP="00474215">
            <w:pPr>
              <w:jc w:val="center"/>
              <w:rPr>
                <w:b/>
                <w:sz w:val="20"/>
                <w:szCs w:val="20"/>
              </w:rPr>
            </w:pPr>
            <w:r w:rsidRPr="000C144D">
              <w:rPr>
                <w:b/>
                <w:sz w:val="20"/>
                <w:szCs w:val="20"/>
              </w:rPr>
              <w:t>Ирина Павловна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4</w:t>
            </w:r>
          </w:p>
        </w:tc>
        <w:tc>
          <w:tcPr>
            <w:tcW w:w="3574" w:type="pct"/>
            <w:tcBorders>
              <w:top w:val="single" w:sz="4" w:space="0" w:color="auto"/>
              <w:left w:val="single" w:sz="4" w:space="0" w:color="auto"/>
              <w:bottom w:val="single" w:sz="4" w:space="0" w:color="auto"/>
              <w:right w:val="single" w:sz="4" w:space="0" w:color="auto"/>
            </w:tcBorders>
            <w:hideMark/>
          </w:tcPr>
          <w:p w:rsidR="00474215" w:rsidRPr="000C144D" w:rsidRDefault="00474215" w:rsidP="00474215">
            <w:pPr>
              <w:suppressAutoHyphens/>
              <w:rPr>
                <w:sz w:val="20"/>
                <w:szCs w:val="20"/>
              </w:rPr>
            </w:pPr>
            <w:r w:rsidRPr="000C144D">
              <w:rPr>
                <w:b/>
                <w:sz w:val="20"/>
                <w:szCs w:val="20"/>
              </w:rPr>
              <w:t>Лескова Е.В.</w:t>
            </w:r>
            <w:r w:rsidRPr="000C144D">
              <w:rPr>
                <w:sz w:val="20"/>
                <w:szCs w:val="20"/>
              </w:rPr>
              <w:t xml:space="preserve"> Специфика профессионально ориентированного подхода к обучению РКИ в техническом вузе,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Лескова</w:t>
            </w:r>
          </w:p>
          <w:p w:rsidR="00474215" w:rsidRPr="000C144D" w:rsidRDefault="00474215" w:rsidP="00474215">
            <w:pPr>
              <w:jc w:val="center"/>
              <w:rPr>
                <w:b/>
                <w:sz w:val="20"/>
                <w:szCs w:val="20"/>
              </w:rPr>
            </w:pPr>
            <w:r w:rsidRPr="000C144D">
              <w:rPr>
                <w:b/>
                <w:sz w:val="20"/>
                <w:szCs w:val="20"/>
              </w:rPr>
              <w:t>Екатерина Владимировна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5</w:t>
            </w:r>
          </w:p>
        </w:tc>
        <w:tc>
          <w:tcPr>
            <w:tcW w:w="3574" w:type="pct"/>
            <w:tcBorders>
              <w:top w:val="single" w:sz="4" w:space="0" w:color="auto"/>
              <w:left w:val="single" w:sz="4" w:space="0" w:color="auto"/>
              <w:bottom w:val="single" w:sz="4" w:space="0" w:color="auto"/>
              <w:right w:val="single" w:sz="4" w:space="0" w:color="auto"/>
            </w:tcBorders>
            <w:hideMark/>
          </w:tcPr>
          <w:p w:rsidR="00474215" w:rsidRPr="000C144D" w:rsidRDefault="00AA6B95" w:rsidP="00474215">
            <w:pPr>
              <w:rPr>
                <w:b/>
                <w:sz w:val="20"/>
                <w:szCs w:val="20"/>
              </w:rPr>
            </w:pPr>
            <w:r w:rsidRPr="000C144D">
              <w:rPr>
                <w:b/>
                <w:sz w:val="20"/>
                <w:szCs w:val="20"/>
              </w:rPr>
              <w:t>Николаева Л.</w:t>
            </w:r>
            <w:r w:rsidR="00474215" w:rsidRPr="000C144D">
              <w:rPr>
                <w:b/>
                <w:sz w:val="20"/>
                <w:szCs w:val="20"/>
              </w:rPr>
              <w:t xml:space="preserve">Ю. </w:t>
            </w:r>
            <w:r w:rsidR="00474215" w:rsidRPr="000C144D">
              <w:rPr>
                <w:sz w:val="20"/>
                <w:szCs w:val="20"/>
              </w:rPr>
              <w:t>Проблема формирования исторической формы общественного сознания,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Николаева</w:t>
            </w:r>
          </w:p>
          <w:p w:rsidR="00474215" w:rsidRPr="000C144D" w:rsidRDefault="00474215" w:rsidP="00474215">
            <w:pPr>
              <w:jc w:val="center"/>
              <w:rPr>
                <w:b/>
                <w:sz w:val="20"/>
                <w:szCs w:val="20"/>
              </w:rPr>
            </w:pPr>
            <w:r w:rsidRPr="000C144D">
              <w:rPr>
                <w:b/>
                <w:sz w:val="20"/>
                <w:szCs w:val="20"/>
              </w:rPr>
              <w:t>Лариса Юрьевна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6</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rFonts w:eastAsia="Times New Roman"/>
                <w:sz w:val="20"/>
                <w:szCs w:val="20"/>
                <w:lang w:eastAsia="ru-RU"/>
              </w:rPr>
            </w:pPr>
            <w:r w:rsidRPr="000C144D">
              <w:rPr>
                <w:rFonts w:eastAsia="Times New Roman"/>
                <w:b/>
                <w:sz w:val="20"/>
                <w:szCs w:val="20"/>
                <w:lang w:eastAsia="ru-RU"/>
              </w:rPr>
              <w:t xml:space="preserve">Подручная Л.Ю. </w:t>
            </w:r>
            <w:r w:rsidRPr="000C144D">
              <w:rPr>
                <w:sz w:val="20"/>
                <w:szCs w:val="20"/>
              </w:rPr>
              <w:t>Формирование навыков письменного речевого поведения в контексте делового общения,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rFonts w:eastAsia="Times New Roman"/>
                <w:b/>
                <w:sz w:val="20"/>
                <w:szCs w:val="20"/>
                <w:lang w:eastAsia="ru-RU"/>
              </w:rPr>
            </w:pPr>
            <w:r w:rsidRPr="000C144D">
              <w:rPr>
                <w:rFonts w:eastAsia="Times New Roman"/>
                <w:b/>
                <w:sz w:val="20"/>
                <w:szCs w:val="20"/>
                <w:lang w:eastAsia="ru-RU"/>
              </w:rPr>
              <w:t>Подручная</w:t>
            </w:r>
          </w:p>
          <w:p w:rsidR="00474215" w:rsidRPr="000C144D" w:rsidRDefault="00474215" w:rsidP="00474215">
            <w:pPr>
              <w:jc w:val="center"/>
              <w:rPr>
                <w:b/>
                <w:sz w:val="20"/>
                <w:szCs w:val="20"/>
              </w:rPr>
            </w:pPr>
            <w:r w:rsidRPr="000C144D">
              <w:rPr>
                <w:rFonts w:eastAsia="Times New Roman"/>
                <w:b/>
                <w:sz w:val="20"/>
                <w:szCs w:val="20"/>
                <w:lang w:eastAsia="ru-RU"/>
              </w:rPr>
              <w:t>Лидия Юрьевна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7</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AA6B95">
            <w:pPr>
              <w:rPr>
                <w:bCs/>
                <w:sz w:val="20"/>
                <w:szCs w:val="20"/>
              </w:rPr>
            </w:pPr>
            <w:r w:rsidRPr="000C144D">
              <w:rPr>
                <w:b/>
                <w:sz w:val="20"/>
                <w:szCs w:val="20"/>
              </w:rPr>
              <w:t>Калинникова Л.Н.</w:t>
            </w:r>
            <w:r w:rsidRPr="000C144D">
              <w:rPr>
                <w:bCs/>
                <w:sz w:val="20"/>
                <w:szCs w:val="20"/>
              </w:rPr>
              <w:t xml:space="preserve"> Выход за пределы стандартов: лингводидактический потенциал русского искусства в преподавании русского языка как иностранного</w:t>
            </w:r>
            <w:r w:rsidR="00AA6B95" w:rsidRPr="000C144D">
              <w:rPr>
                <w:bCs/>
                <w:sz w:val="20"/>
                <w:szCs w:val="20"/>
              </w:rPr>
              <w:t xml:space="preserve">, </w:t>
            </w:r>
            <w:r w:rsidRPr="000C144D">
              <w:rPr>
                <w:bCs/>
                <w:sz w:val="20"/>
                <w:szCs w:val="20"/>
              </w:rPr>
              <w:t>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Калинникова</w:t>
            </w:r>
          </w:p>
          <w:p w:rsidR="00474215" w:rsidRPr="000C144D" w:rsidRDefault="00474215" w:rsidP="00474215">
            <w:pPr>
              <w:jc w:val="center"/>
              <w:rPr>
                <w:b/>
                <w:sz w:val="20"/>
                <w:szCs w:val="20"/>
              </w:rPr>
            </w:pPr>
            <w:r w:rsidRPr="000C144D">
              <w:rPr>
                <w:b/>
                <w:sz w:val="20"/>
                <w:szCs w:val="20"/>
              </w:rPr>
              <w:t>Лариса Николаевна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8</w:t>
            </w:r>
          </w:p>
        </w:tc>
        <w:tc>
          <w:tcPr>
            <w:tcW w:w="3574" w:type="pct"/>
            <w:tcBorders>
              <w:top w:val="single" w:sz="4" w:space="0" w:color="auto"/>
              <w:left w:val="single" w:sz="4" w:space="0" w:color="auto"/>
              <w:bottom w:val="single" w:sz="4" w:space="0" w:color="auto"/>
              <w:right w:val="single" w:sz="4" w:space="0" w:color="auto"/>
            </w:tcBorders>
            <w:hideMark/>
          </w:tcPr>
          <w:p w:rsidR="00474215" w:rsidRPr="000C144D" w:rsidRDefault="00AA6B95" w:rsidP="00474215">
            <w:pPr>
              <w:rPr>
                <w:sz w:val="20"/>
                <w:szCs w:val="20"/>
              </w:rPr>
            </w:pPr>
            <w:r w:rsidRPr="000C144D">
              <w:rPr>
                <w:b/>
                <w:sz w:val="20"/>
                <w:szCs w:val="20"/>
              </w:rPr>
              <w:t>Резникова Т.</w:t>
            </w:r>
            <w:r w:rsidR="00474215" w:rsidRPr="000C144D">
              <w:rPr>
                <w:b/>
                <w:sz w:val="20"/>
                <w:szCs w:val="20"/>
              </w:rPr>
              <w:t>Н.</w:t>
            </w:r>
            <w:r w:rsidR="00474215" w:rsidRPr="000C144D">
              <w:rPr>
                <w:bCs/>
                <w:sz w:val="20"/>
                <w:szCs w:val="20"/>
              </w:rPr>
              <w:t xml:space="preserve"> Повышение эффективности профессионального образования иностранных студентов в российском техническом вузе с помощью внедрения  предметно-языкового интегрированного обучения,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Резникова Татьяна Николаевна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9</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shd w:val="clear" w:color="auto" w:fill="FFFFFF"/>
              <w:rPr>
                <w:caps/>
                <w:sz w:val="20"/>
                <w:szCs w:val="20"/>
              </w:rPr>
            </w:pPr>
            <w:r w:rsidRPr="000C144D">
              <w:rPr>
                <w:b/>
                <w:sz w:val="20"/>
                <w:szCs w:val="20"/>
              </w:rPr>
              <w:t>Силина С. Н. Новоселов К.А.</w:t>
            </w:r>
            <w:r w:rsidRPr="000C144D">
              <w:rPr>
                <w:sz w:val="20"/>
                <w:szCs w:val="20"/>
              </w:rPr>
              <w:t xml:space="preserve"> Применение технологии профессиографического мониторинга в морском ВУЗе,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Новоселов Кирилл Андреевич</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10</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sz w:val="20"/>
                <w:szCs w:val="20"/>
              </w:rPr>
            </w:pPr>
            <w:r w:rsidRPr="000C144D">
              <w:rPr>
                <w:b/>
                <w:sz w:val="20"/>
                <w:szCs w:val="20"/>
              </w:rPr>
              <w:t>Хабарова О.В.</w:t>
            </w:r>
            <w:r w:rsidRPr="000C144D">
              <w:rPr>
                <w:sz w:val="20"/>
                <w:szCs w:val="20"/>
              </w:rPr>
              <w:t xml:space="preserve"> </w:t>
            </w:r>
            <w:r w:rsidRPr="000C144D">
              <w:rPr>
                <w:bCs/>
                <w:sz w:val="20"/>
                <w:szCs w:val="20"/>
              </w:rPr>
              <w:t>Проектная деятельность на занятиях по русскому языку и  ку</w:t>
            </w:r>
            <w:r w:rsidR="00AA6B95" w:rsidRPr="000C144D">
              <w:rPr>
                <w:bCs/>
                <w:sz w:val="20"/>
                <w:szCs w:val="20"/>
              </w:rPr>
              <w:t xml:space="preserve">льтуре речи в техническом вузе </w:t>
            </w:r>
            <w:r w:rsidRPr="000C144D">
              <w:rPr>
                <w:bCs/>
                <w:sz w:val="20"/>
                <w:szCs w:val="20"/>
              </w:rPr>
              <w:t>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Хабарова Ольга Викторовна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sz w:val="20"/>
                <w:szCs w:val="20"/>
              </w:rPr>
            </w:pPr>
            <w:r w:rsidRPr="000C144D">
              <w:rPr>
                <w:sz w:val="20"/>
                <w:szCs w:val="20"/>
              </w:rPr>
              <w:t>11</w:t>
            </w:r>
          </w:p>
        </w:tc>
        <w:tc>
          <w:tcPr>
            <w:tcW w:w="3574" w:type="pct"/>
            <w:tcBorders>
              <w:top w:val="single" w:sz="4" w:space="0" w:color="auto"/>
              <w:left w:val="single" w:sz="4" w:space="0" w:color="auto"/>
              <w:bottom w:val="single" w:sz="4" w:space="0" w:color="auto"/>
              <w:right w:val="single" w:sz="4" w:space="0" w:color="auto"/>
            </w:tcBorders>
            <w:hideMark/>
          </w:tcPr>
          <w:p w:rsidR="00474215" w:rsidRPr="000C144D" w:rsidRDefault="00474215" w:rsidP="00474215">
            <w:pPr>
              <w:rPr>
                <w:sz w:val="20"/>
                <w:szCs w:val="20"/>
              </w:rPr>
            </w:pPr>
            <w:r w:rsidRPr="000C144D">
              <w:rPr>
                <w:b/>
                <w:sz w:val="20"/>
                <w:szCs w:val="20"/>
              </w:rPr>
              <w:t>Аронова Е.Б.,</w:t>
            </w:r>
            <w:r w:rsidRPr="000C144D">
              <w:rPr>
                <w:rFonts w:eastAsia="Times New Roman"/>
                <w:b/>
                <w:sz w:val="20"/>
                <w:szCs w:val="20"/>
                <w:lang w:eastAsia="ru-RU"/>
              </w:rPr>
              <w:t xml:space="preserve"> </w:t>
            </w:r>
            <w:r w:rsidRPr="000C144D">
              <w:rPr>
                <w:b/>
                <w:sz w:val="20"/>
                <w:szCs w:val="20"/>
              </w:rPr>
              <w:t>Базарнова Ю.Г.</w:t>
            </w:r>
            <w:r w:rsidR="00AA6B95" w:rsidRPr="000C144D">
              <w:rPr>
                <w:b/>
                <w:sz w:val="20"/>
                <w:szCs w:val="20"/>
              </w:rPr>
              <w:t>, Жилинская Н.</w:t>
            </w:r>
            <w:r w:rsidRPr="000C144D">
              <w:rPr>
                <w:b/>
                <w:sz w:val="20"/>
                <w:szCs w:val="20"/>
              </w:rPr>
              <w:t xml:space="preserve">Т. </w:t>
            </w:r>
            <w:r w:rsidRPr="000C144D">
              <w:rPr>
                <w:sz w:val="20"/>
                <w:szCs w:val="20"/>
              </w:rPr>
              <w:t>Опыт разработки программ дополнительного профессионального образования в области молекулярной биотехнологии</w:t>
            </w:r>
            <w:r w:rsidR="00AA6B95" w:rsidRPr="000C144D">
              <w:rPr>
                <w:sz w:val="20"/>
                <w:szCs w:val="20"/>
              </w:rPr>
              <w:t>,</w:t>
            </w:r>
            <w:r w:rsidRPr="000C144D">
              <w:rPr>
                <w:sz w:val="20"/>
                <w:szCs w:val="20"/>
              </w:rPr>
              <w:t xml:space="preserve"> Санкт-Петербургский политехнический университет Петра Великого, г. Санкт-Петербург  </w:t>
            </w:r>
          </w:p>
        </w:tc>
        <w:tc>
          <w:tcPr>
            <w:tcW w:w="1180" w:type="pct"/>
            <w:tcBorders>
              <w:top w:val="single" w:sz="4" w:space="0" w:color="auto"/>
              <w:left w:val="single" w:sz="4" w:space="0" w:color="auto"/>
              <w:bottom w:val="single" w:sz="4" w:space="0" w:color="auto"/>
              <w:right w:val="single" w:sz="4" w:space="0" w:color="auto"/>
            </w:tcBorders>
            <w:vAlign w:val="center"/>
            <w:hideMark/>
          </w:tcPr>
          <w:p w:rsidR="00474215" w:rsidRPr="000C144D" w:rsidRDefault="00474215" w:rsidP="00474215">
            <w:pPr>
              <w:jc w:val="center"/>
              <w:rPr>
                <w:b/>
                <w:sz w:val="20"/>
                <w:szCs w:val="20"/>
              </w:rPr>
            </w:pPr>
            <w:r w:rsidRPr="000C144D">
              <w:rPr>
                <w:b/>
                <w:sz w:val="20"/>
                <w:szCs w:val="20"/>
              </w:rPr>
              <w:t>Аронова Екатерина Борисовна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12</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AA6B95" w:rsidP="00474215">
            <w:pPr>
              <w:rPr>
                <w:b/>
                <w:sz w:val="20"/>
                <w:szCs w:val="20"/>
              </w:rPr>
            </w:pPr>
            <w:bookmarkStart w:id="1" w:name="_Hlk144125939"/>
            <w:r w:rsidRPr="000C144D">
              <w:rPr>
                <w:rFonts w:eastAsia="Droid Sans Fallback"/>
                <w:b/>
                <w:sz w:val="20"/>
                <w:szCs w:val="20"/>
                <w:lang w:eastAsia="zh-CN" w:bidi="hi-IN"/>
              </w:rPr>
              <w:t>Писаревская И.</w:t>
            </w:r>
            <w:r w:rsidR="00474215" w:rsidRPr="000C144D">
              <w:rPr>
                <w:rFonts w:eastAsia="Droid Sans Fallback"/>
                <w:b/>
                <w:sz w:val="20"/>
                <w:szCs w:val="20"/>
                <w:lang w:eastAsia="zh-CN" w:bidi="hi-IN"/>
              </w:rPr>
              <w:t>С.</w:t>
            </w:r>
            <w:r w:rsidR="00474215" w:rsidRPr="000C144D">
              <w:rPr>
                <w:b/>
                <w:sz w:val="20"/>
                <w:szCs w:val="20"/>
              </w:rPr>
              <w:t xml:space="preserve"> </w:t>
            </w:r>
            <w:r w:rsidR="00474215" w:rsidRPr="000C144D">
              <w:rPr>
                <w:sz w:val="20"/>
                <w:szCs w:val="20"/>
              </w:rPr>
              <w:t>Проблемы освоения иностранными студентами коммуникативных единиц разговорной речи, обладающих неоднозначными и аффект</w:t>
            </w:r>
            <w:r w:rsidRPr="000C144D">
              <w:rPr>
                <w:sz w:val="20"/>
                <w:szCs w:val="20"/>
              </w:rPr>
              <w:t xml:space="preserve">ивными смыслами и коннотациями, </w:t>
            </w:r>
            <w:r w:rsidR="00474215" w:rsidRPr="000C144D">
              <w:rPr>
                <w:sz w:val="20"/>
                <w:szCs w:val="20"/>
              </w:rPr>
              <w:t>КГТУ, г. Калинингра</w:t>
            </w:r>
            <w:bookmarkEnd w:id="1"/>
            <w:r w:rsidR="00474215" w:rsidRPr="000C144D">
              <w:rPr>
                <w:sz w:val="20"/>
                <w:szCs w:val="20"/>
              </w:rPr>
              <w:t>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rFonts w:eastAsia="Droid Sans Fallback"/>
                <w:b/>
                <w:sz w:val="20"/>
                <w:szCs w:val="20"/>
                <w:lang w:eastAsia="zh-CN" w:bidi="hi-IN"/>
              </w:rPr>
              <w:t>Писаревская Ирина Сергеевна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13</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AA6B95" w:rsidP="00AA6B95">
            <w:pPr>
              <w:tabs>
                <w:tab w:val="left" w:pos="733"/>
              </w:tabs>
              <w:rPr>
                <w:sz w:val="20"/>
                <w:szCs w:val="20"/>
              </w:rPr>
            </w:pPr>
            <w:r w:rsidRPr="000C144D">
              <w:rPr>
                <w:b/>
                <w:sz w:val="20"/>
                <w:szCs w:val="20"/>
              </w:rPr>
              <w:t>Власов Д.</w:t>
            </w:r>
            <w:r w:rsidR="00474215" w:rsidRPr="000C144D">
              <w:rPr>
                <w:b/>
                <w:sz w:val="20"/>
                <w:szCs w:val="20"/>
              </w:rPr>
              <w:t>В.</w:t>
            </w:r>
            <w:r w:rsidR="00474215" w:rsidRPr="000C144D">
              <w:rPr>
                <w:sz w:val="20"/>
                <w:szCs w:val="20"/>
              </w:rPr>
              <w:t xml:space="preserve"> Цифровой след и перспективы его использования в</w:t>
            </w:r>
            <w:r w:rsidRPr="000C144D">
              <w:rPr>
                <w:sz w:val="20"/>
                <w:szCs w:val="20"/>
              </w:rPr>
              <w:t xml:space="preserve"> </w:t>
            </w:r>
            <w:r w:rsidR="00474215" w:rsidRPr="000C144D">
              <w:rPr>
                <w:sz w:val="20"/>
                <w:szCs w:val="20"/>
              </w:rPr>
              <w:t>высшем образовании, Российский государствен</w:t>
            </w:r>
            <w:r w:rsidRPr="000C144D">
              <w:rPr>
                <w:sz w:val="20"/>
                <w:szCs w:val="20"/>
              </w:rPr>
              <w:t xml:space="preserve">ный педагогический университет </w:t>
            </w:r>
            <w:r w:rsidR="00474215" w:rsidRPr="000C144D">
              <w:rPr>
                <w:sz w:val="20"/>
                <w:szCs w:val="20"/>
              </w:rPr>
              <w:t>им. А. И. Герцена, г.</w:t>
            </w:r>
            <w:r w:rsidR="00474215" w:rsidRPr="000C144D">
              <w:rPr>
                <w:b/>
                <w:sz w:val="20"/>
                <w:szCs w:val="20"/>
              </w:rPr>
              <w:t xml:space="preserve"> </w:t>
            </w:r>
            <w:r w:rsidR="00474215" w:rsidRPr="000C144D">
              <w:rPr>
                <w:sz w:val="20"/>
                <w:szCs w:val="20"/>
              </w:rPr>
              <w:t>Санкт-Петербург</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rFonts w:eastAsia="Droid Sans Fallback"/>
                <w:b/>
                <w:sz w:val="20"/>
                <w:szCs w:val="20"/>
                <w:lang w:eastAsia="zh-CN" w:bidi="hi-IN"/>
              </w:rPr>
            </w:pPr>
            <w:r w:rsidRPr="000C144D">
              <w:rPr>
                <w:b/>
                <w:sz w:val="20"/>
                <w:szCs w:val="20"/>
              </w:rPr>
              <w:t>Власов Дмитрий Викторович</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14</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b/>
                <w:sz w:val="20"/>
                <w:szCs w:val="20"/>
              </w:rPr>
            </w:pPr>
            <w:r w:rsidRPr="000C144D">
              <w:rPr>
                <w:b/>
                <w:sz w:val="20"/>
                <w:szCs w:val="20"/>
              </w:rPr>
              <w:t xml:space="preserve">Власова Е.З. </w:t>
            </w:r>
            <w:r w:rsidRPr="000C144D">
              <w:rPr>
                <w:sz w:val="20"/>
                <w:szCs w:val="20"/>
              </w:rPr>
              <w:t>Электронные образовательные ресурсы: дидактические возможности и недостатки, Российский государственный пе</w:t>
            </w:r>
            <w:r w:rsidR="00AA6B95" w:rsidRPr="000C144D">
              <w:rPr>
                <w:sz w:val="20"/>
                <w:szCs w:val="20"/>
              </w:rPr>
              <w:t>дагогический университет им. А.</w:t>
            </w:r>
            <w:r w:rsidRPr="000C144D">
              <w:rPr>
                <w:sz w:val="20"/>
                <w:szCs w:val="20"/>
              </w:rPr>
              <w:t>И. Герцена, г. Санкт-Петербург</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Власова Елена Зотиковна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15</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bCs/>
                <w:sz w:val="20"/>
                <w:szCs w:val="20"/>
              </w:rPr>
            </w:pPr>
            <w:r w:rsidRPr="000C144D">
              <w:rPr>
                <w:b/>
                <w:sz w:val="20"/>
                <w:szCs w:val="20"/>
              </w:rPr>
              <w:t>Рудакова Г</w:t>
            </w:r>
            <w:r w:rsidRPr="000C144D">
              <w:rPr>
                <w:sz w:val="20"/>
                <w:szCs w:val="20"/>
              </w:rPr>
              <w:t>.</w:t>
            </w:r>
            <w:r w:rsidRPr="000C144D">
              <w:rPr>
                <w:b/>
                <w:sz w:val="20"/>
                <w:szCs w:val="20"/>
              </w:rPr>
              <w:t xml:space="preserve">А. </w:t>
            </w:r>
            <w:r w:rsidRPr="000C144D">
              <w:rPr>
                <w:bCs/>
                <w:sz w:val="20"/>
                <w:szCs w:val="20"/>
              </w:rPr>
              <w:t xml:space="preserve">Анализ роли некоторых обстоятельств в определении значения </w:t>
            </w:r>
            <w:r w:rsidRPr="000C144D">
              <w:rPr>
                <w:bCs/>
                <w:sz w:val="20"/>
                <w:szCs w:val="20"/>
              </w:rPr>
              <w:lastRenderedPageBreak/>
              <w:t>конструкций статива и пассива в русском языке</w:t>
            </w:r>
            <w:r w:rsidR="00AA6B95" w:rsidRPr="000C144D">
              <w:rPr>
                <w:bCs/>
                <w:sz w:val="20"/>
                <w:szCs w:val="20"/>
              </w:rPr>
              <w:t>,</w:t>
            </w:r>
            <w:r w:rsidRPr="000C144D">
              <w:rPr>
                <w:bCs/>
                <w:sz w:val="20"/>
                <w:szCs w:val="20"/>
              </w:rPr>
              <w:t xml:space="preserve">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lastRenderedPageBreak/>
              <w:t xml:space="preserve">Рудакова Галина </w:t>
            </w:r>
            <w:r w:rsidRPr="000C144D">
              <w:rPr>
                <w:b/>
                <w:sz w:val="20"/>
                <w:szCs w:val="20"/>
              </w:rPr>
              <w:lastRenderedPageBreak/>
              <w:t>Александровна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lastRenderedPageBreak/>
              <w:t>16</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jc w:val="both"/>
              <w:rPr>
                <w:sz w:val="20"/>
                <w:szCs w:val="20"/>
              </w:rPr>
            </w:pPr>
            <w:r w:rsidRPr="000C144D">
              <w:rPr>
                <w:b/>
                <w:sz w:val="20"/>
                <w:szCs w:val="20"/>
              </w:rPr>
              <w:t>Аксютин П.А.</w:t>
            </w:r>
            <w:r w:rsidR="00AA6B95" w:rsidRPr="000C144D">
              <w:rPr>
                <w:b/>
                <w:sz w:val="20"/>
                <w:szCs w:val="20"/>
              </w:rPr>
              <w:t>, Гончарова С.</w:t>
            </w:r>
            <w:r w:rsidRPr="000C144D">
              <w:rPr>
                <w:b/>
                <w:sz w:val="20"/>
                <w:szCs w:val="20"/>
              </w:rPr>
              <w:t xml:space="preserve">В., </w:t>
            </w:r>
            <w:r w:rsidRPr="000C144D">
              <w:rPr>
                <w:rFonts w:eastAsia="Times New Roman"/>
                <w:b/>
                <w:sz w:val="20"/>
                <w:szCs w:val="20"/>
              </w:rPr>
              <w:t xml:space="preserve">Ильина Т.С. </w:t>
            </w:r>
            <w:r w:rsidRPr="000C144D">
              <w:rPr>
                <w:sz w:val="20"/>
                <w:szCs w:val="20"/>
              </w:rPr>
              <w:t>Скринкастинг как эффективная технология электронного обучения</w:t>
            </w:r>
            <w:r w:rsidR="00AA6B95" w:rsidRPr="000C144D">
              <w:rPr>
                <w:sz w:val="20"/>
                <w:szCs w:val="20"/>
              </w:rPr>
              <w:t>,</w:t>
            </w:r>
            <w:r w:rsidRPr="000C144D">
              <w:rPr>
                <w:sz w:val="20"/>
                <w:szCs w:val="20"/>
              </w:rPr>
              <w:t xml:space="preserve"> Российский государственный педагогический университет им. А. И. Герцена, г. Санкт-Петербург</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Аксютин</w:t>
            </w:r>
          </w:p>
          <w:p w:rsidR="00474215" w:rsidRPr="000C144D" w:rsidRDefault="00474215" w:rsidP="00474215">
            <w:pPr>
              <w:jc w:val="center"/>
              <w:rPr>
                <w:b/>
                <w:sz w:val="20"/>
                <w:szCs w:val="20"/>
              </w:rPr>
            </w:pPr>
            <w:r w:rsidRPr="000C144D">
              <w:rPr>
                <w:b/>
                <w:sz w:val="20"/>
                <w:szCs w:val="20"/>
              </w:rPr>
              <w:t>Павел Александрович</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sz w:val="20"/>
                <w:szCs w:val="20"/>
              </w:rPr>
            </w:pPr>
            <w:r w:rsidRPr="000C144D">
              <w:rPr>
                <w:sz w:val="20"/>
                <w:szCs w:val="20"/>
              </w:rPr>
              <w:t>17</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shd w:val="clear" w:color="auto" w:fill="FFFFFF"/>
              <w:rPr>
                <w:b/>
                <w:sz w:val="20"/>
                <w:szCs w:val="20"/>
              </w:rPr>
            </w:pPr>
            <w:r w:rsidRPr="000C144D">
              <w:rPr>
                <w:b/>
                <w:sz w:val="20"/>
                <w:szCs w:val="20"/>
              </w:rPr>
              <w:t xml:space="preserve">Бугакова Н.Ю. , Грунтов А. В. </w:t>
            </w:r>
            <w:r w:rsidRPr="000C144D">
              <w:rPr>
                <w:rFonts w:eastAsia="Times New Roman"/>
                <w:sz w:val="20"/>
                <w:szCs w:val="20"/>
                <w:lang w:eastAsia="ru-RU"/>
              </w:rPr>
              <w:t>Прикладные аспекты формирования правовой компетенции специалиста командного плавсостава при обучении курсантов в морском вузе,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Бугакова Нина Юрьевна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18</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sz w:val="20"/>
                <w:szCs w:val="20"/>
              </w:rPr>
            </w:pPr>
            <w:r w:rsidRPr="000C144D">
              <w:rPr>
                <w:b/>
                <w:sz w:val="20"/>
                <w:szCs w:val="20"/>
              </w:rPr>
              <w:t>Жихарева А. А.</w:t>
            </w:r>
            <w:r w:rsidRPr="000C144D">
              <w:rPr>
                <w:sz w:val="20"/>
                <w:szCs w:val="20"/>
              </w:rPr>
              <w:t xml:space="preserve"> Творческие проекты как эффективный и</w:t>
            </w:r>
            <w:r w:rsidR="000C144D" w:rsidRPr="000C144D">
              <w:rPr>
                <w:sz w:val="20"/>
                <w:szCs w:val="20"/>
              </w:rPr>
              <w:t>нструмент изучения дисциплины «О</w:t>
            </w:r>
            <w:r w:rsidRPr="000C144D">
              <w:rPr>
                <w:sz w:val="20"/>
                <w:szCs w:val="20"/>
              </w:rPr>
              <w:t>сновы моделирования систем</w:t>
            </w:r>
            <w:r w:rsidR="000C144D" w:rsidRPr="000C144D">
              <w:rPr>
                <w:sz w:val="20"/>
                <w:szCs w:val="20"/>
              </w:rPr>
              <w:t>»,</w:t>
            </w:r>
            <w:r w:rsidRPr="000C144D">
              <w:rPr>
                <w:sz w:val="20"/>
                <w:szCs w:val="20"/>
              </w:rPr>
              <w:t xml:space="preserve"> Санкт-Петербургский государственный университет промышленных технологий и дизайна, г. Санкт-Петербург</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shd w:val="clear" w:color="auto" w:fill="FFFFFF"/>
              </w:rPr>
            </w:pPr>
            <w:r w:rsidRPr="000C144D">
              <w:rPr>
                <w:b/>
                <w:sz w:val="20"/>
                <w:szCs w:val="20"/>
              </w:rPr>
              <w:t>Жихарева Алена Аркадьевна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19</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0C144D" w:rsidP="00474215">
            <w:pPr>
              <w:rPr>
                <w:rFonts w:eastAsia="Times New Roman"/>
                <w:sz w:val="20"/>
                <w:szCs w:val="20"/>
              </w:rPr>
            </w:pPr>
            <w:r w:rsidRPr="000C144D">
              <w:rPr>
                <w:rFonts w:eastAsia="Times New Roman"/>
                <w:b/>
                <w:sz w:val="20"/>
                <w:szCs w:val="20"/>
              </w:rPr>
              <w:t>Журавлёва О.</w:t>
            </w:r>
            <w:r w:rsidR="00474215" w:rsidRPr="000C144D">
              <w:rPr>
                <w:rFonts w:eastAsia="Times New Roman"/>
                <w:b/>
                <w:sz w:val="20"/>
                <w:szCs w:val="20"/>
              </w:rPr>
              <w:t>М</w:t>
            </w:r>
            <w:r>
              <w:rPr>
                <w:rFonts w:eastAsia="Times New Roman"/>
                <w:b/>
                <w:sz w:val="20"/>
                <w:szCs w:val="20"/>
              </w:rPr>
              <w:t>.</w:t>
            </w:r>
            <w:r w:rsidR="00474215" w:rsidRPr="000C144D">
              <w:rPr>
                <w:rFonts w:eastAsia="Times New Roman"/>
                <w:sz w:val="20"/>
                <w:szCs w:val="20"/>
              </w:rPr>
              <w:t xml:space="preserve"> Роль творческого диктанта в преподавании РКИ на примере профессионально ориентированных текстов,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rFonts w:eastAsia="Times New Roman"/>
                <w:b/>
                <w:sz w:val="20"/>
                <w:szCs w:val="20"/>
              </w:rPr>
              <w:t>Журавлёва Ольга Михайловна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20</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b/>
                <w:sz w:val="20"/>
                <w:szCs w:val="20"/>
                <w:shd w:val="clear" w:color="auto" w:fill="FFFFFF"/>
              </w:rPr>
            </w:pPr>
            <w:r w:rsidRPr="000C144D">
              <w:rPr>
                <w:b/>
                <w:sz w:val="20"/>
                <w:szCs w:val="20"/>
                <w:shd w:val="clear" w:color="auto" w:fill="FFFFFF"/>
              </w:rPr>
              <w:t>Юрасюк Н.В.</w:t>
            </w:r>
            <w:r w:rsidRPr="000C144D">
              <w:rPr>
                <w:sz w:val="20"/>
                <w:szCs w:val="20"/>
                <w:shd w:val="clear" w:color="auto" w:fill="FFFFFF"/>
              </w:rPr>
              <w:t xml:space="preserve"> Особенности п</w:t>
            </w:r>
            <w:r w:rsidR="000C144D">
              <w:rPr>
                <w:sz w:val="20"/>
                <w:szCs w:val="20"/>
                <w:shd w:val="clear" w:color="auto" w:fill="FFFFFF"/>
              </w:rPr>
              <w:t>реподавания учебной дисциплины «</w:t>
            </w:r>
            <w:r w:rsidRPr="000C144D">
              <w:rPr>
                <w:sz w:val="20"/>
                <w:szCs w:val="20"/>
                <w:shd w:val="clear" w:color="auto" w:fill="FFFFFF"/>
              </w:rPr>
              <w:t>Основы российской государственности</w:t>
            </w:r>
            <w:r w:rsidR="000C144D">
              <w:rPr>
                <w:sz w:val="20"/>
                <w:szCs w:val="20"/>
                <w:shd w:val="clear" w:color="auto" w:fill="FFFFFF"/>
              </w:rPr>
              <w:t>»</w:t>
            </w:r>
            <w:r w:rsidRPr="000C144D">
              <w:rPr>
                <w:sz w:val="20"/>
                <w:szCs w:val="20"/>
                <w:shd w:val="clear" w:color="auto" w:fill="FFFFFF"/>
              </w:rPr>
              <w:t>. Взгляд юриста,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shd w:val="clear" w:color="auto" w:fill="FFFFFF"/>
              </w:rPr>
            </w:pPr>
            <w:r w:rsidRPr="000C144D">
              <w:rPr>
                <w:b/>
                <w:sz w:val="20"/>
                <w:szCs w:val="20"/>
                <w:shd w:val="clear" w:color="auto" w:fill="FFFFFF"/>
              </w:rPr>
              <w:t>Юрасюк Наталья Васильевна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21</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sz w:val="20"/>
                <w:szCs w:val="20"/>
              </w:rPr>
            </w:pPr>
            <w:r w:rsidRPr="000C144D">
              <w:rPr>
                <w:b/>
                <w:sz w:val="20"/>
                <w:szCs w:val="20"/>
              </w:rPr>
              <w:t>Аверьянов В.С.</w:t>
            </w:r>
            <w:r w:rsidR="000C144D">
              <w:rPr>
                <w:sz w:val="20"/>
                <w:szCs w:val="20"/>
              </w:rPr>
              <w:t xml:space="preserve"> О новой дисциплине «К</w:t>
            </w:r>
            <w:r w:rsidRPr="000C144D">
              <w:rPr>
                <w:sz w:val="20"/>
                <w:szCs w:val="20"/>
              </w:rPr>
              <w:t>вантовая оптика и коммуникации» для подготовки магистрантов направления</w:t>
            </w:r>
            <w:r w:rsidR="000C144D">
              <w:rPr>
                <w:sz w:val="20"/>
                <w:szCs w:val="20"/>
              </w:rPr>
              <w:t xml:space="preserve"> 10.04.01 И</w:t>
            </w:r>
            <w:r w:rsidRPr="000C144D">
              <w:rPr>
                <w:sz w:val="20"/>
                <w:szCs w:val="20"/>
              </w:rPr>
              <w:t>нформационная безопасность</w:t>
            </w:r>
            <w:r w:rsidR="000C144D">
              <w:rPr>
                <w:spacing w:val="-2"/>
                <w:sz w:val="20"/>
                <w:szCs w:val="20"/>
              </w:rPr>
              <w:t xml:space="preserve">, </w:t>
            </w:r>
            <w:r w:rsidRPr="000C144D">
              <w:rPr>
                <w:spacing w:val="-2"/>
                <w:sz w:val="20"/>
                <w:szCs w:val="20"/>
              </w:rPr>
              <w:t>Сибирский государственный университет науки и технологий имени академика</w:t>
            </w:r>
            <w:r w:rsidRPr="000C144D">
              <w:rPr>
                <w:sz w:val="20"/>
                <w:szCs w:val="20"/>
              </w:rPr>
              <w:t xml:space="preserve"> М.Ф. Решетнева, г. Красноярск</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shd w:val="clear" w:color="auto" w:fill="FFFFFF"/>
              </w:rPr>
            </w:pPr>
            <w:r w:rsidRPr="000C144D">
              <w:rPr>
                <w:b/>
                <w:sz w:val="20"/>
                <w:szCs w:val="20"/>
              </w:rPr>
              <w:t>Аверьянов Виталий Сергеевич</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22</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474215" w:rsidP="00474215">
            <w:pPr>
              <w:rPr>
                <w:sz w:val="20"/>
                <w:szCs w:val="20"/>
              </w:rPr>
            </w:pPr>
            <w:r w:rsidRPr="000C144D">
              <w:rPr>
                <w:b/>
                <w:sz w:val="20"/>
                <w:szCs w:val="20"/>
              </w:rPr>
              <w:t>Семёнова А. П</w:t>
            </w:r>
            <w:r w:rsidRPr="000C144D">
              <w:rPr>
                <w:sz w:val="20"/>
                <w:szCs w:val="20"/>
              </w:rPr>
              <w:t>. Подготовка иностр</w:t>
            </w:r>
            <w:r w:rsidR="000C144D">
              <w:rPr>
                <w:sz w:val="20"/>
                <w:szCs w:val="20"/>
              </w:rPr>
              <w:t>анных курсантов по дисциплине «И</w:t>
            </w:r>
            <w:r w:rsidRPr="000C144D">
              <w:rPr>
                <w:sz w:val="20"/>
                <w:szCs w:val="20"/>
              </w:rPr>
              <w:t>нформатика» в морском вузе,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Семёнова Алевтина Петровна</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23</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0C144D" w:rsidP="00474215">
            <w:pPr>
              <w:rPr>
                <w:sz w:val="20"/>
                <w:szCs w:val="20"/>
              </w:rPr>
            </w:pPr>
            <w:r>
              <w:rPr>
                <w:b/>
                <w:sz w:val="20"/>
                <w:szCs w:val="20"/>
              </w:rPr>
              <w:t>Жуков Н.Н., Мельников Ф.</w:t>
            </w:r>
            <w:r w:rsidR="00474215" w:rsidRPr="000C144D">
              <w:rPr>
                <w:b/>
                <w:sz w:val="20"/>
                <w:szCs w:val="20"/>
              </w:rPr>
              <w:t>В.</w:t>
            </w:r>
            <w:r>
              <w:rPr>
                <w:b/>
                <w:sz w:val="20"/>
                <w:szCs w:val="20"/>
              </w:rPr>
              <w:t xml:space="preserve"> </w:t>
            </w:r>
            <w:r w:rsidR="00474215" w:rsidRPr="000C144D">
              <w:rPr>
                <w:sz w:val="20"/>
                <w:szCs w:val="20"/>
              </w:rPr>
              <w:t>Современные практики при создании ЭОР для поддержки преподавания IT-дисциплин высшей школы, Российский государственный педагогический университет им. А. И. Герцена, г</w:t>
            </w:r>
            <w:proofErr w:type="gramStart"/>
            <w:r w:rsidR="00474215" w:rsidRPr="000C144D">
              <w:rPr>
                <w:sz w:val="20"/>
                <w:szCs w:val="20"/>
              </w:rPr>
              <w:t>.С</w:t>
            </w:r>
            <w:proofErr w:type="gramEnd"/>
            <w:r w:rsidR="00474215" w:rsidRPr="000C144D">
              <w:rPr>
                <w:sz w:val="20"/>
                <w:szCs w:val="20"/>
              </w:rPr>
              <w:t>анкт-Петербург</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Жуков Николай Николаевич</w:t>
            </w:r>
          </w:p>
        </w:tc>
      </w:tr>
      <w:tr w:rsidR="000C144D" w:rsidRPr="000C144D" w:rsidTr="00482D1B">
        <w:tc>
          <w:tcPr>
            <w:tcW w:w="246" w:type="pct"/>
            <w:tcBorders>
              <w:top w:val="single" w:sz="4" w:space="0" w:color="auto"/>
              <w:left w:val="single" w:sz="4" w:space="0" w:color="auto"/>
              <w:bottom w:val="single" w:sz="4" w:space="0" w:color="auto"/>
              <w:right w:val="single" w:sz="4" w:space="0" w:color="auto"/>
            </w:tcBorders>
            <w:vAlign w:val="center"/>
          </w:tcPr>
          <w:p w:rsidR="00474215" w:rsidRPr="000C144D" w:rsidRDefault="00482D1B" w:rsidP="00474215">
            <w:pPr>
              <w:jc w:val="center"/>
              <w:rPr>
                <w:sz w:val="20"/>
                <w:szCs w:val="20"/>
              </w:rPr>
            </w:pPr>
            <w:r w:rsidRPr="000C144D">
              <w:rPr>
                <w:sz w:val="20"/>
                <w:szCs w:val="20"/>
              </w:rPr>
              <w:t>24</w:t>
            </w:r>
          </w:p>
        </w:tc>
        <w:tc>
          <w:tcPr>
            <w:tcW w:w="3574" w:type="pct"/>
            <w:tcBorders>
              <w:top w:val="single" w:sz="4" w:space="0" w:color="auto"/>
              <w:left w:val="single" w:sz="4" w:space="0" w:color="auto"/>
              <w:bottom w:val="single" w:sz="4" w:space="0" w:color="auto"/>
              <w:right w:val="single" w:sz="4" w:space="0" w:color="auto"/>
            </w:tcBorders>
          </w:tcPr>
          <w:p w:rsidR="00474215" w:rsidRPr="000C144D" w:rsidRDefault="000C144D" w:rsidP="000C144D">
            <w:pPr>
              <w:rPr>
                <w:b/>
                <w:sz w:val="20"/>
                <w:szCs w:val="20"/>
              </w:rPr>
            </w:pPr>
            <w:r>
              <w:rPr>
                <w:b/>
                <w:bCs/>
                <w:sz w:val="20"/>
                <w:szCs w:val="20"/>
              </w:rPr>
              <w:t>Бычкова О.С., Бокарев М.</w:t>
            </w:r>
            <w:r w:rsidR="00474215" w:rsidRPr="000C144D">
              <w:rPr>
                <w:b/>
                <w:bCs/>
                <w:sz w:val="20"/>
                <w:szCs w:val="20"/>
              </w:rPr>
              <w:t>Ю.</w:t>
            </w:r>
            <w:r w:rsidR="00474215" w:rsidRPr="000C144D">
              <w:rPr>
                <w:b/>
                <w:sz w:val="20"/>
                <w:szCs w:val="20"/>
              </w:rPr>
              <w:t> </w:t>
            </w:r>
            <w:r w:rsidR="00474215" w:rsidRPr="000C144D">
              <w:rPr>
                <w:sz w:val="20"/>
                <w:szCs w:val="20"/>
              </w:rPr>
              <w:t>Педагогические технологии в педагогическом процессе дополнительного профессионального образования</w:t>
            </w:r>
            <w:r>
              <w:rPr>
                <w:sz w:val="20"/>
                <w:szCs w:val="20"/>
              </w:rPr>
              <w:t xml:space="preserve"> </w:t>
            </w:r>
            <w:r w:rsidR="00474215" w:rsidRPr="000C144D">
              <w:rPr>
                <w:sz w:val="20"/>
                <w:szCs w:val="20"/>
              </w:rPr>
              <w:t>из опыта работы,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474215" w:rsidRPr="000C144D" w:rsidRDefault="00474215" w:rsidP="00474215">
            <w:pPr>
              <w:jc w:val="center"/>
              <w:rPr>
                <w:b/>
                <w:sz w:val="20"/>
                <w:szCs w:val="20"/>
              </w:rPr>
            </w:pPr>
            <w:r w:rsidRPr="000C144D">
              <w:rPr>
                <w:b/>
                <w:sz w:val="20"/>
                <w:szCs w:val="20"/>
              </w:rPr>
              <w:t>Бычкова Ольга Серафимовна</w:t>
            </w:r>
          </w:p>
        </w:tc>
      </w:tr>
    </w:tbl>
    <w:p w:rsidR="00BE3BA3" w:rsidRDefault="00BE3BA3" w:rsidP="00BE3BA3">
      <w:pPr>
        <w:spacing w:after="0" w:line="240" w:lineRule="auto"/>
        <w:jc w:val="center"/>
        <w:rPr>
          <w:rFonts w:cs="Times New Roman"/>
          <w:b/>
          <w:caps/>
          <w:sz w:val="22"/>
        </w:rPr>
      </w:pPr>
    </w:p>
    <w:p w:rsidR="004B0904" w:rsidRDefault="004B0904">
      <w:pPr>
        <w:rPr>
          <w:rFonts w:cs="Times New Roman"/>
          <w:b/>
          <w:caps/>
          <w:sz w:val="22"/>
        </w:rPr>
      </w:pPr>
      <w:r>
        <w:rPr>
          <w:rFonts w:cs="Times New Roman"/>
          <w:b/>
          <w:caps/>
          <w:sz w:val="22"/>
        </w:rPr>
        <w:br w:type="page"/>
      </w:r>
    </w:p>
    <w:p w:rsidR="008813AA" w:rsidRPr="008813AA" w:rsidRDefault="008813AA" w:rsidP="008813AA">
      <w:pPr>
        <w:spacing w:after="0" w:line="240" w:lineRule="auto"/>
        <w:jc w:val="center"/>
        <w:rPr>
          <w:rFonts w:cs="Times New Roman"/>
          <w:b/>
          <w:caps/>
          <w:sz w:val="22"/>
        </w:rPr>
      </w:pPr>
      <w:r w:rsidRPr="008813AA">
        <w:rPr>
          <w:rFonts w:cs="Times New Roman"/>
          <w:b/>
          <w:caps/>
          <w:sz w:val="22"/>
          <w:lang w:val="en-US"/>
        </w:rPr>
        <w:lastRenderedPageBreak/>
        <w:t>XI</w:t>
      </w:r>
      <w:r w:rsidRPr="008813AA">
        <w:rPr>
          <w:rFonts w:cs="Times New Roman"/>
          <w:b/>
          <w:caps/>
          <w:sz w:val="22"/>
        </w:rPr>
        <w:t xml:space="preserve"> Национальная научная конференция </w:t>
      </w:r>
    </w:p>
    <w:p w:rsidR="008813AA" w:rsidRPr="008813AA" w:rsidRDefault="008813AA" w:rsidP="008813AA">
      <w:pPr>
        <w:spacing w:after="0" w:line="240" w:lineRule="auto"/>
        <w:jc w:val="center"/>
        <w:rPr>
          <w:rFonts w:cs="Times New Roman"/>
          <w:b/>
          <w:caps/>
          <w:sz w:val="22"/>
        </w:rPr>
      </w:pPr>
      <w:r w:rsidRPr="008813AA">
        <w:rPr>
          <w:rFonts w:cs="Times New Roman"/>
          <w:b/>
          <w:caps/>
          <w:sz w:val="22"/>
        </w:rPr>
        <w:t>«Водные биоресурсы, аквакультура и экология водоемов»</w:t>
      </w:r>
    </w:p>
    <w:p w:rsidR="008813AA" w:rsidRPr="008813AA" w:rsidRDefault="008813AA" w:rsidP="008813AA">
      <w:pPr>
        <w:spacing w:after="0" w:line="240" w:lineRule="auto"/>
        <w:jc w:val="center"/>
        <w:rPr>
          <w:rFonts w:eastAsia="Times New Roman" w:cs="Times New Roman"/>
          <w:color w:val="000000"/>
          <w:sz w:val="22"/>
          <w:lang w:eastAsia="ru-RU"/>
        </w:rPr>
      </w:pPr>
      <w:r w:rsidRPr="008813AA">
        <w:rPr>
          <w:rFonts w:eastAsia="Times New Roman" w:cs="Times New Roman"/>
          <w:color w:val="000000"/>
          <w:sz w:val="22"/>
          <w:lang w:eastAsia="ru-RU"/>
        </w:rPr>
        <w:t xml:space="preserve">в рамках </w:t>
      </w:r>
      <w:r w:rsidRPr="008813AA">
        <w:rPr>
          <w:rFonts w:eastAsia="Times New Roman" w:cs="Times New Roman"/>
          <w:color w:val="000000"/>
          <w:sz w:val="22"/>
          <w:lang w:val="en-US" w:eastAsia="ru-RU"/>
        </w:rPr>
        <w:t>XI</w:t>
      </w:r>
      <w:r w:rsidRPr="008813AA">
        <w:rPr>
          <w:rFonts w:eastAsia="Times New Roman" w:cs="Times New Roman"/>
          <w:color w:val="000000"/>
          <w:sz w:val="22"/>
          <w:lang w:eastAsia="ru-RU"/>
        </w:rPr>
        <w:t xml:space="preserve"> Международного Балтийского морского форума</w:t>
      </w:r>
    </w:p>
    <w:p w:rsidR="008813AA" w:rsidRPr="008813AA" w:rsidRDefault="008813AA" w:rsidP="008813AA">
      <w:pPr>
        <w:spacing w:after="0" w:line="240" w:lineRule="auto"/>
        <w:jc w:val="center"/>
        <w:rPr>
          <w:rFonts w:eastAsia="Times New Roman" w:cs="Times New Roman"/>
          <w:color w:val="000000"/>
          <w:sz w:val="36"/>
          <w:lang w:eastAsia="ru-RU"/>
        </w:rPr>
      </w:pPr>
    </w:p>
    <w:p w:rsidR="008813AA" w:rsidRPr="008813AA" w:rsidRDefault="008813AA" w:rsidP="008813AA">
      <w:pPr>
        <w:spacing w:after="0" w:line="240" w:lineRule="auto"/>
        <w:jc w:val="both"/>
        <w:rPr>
          <w:rFonts w:cs="Times New Roman"/>
          <w:sz w:val="22"/>
        </w:rPr>
      </w:pPr>
      <w:r w:rsidRPr="008813AA">
        <w:rPr>
          <w:rFonts w:cs="Times New Roman"/>
          <w:b/>
          <w:sz w:val="22"/>
        </w:rPr>
        <w:t xml:space="preserve">Председатель конференции: </w:t>
      </w:r>
      <w:r w:rsidRPr="008813AA">
        <w:rPr>
          <w:rFonts w:cs="Times New Roman"/>
          <w:sz w:val="22"/>
        </w:rPr>
        <w:t>Новожилов Олег Анатольевич, директор Института рыболовства</w:t>
      </w:r>
    </w:p>
    <w:p w:rsidR="008813AA" w:rsidRPr="008813AA" w:rsidRDefault="008813AA" w:rsidP="008813AA">
      <w:pPr>
        <w:spacing w:after="0" w:line="240" w:lineRule="auto"/>
        <w:jc w:val="both"/>
        <w:rPr>
          <w:rFonts w:cs="Times New Roman"/>
          <w:sz w:val="22"/>
        </w:rPr>
      </w:pPr>
      <w:r w:rsidRPr="008813AA">
        <w:rPr>
          <w:rFonts w:cs="Times New Roman"/>
          <w:sz w:val="22"/>
        </w:rPr>
        <w:t>и аквакультуры, канд. биол. наук, доцент</w:t>
      </w:r>
      <w:r w:rsidR="007F35BC">
        <w:rPr>
          <w:rFonts w:cs="Times New Roman"/>
          <w:sz w:val="22"/>
        </w:rPr>
        <w:t>;</w:t>
      </w:r>
    </w:p>
    <w:p w:rsidR="008813AA" w:rsidRPr="008813AA" w:rsidRDefault="008813AA" w:rsidP="008813AA">
      <w:pPr>
        <w:spacing w:after="0" w:line="240" w:lineRule="auto"/>
        <w:jc w:val="both"/>
        <w:rPr>
          <w:rFonts w:cs="Times New Roman"/>
          <w:b/>
          <w:sz w:val="22"/>
        </w:rPr>
      </w:pPr>
    </w:p>
    <w:p w:rsidR="008813AA" w:rsidRPr="008813AA" w:rsidRDefault="008813AA" w:rsidP="008813AA">
      <w:pPr>
        <w:spacing w:after="0" w:line="240" w:lineRule="auto"/>
        <w:rPr>
          <w:rFonts w:cs="Times New Roman"/>
          <w:color w:val="0000FF"/>
          <w:sz w:val="22"/>
          <w:u w:val="single"/>
        </w:rPr>
      </w:pPr>
      <w:r w:rsidRPr="008813AA">
        <w:rPr>
          <w:rFonts w:cs="Times New Roman"/>
          <w:b/>
          <w:sz w:val="22"/>
        </w:rPr>
        <w:t xml:space="preserve">Секретарь конференции: </w:t>
      </w:r>
      <w:r w:rsidRPr="008813AA">
        <w:rPr>
          <w:rFonts w:cs="Times New Roman"/>
          <w:sz w:val="22"/>
        </w:rPr>
        <w:t xml:space="preserve">Севостьянова Екатерина Александровна, специалист по УМР кафедры ВБА КГТУ, </w:t>
      </w:r>
      <w:hyperlink r:id="rId25" w:history="1">
        <w:r w:rsidRPr="008813AA">
          <w:rPr>
            <w:rFonts w:cs="Times New Roman"/>
            <w:color w:val="0000FF"/>
            <w:sz w:val="22"/>
            <w:u w:val="single"/>
          </w:rPr>
          <w:t>ekaterina.lozitskaya@klgtu.ru</w:t>
        </w:r>
      </w:hyperlink>
      <w:r w:rsidR="007F35BC">
        <w:rPr>
          <w:rFonts w:cs="Times New Roman"/>
          <w:color w:val="0000FF"/>
          <w:sz w:val="22"/>
          <w:u w:val="single"/>
        </w:rPr>
        <w:t>;</w:t>
      </w:r>
    </w:p>
    <w:p w:rsidR="008813AA" w:rsidRPr="008813AA" w:rsidRDefault="008813AA" w:rsidP="008813AA">
      <w:pPr>
        <w:spacing w:after="0" w:line="240" w:lineRule="auto"/>
        <w:rPr>
          <w:rFonts w:cs="Times New Roman"/>
          <w:color w:val="0000FF"/>
          <w:sz w:val="22"/>
          <w:u w:val="single"/>
        </w:rPr>
      </w:pPr>
    </w:p>
    <w:p w:rsidR="008813AA" w:rsidRPr="008813AA" w:rsidRDefault="008813AA" w:rsidP="008813AA">
      <w:pPr>
        <w:spacing w:after="0" w:line="240" w:lineRule="auto"/>
        <w:rPr>
          <w:rFonts w:cs="Times New Roman"/>
          <w:sz w:val="22"/>
        </w:rPr>
      </w:pPr>
      <w:r w:rsidRPr="008813AA">
        <w:rPr>
          <w:rFonts w:cs="Times New Roman"/>
          <w:b/>
          <w:sz w:val="22"/>
        </w:rPr>
        <w:t>Координаторы конференции:</w:t>
      </w:r>
      <w:r w:rsidRPr="008813AA">
        <w:rPr>
          <w:rFonts w:cs="Times New Roman"/>
          <w:sz w:val="22"/>
        </w:rPr>
        <w:t xml:space="preserve"> Кухарук Екатерина Дмитриевна, специалист по УМР кафедры ВБА КГТУ, </w:t>
      </w:r>
      <w:hyperlink r:id="rId26" w:history="1">
        <w:r w:rsidRPr="008813AA">
          <w:rPr>
            <w:rFonts w:cs="Times New Roman"/>
            <w:color w:val="0000FF"/>
            <w:sz w:val="22"/>
            <w:u w:val="single"/>
          </w:rPr>
          <w:t>ekaterina.kukharuk@klgtu.ru</w:t>
        </w:r>
      </w:hyperlink>
      <w:r w:rsidRPr="008813AA">
        <w:rPr>
          <w:rFonts w:cs="Times New Roman"/>
          <w:sz w:val="22"/>
        </w:rPr>
        <w:t xml:space="preserve">; Богачёва Татьяна Борисовна, специалист по УМР кафедры ВБА КГТУ, </w:t>
      </w:r>
      <w:hyperlink r:id="rId27" w:history="1">
        <w:r w:rsidRPr="008813AA">
          <w:rPr>
            <w:rFonts w:cs="Times New Roman"/>
            <w:color w:val="0000FF"/>
            <w:sz w:val="22"/>
            <w:u w:val="single"/>
            <w:lang w:val="en-US"/>
          </w:rPr>
          <w:t>klgtu</w:t>
        </w:r>
        <w:r w:rsidRPr="008813AA">
          <w:rPr>
            <w:rFonts w:cs="Times New Roman"/>
            <w:color w:val="0000FF"/>
            <w:sz w:val="22"/>
            <w:u w:val="single"/>
          </w:rPr>
          <w:t>.</w:t>
        </w:r>
        <w:r w:rsidRPr="008813AA">
          <w:rPr>
            <w:rFonts w:cs="Times New Roman"/>
            <w:color w:val="0000FF"/>
            <w:sz w:val="22"/>
            <w:u w:val="single"/>
            <w:lang w:val="en-US"/>
          </w:rPr>
          <w:t>bmf</w:t>
        </w:r>
        <w:r w:rsidRPr="008813AA">
          <w:rPr>
            <w:rFonts w:cs="Times New Roman"/>
            <w:color w:val="0000FF"/>
            <w:sz w:val="22"/>
            <w:u w:val="single"/>
          </w:rPr>
          <w:t>@</w:t>
        </w:r>
        <w:r w:rsidRPr="008813AA">
          <w:rPr>
            <w:rFonts w:cs="Times New Roman"/>
            <w:color w:val="0000FF"/>
            <w:sz w:val="22"/>
            <w:u w:val="single"/>
            <w:lang w:val="en-US"/>
          </w:rPr>
          <w:t>mail</w:t>
        </w:r>
        <w:r w:rsidRPr="008813AA">
          <w:rPr>
            <w:rFonts w:cs="Times New Roman"/>
            <w:color w:val="0000FF"/>
            <w:sz w:val="22"/>
            <w:u w:val="single"/>
          </w:rPr>
          <w:t>.</w:t>
        </w:r>
        <w:r w:rsidRPr="008813AA">
          <w:rPr>
            <w:rFonts w:cs="Times New Roman"/>
            <w:color w:val="0000FF"/>
            <w:sz w:val="22"/>
            <w:u w:val="single"/>
            <w:lang w:val="en-US"/>
          </w:rPr>
          <w:t>ru</w:t>
        </w:r>
      </w:hyperlink>
      <w:r w:rsidR="007F35BC">
        <w:rPr>
          <w:rFonts w:cs="Times New Roman"/>
          <w:sz w:val="22"/>
        </w:rPr>
        <w:t>.</w:t>
      </w:r>
    </w:p>
    <w:p w:rsidR="008813AA" w:rsidRPr="008813AA" w:rsidRDefault="008813AA" w:rsidP="008813AA">
      <w:pPr>
        <w:spacing w:after="0" w:line="240" w:lineRule="auto"/>
        <w:rPr>
          <w:rFonts w:cs="Times New Roman"/>
          <w:sz w:val="22"/>
        </w:rPr>
      </w:pPr>
    </w:p>
    <w:tbl>
      <w:tblPr>
        <w:tblW w:w="10258" w:type="dxa"/>
        <w:tblInd w:w="534" w:type="dxa"/>
        <w:tblLayout w:type="fixed"/>
        <w:tblLook w:val="04A0" w:firstRow="1" w:lastRow="0" w:firstColumn="1" w:lastColumn="0" w:noHBand="0" w:noVBand="1"/>
      </w:tblPr>
      <w:tblGrid>
        <w:gridCol w:w="4819"/>
        <w:gridCol w:w="5439"/>
      </w:tblGrid>
      <w:tr w:rsidR="008813AA" w:rsidRPr="008813AA" w:rsidTr="00841BD0">
        <w:trPr>
          <w:trHeight w:val="270"/>
        </w:trPr>
        <w:tc>
          <w:tcPr>
            <w:tcW w:w="4819" w:type="dxa"/>
            <w:shd w:val="clear" w:color="auto" w:fill="auto"/>
          </w:tcPr>
          <w:p w:rsidR="008813AA" w:rsidRPr="008813AA" w:rsidRDefault="008813AA" w:rsidP="008813AA">
            <w:pPr>
              <w:snapToGrid w:val="0"/>
              <w:spacing w:after="0" w:line="240" w:lineRule="auto"/>
              <w:rPr>
                <w:bCs/>
                <w:sz w:val="20"/>
                <w:szCs w:val="20"/>
              </w:rPr>
            </w:pPr>
            <w:r w:rsidRPr="008813AA">
              <w:rPr>
                <w:rFonts w:eastAsia="Calibri"/>
                <w:sz w:val="20"/>
                <w:szCs w:val="20"/>
              </w:rPr>
              <w:t xml:space="preserve">КГТУ,  главный учебный корпус  (ГУК):   </w:t>
            </w:r>
          </w:p>
        </w:tc>
        <w:tc>
          <w:tcPr>
            <w:tcW w:w="5439" w:type="dxa"/>
            <w:shd w:val="clear" w:color="auto" w:fill="auto"/>
          </w:tcPr>
          <w:p w:rsidR="008813AA" w:rsidRPr="008813AA" w:rsidRDefault="008813AA" w:rsidP="008813AA">
            <w:pPr>
              <w:spacing w:after="0" w:line="240" w:lineRule="auto"/>
              <w:rPr>
                <w:bCs/>
                <w:sz w:val="20"/>
                <w:szCs w:val="20"/>
              </w:rPr>
            </w:pPr>
            <w:r w:rsidRPr="008813AA">
              <w:rPr>
                <w:rFonts w:eastAsia="Calibri"/>
                <w:sz w:val="20"/>
                <w:szCs w:val="20"/>
              </w:rPr>
              <w:t>г. Калининград, Советский проспект, 1</w:t>
            </w:r>
          </w:p>
        </w:tc>
      </w:tr>
    </w:tbl>
    <w:tbl>
      <w:tblPr>
        <w:tblStyle w:val="210"/>
        <w:tblW w:w="5000" w:type="pct"/>
        <w:tblInd w:w="0" w:type="dxa"/>
        <w:tblLook w:val="04A0" w:firstRow="1" w:lastRow="0" w:firstColumn="1" w:lastColumn="0" w:noHBand="0" w:noVBand="1"/>
      </w:tblPr>
      <w:tblGrid>
        <w:gridCol w:w="4990"/>
        <w:gridCol w:w="2641"/>
        <w:gridCol w:w="2789"/>
      </w:tblGrid>
      <w:tr w:rsidR="008813AA" w:rsidRPr="008813AA" w:rsidTr="00694829">
        <w:tc>
          <w:tcPr>
            <w:tcW w:w="2394" w:type="pct"/>
          </w:tcPr>
          <w:p w:rsidR="008813AA" w:rsidRPr="008813AA" w:rsidRDefault="008813AA" w:rsidP="008813AA">
            <w:pPr>
              <w:jc w:val="center"/>
              <w:rPr>
                <w:rFonts w:eastAsia="Times New Roman" w:cs="Times New Roman"/>
                <w:b/>
                <w:sz w:val="20"/>
                <w:lang w:eastAsia="ru-RU"/>
              </w:rPr>
            </w:pPr>
            <w:r w:rsidRPr="008813AA">
              <w:rPr>
                <w:rFonts w:eastAsia="Times New Roman" w:cs="Times New Roman"/>
                <w:b/>
                <w:sz w:val="20"/>
                <w:lang w:eastAsia="ru-RU"/>
              </w:rPr>
              <w:t>Мероприятие</w:t>
            </w:r>
          </w:p>
        </w:tc>
        <w:tc>
          <w:tcPr>
            <w:tcW w:w="1267" w:type="pct"/>
          </w:tcPr>
          <w:p w:rsidR="008813AA" w:rsidRPr="008813AA" w:rsidRDefault="008813AA" w:rsidP="008813AA">
            <w:pPr>
              <w:jc w:val="center"/>
              <w:rPr>
                <w:sz w:val="20"/>
                <w:szCs w:val="20"/>
              </w:rPr>
            </w:pPr>
            <w:r w:rsidRPr="008813AA">
              <w:rPr>
                <w:sz w:val="20"/>
                <w:szCs w:val="20"/>
              </w:rPr>
              <w:t>28.</w:t>
            </w:r>
            <w:r w:rsidRPr="008813AA">
              <w:rPr>
                <w:sz w:val="20"/>
                <w:szCs w:val="20"/>
                <w:lang w:val="en-US"/>
              </w:rPr>
              <w:t>09</w:t>
            </w:r>
            <w:r w:rsidRPr="008813AA">
              <w:rPr>
                <w:sz w:val="20"/>
                <w:szCs w:val="20"/>
              </w:rPr>
              <w:t>.2023</w:t>
            </w:r>
          </w:p>
        </w:tc>
        <w:tc>
          <w:tcPr>
            <w:tcW w:w="1338" w:type="pct"/>
          </w:tcPr>
          <w:p w:rsidR="008813AA" w:rsidRPr="008813AA" w:rsidRDefault="008813AA" w:rsidP="008813AA">
            <w:pPr>
              <w:jc w:val="center"/>
              <w:rPr>
                <w:sz w:val="20"/>
                <w:szCs w:val="20"/>
              </w:rPr>
            </w:pPr>
            <w:r w:rsidRPr="008813AA">
              <w:rPr>
                <w:sz w:val="20"/>
                <w:szCs w:val="20"/>
              </w:rPr>
              <w:t>2</w:t>
            </w:r>
            <w:r w:rsidRPr="008813AA">
              <w:rPr>
                <w:sz w:val="20"/>
                <w:szCs w:val="20"/>
                <w:lang w:val="en-US"/>
              </w:rPr>
              <w:t>9</w:t>
            </w:r>
            <w:r w:rsidRPr="008813AA">
              <w:rPr>
                <w:sz w:val="20"/>
                <w:szCs w:val="20"/>
              </w:rPr>
              <w:t>.</w:t>
            </w:r>
            <w:r w:rsidRPr="008813AA">
              <w:rPr>
                <w:sz w:val="20"/>
                <w:szCs w:val="20"/>
                <w:lang w:val="en-US"/>
              </w:rPr>
              <w:t>09</w:t>
            </w:r>
            <w:r w:rsidRPr="008813AA">
              <w:rPr>
                <w:sz w:val="20"/>
                <w:szCs w:val="20"/>
              </w:rPr>
              <w:t>.2023</w:t>
            </w:r>
          </w:p>
        </w:tc>
      </w:tr>
      <w:tr w:rsidR="008813AA" w:rsidRPr="008813AA" w:rsidTr="00694829">
        <w:tc>
          <w:tcPr>
            <w:tcW w:w="2394" w:type="pct"/>
            <w:vAlign w:val="center"/>
          </w:tcPr>
          <w:p w:rsidR="008813AA" w:rsidRPr="008813AA" w:rsidRDefault="008813AA" w:rsidP="008813AA">
            <w:pPr>
              <w:tabs>
                <w:tab w:val="left" w:pos="284"/>
              </w:tabs>
              <w:contextualSpacing/>
              <w:rPr>
                <w:rFonts w:eastAsia="Times New Roman" w:cs="Times New Roman"/>
                <w:sz w:val="20"/>
                <w:lang w:eastAsia="ru-RU"/>
              </w:rPr>
            </w:pPr>
            <w:r w:rsidRPr="008813AA">
              <w:rPr>
                <w:rFonts w:eastAsia="Times New Roman" w:cs="Times New Roman"/>
                <w:sz w:val="20"/>
                <w:lang w:eastAsia="ru-RU"/>
              </w:rPr>
              <w:t>«Биологические ресурсы водоемов, аквакультура, ихтиопатология и гидробиология»</w:t>
            </w:r>
          </w:p>
        </w:tc>
        <w:tc>
          <w:tcPr>
            <w:tcW w:w="1267" w:type="pct"/>
            <w:vAlign w:val="center"/>
          </w:tcPr>
          <w:p w:rsidR="008813AA" w:rsidRPr="008813AA" w:rsidRDefault="008813AA" w:rsidP="008813AA">
            <w:pPr>
              <w:tabs>
                <w:tab w:val="left" w:pos="284"/>
              </w:tabs>
              <w:contextualSpacing/>
              <w:jc w:val="center"/>
              <w:rPr>
                <w:rFonts w:eastAsia="Times New Roman" w:cs="Times New Roman"/>
                <w:sz w:val="20"/>
                <w:lang w:eastAsia="ru-RU"/>
              </w:rPr>
            </w:pPr>
          </w:p>
        </w:tc>
        <w:tc>
          <w:tcPr>
            <w:tcW w:w="1338" w:type="pct"/>
          </w:tcPr>
          <w:p w:rsidR="008813AA" w:rsidRPr="008813AA" w:rsidRDefault="008813AA" w:rsidP="008813AA">
            <w:pPr>
              <w:tabs>
                <w:tab w:val="left" w:pos="284"/>
              </w:tabs>
              <w:contextualSpacing/>
              <w:jc w:val="center"/>
              <w:rPr>
                <w:rFonts w:eastAsia="Times New Roman" w:cs="Times New Roman"/>
                <w:sz w:val="20"/>
                <w:lang w:eastAsia="ru-RU"/>
              </w:rPr>
            </w:pPr>
            <w:r w:rsidRPr="008813AA">
              <w:rPr>
                <w:rFonts w:eastAsia="Times New Roman" w:cs="Times New Roman"/>
                <w:sz w:val="20"/>
                <w:lang w:eastAsia="ru-RU"/>
              </w:rPr>
              <w:t>КГТУ, ГУК, 22</w:t>
            </w:r>
            <w:r w:rsidRPr="008813AA">
              <w:rPr>
                <w:rFonts w:eastAsia="Times New Roman" w:cs="Times New Roman"/>
                <w:sz w:val="20"/>
                <w:lang w:val="en-US" w:eastAsia="ru-RU"/>
              </w:rPr>
              <w:t>6</w:t>
            </w:r>
          </w:p>
          <w:p w:rsidR="008813AA" w:rsidRPr="008813AA" w:rsidRDefault="008813AA" w:rsidP="008813AA">
            <w:pPr>
              <w:tabs>
                <w:tab w:val="left" w:pos="284"/>
              </w:tabs>
              <w:contextualSpacing/>
              <w:jc w:val="center"/>
              <w:rPr>
                <w:rFonts w:eastAsia="Times New Roman" w:cs="Times New Roman"/>
                <w:sz w:val="20"/>
                <w:lang w:eastAsia="ru-RU"/>
              </w:rPr>
            </w:pPr>
            <w:r w:rsidRPr="008813AA">
              <w:rPr>
                <w:rFonts w:eastAsia="Times New Roman" w:cs="Times New Roman"/>
                <w:sz w:val="20"/>
                <w:lang w:eastAsia="ru-RU"/>
              </w:rPr>
              <w:t>14.00 – 18.00</w:t>
            </w:r>
          </w:p>
        </w:tc>
      </w:tr>
      <w:tr w:rsidR="008813AA" w:rsidRPr="008813AA" w:rsidTr="00694829">
        <w:tc>
          <w:tcPr>
            <w:tcW w:w="2394" w:type="pct"/>
            <w:vAlign w:val="center"/>
          </w:tcPr>
          <w:p w:rsidR="008813AA" w:rsidRPr="008813AA" w:rsidRDefault="008813AA" w:rsidP="008813AA">
            <w:pPr>
              <w:tabs>
                <w:tab w:val="left" w:pos="284"/>
              </w:tabs>
              <w:rPr>
                <w:rFonts w:eastAsia="Times New Roman" w:cs="Times New Roman"/>
                <w:sz w:val="20"/>
                <w:lang w:eastAsia="ru-RU"/>
              </w:rPr>
            </w:pPr>
            <w:r w:rsidRPr="008813AA">
              <w:rPr>
                <w:rFonts w:eastAsia="Times New Roman" w:cs="Times New Roman"/>
                <w:sz w:val="20"/>
                <w:lang w:eastAsia="ru-RU"/>
              </w:rPr>
              <w:t>«Экология и рациональное природопользование»</w:t>
            </w:r>
          </w:p>
        </w:tc>
        <w:tc>
          <w:tcPr>
            <w:tcW w:w="1267" w:type="pct"/>
            <w:vAlign w:val="center"/>
          </w:tcPr>
          <w:p w:rsidR="008813AA" w:rsidRPr="008813AA" w:rsidRDefault="008813AA" w:rsidP="008813AA">
            <w:pPr>
              <w:tabs>
                <w:tab w:val="left" w:pos="284"/>
              </w:tabs>
              <w:contextualSpacing/>
              <w:jc w:val="center"/>
              <w:rPr>
                <w:rFonts w:eastAsia="Times New Roman" w:cs="Times New Roman"/>
                <w:sz w:val="20"/>
                <w:lang w:eastAsia="ru-RU"/>
              </w:rPr>
            </w:pPr>
            <w:r w:rsidRPr="008813AA">
              <w:rPr>
                <w:rFonts w:eastAsia="Times New Roman" w:cs="Times New Roman"/>
                <w:sz w:val="20"/>
                <w:lang w:eastAsia="ru-RU"/>
              </w:rPr>
              <w:t>КГТУ, ГУК, 22</w:t>
            </w:r>
            <w:r w:rsidRPr="008813AA">
              <w:rPr>
                <w:rFonts w:eastAsia="Times New Roman" w:cs="Times New Roman"/>
                <w:sz w:val="20"/>
                <w:lang w:val="en-US" w:eastAsia="ru-RU"/>
              </w:rPr>
              <w:t>6</w:t>
            </w:r>
          </w:p>
          <w:p w:rsidR="008813AA" w:rsidRPr="008813AA" w:rsidRDefault="008813AA" w:rsidP="008813AA">
            <w:pPr>
              <w:tabs>
                <w:tab w:val="left" w:pos="284"/>
              </w:tabs>
              <w:contextualSpacing/>
              <w:jc w:val="center"/>
              <w:rPr>
                <w:rFonts w:eastAsia="Times New Roman" w:cs="Times New Roman"/>
                <w:sz w:val="20"/>
                <w:lang w:eastAsia="ru-RU"/>
              </w:rPr>
            </w:pPr>
            <w:r w:rsidRPr="008813AA">
              <w:rPr>
                <w:rFonts w:eastAsia="Times New Roman" w:cs="Times New Roman"/>
                <w:sz w:val="20"/>
                <w:lang w:eastAsia="ru-RU"/>
              </w:rPr>
              <w:t>14.00 – 17.00</w:t>
            </w:r>
          </w:p>
        </w:tc>
        <w:tc>
          <w:tcPr>
            <w:tcW w:w="1338" w:type="pct"/>
          </w:tcPr>
          <w:p w:rsidR="008813AA" w:rsidRPr="008813AA" w:rsidRDefault="008813AA" w:rsidP="008813AA">
            <w:pPr>
              <w:tabs>
                <w:tab w:val="left" w:pos="284"/>
              </w:tabs>
              <w:contextualSpacing/>
              <w:jc w:val="center"/>
              <w:rPr>
                <w:rFonts w:eastAsia="Times New Roman" w:cs="Times New Roman"/>
                <w:sz w:val="20"/>
                <w:lang w:eastAsia="ru-RU"/>
              </w:rPr>
            </w:pPr>
          </w:p>
        </w:tc>
      </w:tr>
    </w:tbl>
    <w:p w:rsidR="008813AA" w:rsidRPr="008813AA" w:rsidRDefault="008813AA" w:rsidP="008813AA">
      <w:pPr>
        <w:spacing w:after="0" w:line="240" w:lineRule="auto"/>
        <w:rPr>
          <w:rFonts w:eastAsia="Times New Roman" w:cs="Times New Roman"/>
          <w:sz w:val="22"/>
          <w:lang w:eastAsia="ru-RU"/>
        </w:rPr>
      </w:pPr>
    </w:p>
    <w:p w:rsidR="008813AA" w:rsidRPr="008813AA" w:rsidRDefault="008813AA" w:rsidP="008813AA">
      <w:pPr>
        <w:spacing w:after="0" w:line="240" w:lineRule="auto"/>
        <w:jc w:val="center"/>
        <w:rPr>
          <w:rFonts w:cs="Times New Roman"/>
          <w:b/>
          <w:caps/>
          <w:sz w:val="22"/>
        </w:rPr>
      </w:pPr>
      <w:r w:rsidRPr="008813AA">
        <w:rPr>
          <w:rFonts w:cs="Times New Roman"/>
          <w:b/>
          <w:caps/>
          <w:sz w:val="22"/>
        </w:rPr>
        <w:t>СЕКЦИЯ «Биологические ресурсы водоемов, аквакультура, ихтиопатология и гидробиология»</w:t>
      </w:r>
    </w:p>
    <w:p w:rsidR="008813AA" w:rsidRPr="008813AA" w:rsidRDefault="008813AA" w:rsidP="008813AA">
      <w:pPr>
        <w:spacing w:after="0" w:line="240" w:lineRule="auto"/>
        <w:jc w:val="center"/>
        <w:rPr>
          <w:rFonts w:cs="Times New Roman"/>
          <w:b/>
          <w:caps/>
          <w:sz w:val="22"/>
        </w:rPr>
      </w:pPr>
    </w:p>
    <w:p w:rsidR="008813AA" w:rsidRPr="008813AA" w:rsidRDefault="008813AA" w:rsidP="008813AA">
      <w:pPr>
        <w:spacing w:after="0" w:line="240" w:lineRule="auto"/>
        <w:jc w:val="center"/>
        <w:rPr>
          <w:rFonts w:eastAsia="Times New Roman" w:cs="Times New Roman"/>
          <w:color w:val="000000"/>
          <w:sz w:val="22"/>
          <w:lang w:eastAsia="ru-RU"/>
        </w:rPr>
      </w:pPr>
      <w:r w:rsidRPr="008813AA">
        <w:rPr>
          <w:rFonts w:eastAsia="Times New Roman" w:cs="Times New Roman"/>
          <w:b/>
          <w:color w:val="000000"/>
          <w:sz w:val="22"/>
          <w:lang w:eastAsia="ru-RU"/>
        </w:rPr>
        <w:t>Дата:</w:t>
      </w:r>
      <w:r w:rsidRPr="008813AA">
        <w:rPr>
          <w:rFonts w:eastAsia="Times New Roman" w:cs="Times New Roman"/>
          <w:color w:val="000000"/>
          <w:sz w:val="22"/>
          <w:lang w:eastAsia="ru-RU"/>
        </w:rPr>
        <w:t xml:space="preserve"> 29 сентября 2023 г.</w:t>
      </w:r>
    </w:p>
    <w:p w:rsidR="008813AA" w:rsidRPr="008813AA" w:rsidRDefault="008813AA" w:rsidP="008813AA">
      <w:pPr>
        <w:spacing w:after="0" w:line="240" w:lineRule="auto"/>
        <w:jc w:val="center"/>
        <w:rPr>
          <w:rFonts w:eastAsia="Times New Roman" w:cs="Times New Roman"/>
          <w:color w:val="000000"/>
          <w:sz w:val="22"/>
          <w:lang w:eastAsia="ru-RU"/>
        </w:rPr>
      </w:pPr>
      <w:r w:rsidRPr="008813AA">
        <w:rPr>
          <w:rFonts w:eastAsia="Times New Roman" w:cs="Times New Roman"/>
          <w:b/>
          <w:color w:val="000000"/>
          <w:sz w:val="22"/>
          <w:lang w:eastAsia="ru-RU"/>
        </w:rPr>
        <w:t xml:space="preserve">Время: </w:t>
      </w:r>
      <w:r w:rsidRPr="008813AA">
        <w:rPr>
          <w:rFonts w:eastAsia="Times New Roman" w:cs="Times New Roman"/>
          <w:color w:val="000000"/>
          <w:sz w:val="22"/>
          <w:lang w:eastAsia="ru-RU"/>
        </w:rPr>
        <w:t>14.00 – 18.00</w:t>
      </w:r>
    </w:p>
    <w:p w:rsidR="008813AA" w:rsidRPr="008813AA" w:rsidRDefault="008813AA" w:rsidP="008813AA">
      <w:pPr>
        <w:spacing w:after="0" w:line="240" w:lineRule="auto"/>
        <w:jc w:val="center"/>
        <w:rPr>
          <w:rFonts w:cs="Times New Roman"/>
          <w:b/>
          <w:sz w:val="22"/>
        </w:rPr>
      </w:pPr>
      <w:r w:rsidRPr="008813AA">
        <w:rPr>
          <w:rFonts w:eastAsia="Times New Roman" w:cs="Times New Roman"/>
          <w:b/>
          <w:color w:val="000000"/>
          <w:sz w:val="22"/>
          <w:lang w:eastAsia="ru-RU"/>
        </w:rPr>
        <w:t>Место проведения:</w:t>
      </w:r>
      <w:r w:rsidRPr="008813AA">
        <w:rPr>
          <w:rFonts w:eastAsia="Times New Roman" w:cs="Times New Roman"/>
          <w:color w:val="000000"/>
          <w:sz w:val="22"/>
          <w:lang w:eastAsia="ru-RU"/>
        </w:rPr>
        <w:t xml:space="preserve"> КГТУ, ГУК, </w:t>
      </w:r>
      <w:r w:rsidRPr="008813AA">
        <w:rPr>
          <w:rFonts w:eastAsia="Calibri"/>
          <w:sz w:val="20"/>
          <w:szCs w:val="20"/>
        </w:rPr>
        <w:t>Советский проспект, 1</w:t>
      </w:r>
      <w:r w:rsidRPr="008813AA">
        <w:rPr>
          <w:rFonts w:eastAsia="Times New Roman" w:cs="Times New Roman"/>
          <w:color w:val="000000"/>
          <w:sz w:val="22"/>
          <w:lang w:eastAsia="ru-RU"/>
        </w:rPr>
        <w:t>, ауд.226</w:t>
      </w:r>
    </w:p>
    <w:p w:rsidR="008813AA" w:rsidRPr="008813AA" w:rsidRDefault="008813AA" w:rsidP="008813AA">
      <w:pPr>
        <w:spacing w:after="0" w:line="240" w:lineRule="auto"/>
        <w:jc w:val="both"/>
        <w:rPr>
          <w:rFonts w:cs="Times New Roman"/>
          <w:b/>
          <w:sz w:val="22"/>
        </w:rPr>
      </w:pPr>
    </w:p>
    <w:p w:rsidR="008813AA" w:rsidRPr="008813AA" w:rsidRDefault="008813AA" w:rsidP="008813AA">
      <w:pPr>
        <w:spacing w:after="0" w:line="240" w:lineRule="auto"/>
        <w:jc w:val="both"/>
        <w:rPr>
          <w:rFonts w:cs="Times New Roman"/>
          <w:sz w:val="22"/>
        </w:rPr>
      </w:pPr>
      <w:r w:rsidRPr="008813AA">
        <w:rPr>
          <w:rFonts w:cs="Times New Roman"/>
          <w:b/>
          <w:sz w:val="22"/>
        </w:rPr>
        <w:t xml:space="preserve">Руководитель секции: </w:t>
      </w:r>
      <w:r w:rsidRPr="008813AA">
        <w:rPr>
          <w:rFonts w:cs="Times New Roman"/>
          <w:sz w:val="22"/>
        </w:rPr>
        <w:t>Новожилов Олег Анатольевич, директор Института рыболовства</w:t>
      </w:r>
    </w:p>
    <w:p w:rsidR="008813AA" w:rsidRPr="008813AA" w:rsidRDefault="008813AA" w:rsidP="008813AA">
      <w:pPr>
        <w:spacing w:after="0" w:line="240" w:lineRule="auto"/>
        <w:jc w:val="both"/>
        <w:rPr>
          <w:rFonts w:cs="Times New Roman"/>
        </w:rPr>
      </w:pPr>
      <w:r w:rsidRPr="008813AA">
        <w:rPr>
          <w:rFonts w:cs="Times New Roman"/>
          <w:sz w:val="22"/>
        </w:rPr>
        <w:t>и аквакультуры, канд. биол. наук, доцент;</w:t>
      </w:r>
      <w:r w:rsidRPr="008813AA">
        <w:rPr>
          <w:rFonts w:cs="Times New Roman"/>
          <w:sz w:val="22"/>
        </w:rPr>
        <w:cr/>
      </w:r>
    </w:p>
    <w:p w:rsidR="008813AA" w:rsidRPr="008813AA" w:rsidRDefault="008813AA" w:rsidP="008813AA">
      <w:pPr>
        <w:spacing w:after="0" w:line="240" w:lineRule="auto"/>
        <w:jc w:val="both"/>
        <w:rPr>
          <w:rFonts w:cs="Times New Roman"/>
          <w:sz w:val="22"/>
        </w:rPr>
      </w:pPr>
      <w:r w:rsidRPr="008813AA">
        <w:rPr>
          <w:rFonts w:cs="Times New Roman"/>
          <w:b/>
          <w:sz w:val="22"/>
        </w:rPr>
        <w:t xml:space="preserve">Секретарь секции: </w:t>
      </w:r>
      <w:r w:rsidRPr="008813AA">
        <w:rPr>
          <w:rFonts w:cs="Times New Roman"/>
          <w:sz w:val="22"/>
        </w:rPr>
        <w:t>Пушкина Наталья Сергеевна,</w:t>
      </w:r>
      <w:r w:rsidRPr="008813AA">
        <w:t xml:space="preserve"> </w:t>
      </w:r>
      <w:r w:rsidRPr="008813AA">
        <w:rPr>
          <w:rFonts w:cs="Times New Roman"/>
          <w:sz w:val="22"/>
        </w:rPr>
        <w:t xml:space="preserve">инженер кафедры ВБА КГТУ, </w:t>
      </w:r>
      <w:hyperlink r:id="rId28" w:history="1">
        <w:r w:rsidRPr="008813AA">
          <w:rPr>
            <w:rFonts w:cs="Times New Roman"/>
            <w:color w:val="0000FF"/>
            <w:sz w:val="22"/>
            <w:u w:val="single"/>
          </w:rPr>
          <w:t>natalya.pushkina@klgtu.ru</w:t>
        </w:r>
      </w:hyperlink>
      <w:r w:rsidRPr="008813AA">
        <w:rPr>
          <w:rFonts w:cs="Times New Roman"/>
          <w:sz w:val="22"/>
        </w:rPr>
        <w:t xml:space="preserve"> </w:t>
      </w:r>
    </w:p>
    <w:p w:rsidR="008813AA" w:rsidRPr="008813AA" w:rsidRDefault="008813AA" w:rsidP="008813AA">
      <w:pPr>
        <w:spacing w:after="0" w:line="240" w:lineRule="auto"/>
        <w:jc w:val="both"/>
        <w:rPr>
          <w:rFonts w:eastAsia="Times New Roman" w:cs="Times New Roman"/>
          <w:sz w:val="22"/>
          <w:lang w:eastAsia="ru-RU"/>
        </w:rPr>
      </w:pPr>
    </w:p>
    <w:tbl>
      <w:tblPr>
        <w:tblStyle w:val="210"/>
        <w:tblW w:w="5000" w:type="pct"/>
        <w:tblInd w:w="0" w:type="dxa"/>
        <w:tblLook w:val="04A0" w:firstRow="1" w:lastRow="0" w:firstColumn="1" w:lastColumn="0" w:noHBand="0" w:noVBand="1"/>
      </w:tblPr>
      <w:tblGrid>
        <w:gridCol w:w="535"/>
        <w:gridCol w:w="7536"/>
        <w:gridCol w:w="2349"/>
      </w:tblGrid>
      <w:tr w:rsidR="008813AA" w:rsidRPr="008813AA" w:rsidTr="00694829">
        <w:trPr>
          <w:trHeight w:val="641"/>
        </w:trPr>
        <w:tc>
          <w:tcPr>
            <w:tcW w:w="257" w:type="pct"/>
            <w:vAlign w:val="center"/>
          </w:tcPr>
          <w:p w:rsidR="008813AA" w:rsidRPr="008813AA" w:rsidRDefault="008813AA" w:rsidP="008813AA">
            <w:pPr>
              <w:jc w:val="center"/>
              <w:rPr>
                <w:rFonts w:eastAsia="Times New Roman" w:cs="Times New Roman"/>
                <w:b/>
                <w:sz w:val="20"/>
                <w:szCs w:val="20"/>
                <w:lang w:eastAsia="ru-RU"/>
              </w:rPr>
            </w:pPr>
            <w:r w:rsidRPr="008813AA">
              <w:rPr>
                <w:rFonts w:eastAsia="Times New Roman" w:cs="Times New Roman"/>
                <w:b/>
                <w:sz w:val="20"/>
                <w:szCs w:val="20"/>
                <w:lang w:eastAsia="ru-RU"/>
              </w:rPr>
              <w:t xml:space="preserve">№ </w:t>
            </w:r>
            <w:proofErr w:type="gramStart"/>
            <w:r w:rsidRPr="008813AA">
              <w:rPr>
                <w:rFonts w:eastAsia="Times New Roman" w:cs="Times New Roman"/>
                <w:b/>
                <w:sz w:val="20"/>
                <w:szCs w:val="20"/>
                <w:lang w:eastAsia="ru-RU"/>
              </w:rPr>
              <w:t>п</w:t>
            </w:r>
            <w:proofErr w:type="gramEnd"/>
            <w:r w:rsidRPr="008813AA">
              <w:rPr>
                <w:rFonts w:eastAsia="Times New Roman" w:cs="Times New Roman"/>
                <w:b/>
                <w:sz w:val="20"/>
                <w:szCs w:val="20"/>
                <w:lang w:eastAsia="ru-RU"/>
              </w:rPr>
              <w:t>/п</w:t>
            </w:r>
          </w:p>
        </w:tc>
        <w:tc>
          <w:tcPr>
            <w:tcW w:w="3616" w:type="pct"/>
            <w:vAlign w:val="center"/>
          </w:tcPr>
          <w:p w:rsidR="008813AA" w:rsidRPr="008813AA" w:rsidRDefault="008813AA" w:rsidP="008813AA">
            <w:pPr>
              <w:jc w:val="center"/>
              <w:rPr>
                <w:rFonts w:eastAsia="Times New Roman" w:cs="Times New Roman"/>
                <w:b/>
                <w:sz w:val="20"/>
                <w:szCs w:val="20"/>
                <w:lang w:eastAsia="ru-RU"/>
              </w:rPr>
            </w:pPr>
            <w:r w:rsidRPr="008813AA">
              <w:rPr>
                <w:rFonts w:eastAsia="Times New Roman" w:cs="Times New Roman"/>
                <w:b/>
                <w:sz w:val="20"/>
                <w:szCs w:val="20"/>
                <w:lang w:eastAsia="ru-RU"/>
              </w:rPr>
              <w:t>Автор (ы). Название доклада. Организация.</w:t>
            </w:r>
          </w:p>
        </w:tc>
        <w:tc>
          <w:tcPr>
            <w:tcW w:w="1127" w:type="pct"/>
            <w:vAlign w:val="center"/>
          </w:tcPr>
          <w:p w:rsidR="008813AA" w:rsidRPr="008813AA" w:rsidRDefault="008813AA" w:rsidP="008813AA">
            <w:pPr>
              <w:jc w:val="center"/>
              <w:rPr>
                <w:rFonts w:eastAsia="Times New Roman" w:cs="Times New Roman"/>
                <w:b/>
                <w:sz w:val="20"/>
                <w:szCs w:val="20"/>
                <w:lang w:eastAsia="ru-RU"/>
              </w:rPr>
            </w:pPr>
            <w:r w:rsidRPr="008813AA">
              <w:rPr>
                <w:rFonts w:eastAsia="Times New Roman" w:cs="Times New Roman"/>
                <w:b/>
                <w:sz w:val="20"/>
                <w:szCs w:val="20"/>
                <w:lang w:eastAsia="ru-RU"/>
              </w:rPr>
              <w:t>Доклад представляет</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val="en-US" w:eastAsia="ru-RU"/>
              </w:rPr>
            </w:pPr>
            <w:r w:rsidRPr="008813AA">
              <w:rPr>
                <w:rFonts w:eastAsia="Times New Roman" w:cs="Times New Roman"/>
                <w:b/>
                <w:sz w:val="20"/>
                <w:szCs w:val="20"/>
                <w:lang w:val="en-US" w:eastAsia="ru-RU"/>
              </w:rPr>
              <w:t xml:space="preserve">Dbar R. S., Gamakhariya P. D. </w:t>
            </w:r>
            <w:r w:rsidRPr="008813AA">
              <w:rPr>
                <w:rFonts w:eastAsia="Times New Roman" w:cs="Times New Roman"/>
                <w:sz w:val="20"/>
                <w:szCs w:val="20"/>
                <w:lang w:val="en-US" w:eastAsia="ru-RU"/>
              </w:rPr>
              <w:t xml:space="preserve">FACTORS INFLUENCING THE FORMATION OF WINTERING AGGREGATIONS OF THE AZOV-BLACK SEA ANCHOVY (ENGRAULIS ENCRASICOLUS LINNAEUS, 1758) OFF THE COAST OF ABKHAZIA IN THE PERIOD 2011/2023/. </w:t>
            </w:r>
            <w:proofErr w:type="gramStart"/>
            <w:r w:rsidRPr="008813AA">
              <w:rPr>
                <w:rFonts w:eastAsia="Times New Roman" w:cs="Times New Roman"/>
                <w:sz w:val="20"/>
                <w:szCs w:val="20"/>
                <w:lang w:val="en-US" w:eastAsia="ru-RU"/>
              </w:rPr>
              <w:t>zov-Chernomorsk</w:t>
            </w:r>
            <w:proofErr w:type="gramEnd"/>
            <w:r w:rsidRPr="008813AA">
              <w:rPr>
                <w:rFonts w:eastAsia="Times New Roman" w:cs="Times New Roman"/>
                <w:sz w:val="20"/>
                <w:szCs w:val="20"/>
                <w:lang w:val="en-US" w:eastAsia="ru-RU"/>
              </w:rPr>
              <w:t xml:space="preserve"> branch of FSBSI "VNIRO" ("AzNIIRKh"), Rostov-on-Don, Russia. Institute of Ecology of the Academy of Sciences of Abkhazia (IE ANA), Sukhum, Abkhazia.</w:t>
            </w:r>
          </w:p>
        </w:tc>
        <w:tc>
          <w:tcPr>
            <w:tcW w:w="1127" w:type="pct"/>
            <w:vAlign w:val="center"/>
          </w:tcPr>
          <w:p w:rsidR="008813AA" w:rsidRPr="008813AA" w:rsidRDefault="008813AA" w:rsidP="008813AA">
            <w:pPr>
              <w:jc w:val="center"/>
              <w:rPr>
                <w:b/>
                <w:sz w:val="20"/>
                <w:szCs w:val="20"/>
              </w:rPr>
            </w:pPr>
            <w:r w:rsidRPr="008813AA">
              <w:rPr>
                <w:b/>
                <w:sz w:val="20"/>
                <w:szCs w:val="20"/>
                <w:lang w:val="en-US"/>
              </w:rPr>
              <w:t>Gamakhariya</w:t>
            </w:r>
            <w:r w:rsidRPr="008813AA">
              <w:rPr>
                <w:b/>
                <w:sz w:val="20"/>
                <w:szCs w:val="20"/>
              </w:rPr>
              <w:t xml:space="preserve"> </w:t>
            </w:r>
            <w:r w:rsidRPr="008813AA">
              <w:rPr>
                <w:b/>
                <w:sz w:val="20"/>
                <w:szCs w:val="20"/>
                <w:lang w:val="en-US"/>
              </w:rPr>
              <w:t>Paata</w:t>
            </w:r>
            <w:r w:rsidRPr="008813AA">
              <w:rPr>
                <w:b/>
                <w:sz w:val="20"/>
                <w:szCs w:val="20"/>
              </w:rPr>
              <w:t xml:space="preserve"> </w:t>
            </w:r>
            <w:r w:rsidRPr="008813AA">
              <w:rPr>
                <w:b/>
                <w:sz w:val="20"/>
                <w:szCs w:val="20"/>
                <w:lang w:val="en-US"/>
              </w:rPr>
              <w:t>Jeyranovich</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r w:rsidRPr="008813AA">
              <w:rPr>
                <w:rFonts w:eastAsia="Times New Roman" w:cs="Times New Roman"/>
                <w:b/>
                <w:sz w:val="20"/>
                <w:szCs w:val="20"/>
                <w:lang w:eastAsia="ru-RU"/>
              </w:rPr>
              <w:t>Авдеева Е.В, Казимирченко О.В.</w:t>
            </w:r>
            <w:r w:rsidRPr="008813AA">
              <w:rPr>
                <w:rFonts w:eastAsia="Times New Roman" w:cs="Times New Roman"/>
                <w:sz w:val="20"/>
                <w:szCs w:val="20"/>
                <w:lang w:eastAsia="ru-RU"/>
              </w:rPr>
              <w:t xml:space="preserve">  Микрофлора карпа и растительноядных рыб, выращиваемых в Учебно-опытном хозяйстве КГТУ, в 2022-23 годах,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Авдеева Елена Витальевна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3</w:t>
            </w:r>
          </w:p>
        </w:tc>
        <w:tc>
          <w:tcPr>
            <w:tcW w:w="3616" w:type="pct"/>
            <w:vAlign w:val="center"/>
          </w:tcPr>
          <w:p w:rsidR="008813AA" w:rsidRPr="008813AA" w:rsidRDefault="008813AA" w:rsidP="008813AA">
            <w:pPr>
              <w:jc w:val="both"/>
              <w:rPr>
                <w:rFonts w:cs="Times New Roman"/>
                <w:sz w:val="20"/>
                <w:szCs w:val="20"/>
              </w:rPr>
            </w:pPr>
            <w:r w:rsidRPr="008813AA">
              <w:rPr>
                <w:b/>
                <w:sz w:val="20"/>
                <w:szCs w:val="20"/>
              </w:rPr>
              <w:t>Алдушина Ю.К.</w:t>
            </w:r>
            <w:r w:rsidRPr="008813AA">
              <w:rPr>
                <w:sz w:val="20"/>
                <w:szCs w:val="20"/>
              </w:rPr>
              <w:t xml:space="preserve"> Некоторые морфометрические параметры густеры (Blicca bjoerkna) озера Мариново Калининградской области,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Алдушина Юлия Казимировна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4</w:t>
            </w:r>
          </w:p>
        </w:tc>
        <w:tc>
          <w:tcPr>
            <w:tcW w:w="3616" w:type="pct"/>
            <w:vAlign w:val="center"/>
          </w:tcPr>
          <w:p w:rsidR="008813AA" w:rsidRPr="008813AA" w:rsidRDefault="007B3826" w:rsidP="008813AA">
            <w:pPr>
              <w:spacing w:before="100" w:beforeAutospacing="1" w:afterAutospacing="1"/>
              <w:jc w:val="both"/>
              <w:rPr>
                <w:rFonts w:eastAsia="Times New Roman" w:cs="Times New Roman"/>
                <w:b/>
                <w:sz w:val="20"/>
                <w:szCs w:val="20"/>
                <w:lang w:eastAsia="ru-RU"/>
              </w:rPr>
            </w:pPr>
            <w:r>
              <w:rPr>
                <w:rFonts w:eastAsia="Times New Roman" w:cs="Times New Roman"/>
                <w:b/>
                <w:sz w:val="20"/>
                <w:szCs w:val="20"/>
                <w:lang w:eastAsia="ru-RU"/>
              </w:rPr>
              <w:t>Антонов А.М.</w:t>
            </w:r>
            <w:r w:rsidR="008813AA" w:rsidRPr="008813AA">
              <w:rPr>
                <w:rFonts w:eastAsia="Times New Roman" w:cs="Times New Roman"/>
                <w:b/>
                <w:sz w:val="20"/>
                <w:szCs w:val="20"/>
                <w:lang w:eastAsia="ru-RU"/>
              </w:rPr>
              <w:t>, Пастухова Н.О</w:t>
            </w:r>
            <w:r w:rsidR="008813AA" w:rsidRPr="008813AA">
              <w:rPr>
                <w:rFonts w:eastAsia="Times New Roman" w:cs="Times New Roman"/>
                <w:sz w:val="20"/>
                <w:szCs w:val="20"/>
                <w:lang w:eastAsia="ru-RU"/>
              </w:rPr>
              <w:t>. Влияние экспериментального стартового корма на динамику роста кумжи, Северный (Арктический) федеральный университет имени М.В. Ломоносова, г. Архангельск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Антонов Александр Михайлович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5</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proofErr w:type="gramStart"/>
            <w:r w:rsidRPr="008813AA">
              <w:rPr>
                <w:rFonts w:eastAsia="Times New Roman" w:cs="Times New Roman"/>
                <w:b/>
                <w:sz w:val="20"/>
                <w:szCs w:val="20"/>
                <w:lang w:eastAsia="ru-RU"/>
              </w:rPr>
              <w:t>Архипов А.Г., Халматова Э.Р., Пак Р.А., Гулюгин С.Ю</w:t>
            </w:r>
            <w:r w:rsidRPr="008813AA">
              <w:rPr>
                <w:rFonts w:eastAsia="Times New Roman" w:cs="Times New Roman"/>
                <w:sz w:val="20"/>
                <w:szCs w:val="20"/>
                <w:lang w:eastAsia="ru-RU"/>
              </w:rPr>
              <w:t>. Особенности распределения миктофид (сем.</w:t>
            </w:r>
            <w:proofErr w:type="gramEnd"/>
            <w:r w:rsidRPr="008813AA">
              <w:rPr>
                <w:rFonts w:eastAsia="Times New Roman" w:cs="Times New Roman"/>
                <w:sz w:val="20"/>
                <w:szCs w:val="20"/>
                <w:lang w:eastAsia="ru-RU"/>
              </w:rPr>
              <w:t xml:space="preserve"> </w:t>
            </w:r>
            <w:proofErr w:type="gramStart"/>
            <w:r w:rsidRPr="008813AA">
              <w:rPr>
                <w:rFonts w:eastAsia="Times New Roman" w:cs="Times New Roman"/>
                <w:sz w:val="20"/>
                <w:szCs w:val="20"/>
                <w:lang w:eastAsia="ru-RU"/>
              </w:rPr>
              <w:t>Myctophidae) на разных стадиях онтогенеза у атлантического побережья Марокко в 2021-2022 гг. Атла</w:t>
            </w:r>
            <w:r w:rsidR="007B3826">
              <w:rPr>
                <w:rFonts w:eastAsia="Times New Roman" w:cs="Times New Roman"/>
                <w:sz w:val="20"/>
                <w:szCs w:val="20"/>
                <w:lang w:eastAsia="ru-RU"/>
              </w:rPr>
              <w:t xml:space="preserve">нтический филиал ФГБНУ «ВНИРО» </w:t>
            </w:r>
            <w:r w:rsidRPr="008813AA">
              <w:rPr>
                <w:rFonts w:eastAsia="Times New Roman" w:cs="Times New Roman"/>
                <w:sz w:val="20"/>
                <w:szCs w:val="20"/>
                <w:lang w:eastAsia="ru-RU"/>
              </w:rPr>
              <w:t>(«АтлантНИРО»), г.</w:t>
            </w:r>
            <w:r w:rsidR="007B3826">
              <w:rPr>
                <w:rFonts w:eastAsia="Times New Roman" w:cs="Times New Roman"/>
                <w:sz w:val="20"/>
                <w:szCs w:val="20"/>
                <w:lang w:eastAsia="ru-RU"/>
              </w:rPr>
              <w:t xml:space="preserve"> </w:t>
            </w:r>
            <w:r w:rsidRPr="008813AA">
              <w:rPr>
                <w:rFonts w:eastAsia="Times New Roman" w:cs="Times New Roman"/>
                <w:sz w:val="20"/>
                <w:szCs w:val="20"/>
                <w:lang w:eastAsia="ru-RU"/>
              </w:rPr>
              <w:t>Калининград</w:t>
            </w:r>
            <w:proofErr w:type="gramEnd"/>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Архипов Александр Геральдович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6</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Бекарев А.В., Ивашко Е.Е., Ивашко В.С</w:t>
            </w:r>
            <w:r w:rsidRPr="008813AA">
              <w:rPr>
                <w:rFonts w:eastAsia="Times New Roman" w:cs="Times New Roman"/>
                <w:sz w:val="20"/>
                <w:szCs w:val="20"/>
                <w:lang w:eastAsia="ru-RU"/>
              </w:rPr>
              <w:t>. Исследование уровня цифровизации предприятий рыбоводства Карелии. ФГБУН</w:t>
            </w:r>
            <w:r w:rsidRPr="008813AA">
              <w:rPr>
                <w:rFonts w:eastAsia="Times New Roman" w:cs="Times New Roman"/>
                <w:sz w:val="24"/>
                <w:szCs w:val="24"/>
                <w:lang w:eastAsia="ru-RU"/>
              </w:rPr>
              <w:t xml:space="preserve"> </w:t>
            </w:r>
            <w:r w:rsidRPr="008813AA">
              <w:rPr>
                <w:rFonts w:eastAsia="Times New Roman" w:cs="Times New Roman"/>
                <w:sz w:val="20"/>
                <w:szCs w:val="20"/>
                <w:lang w:eastAsia="ru-RU"/>
              </w:rPr>
              <w:t>Федеральный исследовательский центр "Карельский научный центр Российской академии наук" (КарНЦ РАН), лаборатория цифровых технологий регионального развития,  Петрозаводск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 xml:space="preserve">Ивашко Валентина Степановна </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7</w:t>
            </w:r>
          </w:p>
        </w:tc>
        <w:tc>
          <w:tcPr>
            <w:tcW w:w="3616" w:type="pct"/>
            <w:vAlign w:val="center"/>
          </w:tcPr>
          <w:p w:rsidR="008813AA" w:rsidRPr="008813AA" w:rsidRDefault="008813AA" w:rsidP="008813AA">
            <w:pPr>
              <w:jc w:val="both"/>
              <w:rPr>
                <w:rFonts w:eastAsia="Times New Roman" w:cs="Times New Roman"/>
                <w:sz w:val="20"/>
                <w:szCs w:val="20"/>
                <w:lang w:eastAsia="ru-RU"/>
              </w:rPr>
            </w:pPr>
            <w:r w:rsidRPr="008813AA">
              <w:rPr>
                <w:rFonts w:eastAsia="Times New Roman" w:cs="Times New Roman"/>
                <w:b/>
                <w:sz w:val="20"/>
                <w:szCs w:val="20"/>
                <w:lang w:eastAsia="ru-RU"/>
              </w:rPr>
              <w:t>Бурбах А.С.</w:t>
            </w:r>
            <w:r w:rsidRPr="008813AA">
              <w:rPr>
                <w:rFonts w:eastAsia="Times New Roman" w:cs="Times New Roman"/>
                <w:sz w:val="20"/>
                <w:szCs w:val="20"/>
                <w:lang w:eastAsia="ru-RU"/>
              </w:rPr>
              <w:t xml:space="preserve"> Современные биологические характеристики сига (Coregonus lavaretus </w:t>
            </w:r>
            <w:r w:rsidRPr="008813AA">
              <w:rPr>
                <w:rFonts w:eastAsia="Times New Roman" w:cs="Times New Roman"/>
                <w:sz w:val="20"/>
                <w:szCs w:val="20"/>
                <w:lang w:eastAsia="ru-RU"/>
              </w:rPr>
              <w:lastRenderedPageBreak/>
              <w:t>L.) в озере Виштынецком (российская часть),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lastRenderedPageBreak/>
              <w:t xml:space="preserve">Бурбах Анна </w:t>
            </w:r>
            <w:r w:rsidRPr="008813AA">
              <w:rPr>
                <w:b/>
                <w:sz w:val="20"/>
                <w:szCs w:val="20"/>
              </w:rPr>
              <w:lastRenderedPageBreak/>
              <w:t>Сергеевна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lastRenderedPageBreak/>
              <w:t>8</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r w:rsidRPr="008813AA">
              <w:rPr>
                <w:rFonts w:eastAsia="Times New Roman" w:cs="Times New Roman"/>
                <w:b/>
                <w:sz w:val="20"/>
                <w:szCs w:val="20"/>
                <w:lang w:eastAsia="ru-RU"/>
              </w:rPr>
              <w:t>Воробьева Л.В., Борисов Р.Р., Ковачева Н.П.</w:t>
            </w:r>
            <w:r w:rsidRPr="008813AA">
              <w:rPr>
                <w:rFonts w:eastAsia="Times New Roman" w:cs="Times New Roman"/>
                <w:sz w:val="20"/>
                <w:szCs w:val="20"/>
                <w:lang w:eastAsia="ru-RU"/>
              </w:rPr>
              <w:t xml:space="preserve"> Сообщества зоопланктона и зообентоса прудов для разведения австралийского красноклешневого рака на территории Астраханской области, Всероссийский научно-исследовательский институт рыбного хозяйства и океанографии, г</w:t>
            </w:r>
            <w:proofErr w:type="gramStart"/>
            <w:r w:rsidRPr="008813AA">
              <w:rPr>
                <w:rFonts w:eastAsia="Times New Roman" w:cs="Times New Roman"/>
                <w:sz w:val="20"/>
                <w:szCs w:val="20"/>
                <w:lang w:eastAsia="ru-RU"/>
              </w:rPr>
              <w:t>.М</w:t>
            </w:r>
            <w:proofErr w:type="gramEnd"/>
            <w:r w:rsidRPr="008813AA">
              <w:rPr>
                <w:rFonts w:eastAsia="Times New Roman" w:cs="Times New Roman"/>
                <w:sz w:val="20"/>
                <w:szCs w:val="20"/>
                <w:lang w:eastAsia="ru-RU"/>
              </w:rPr>
              <w:t>осква</w:t>
            </w:r>
          </w:p>
        </w:tc>
        <w:tc>
          <w:tcPr>
            <w:tcW w:w="1127" w:type="pct"/>
            <w:vAlign w:val="center"/>
          </w:tcPr>
          <w:p w:rsidR="008813AA" w:rsidRPr="008813AA" w:rsidRDefault="008813AA" w:rsidP="008813AA">
            <w:pPr>
              <w:spacing w:before="100" w:beforeAutospacing="1" w:afterAutospacing="1"/>
              <w:jc w:val="center"/>
              <w:rPr>
                <w:rFonts w:eastAsia="Times New Roman" w:cs="Times New Roman"/>
                <w:b/>
                <w:sz w:val="20"/>
                <w:szCs w:val="20"/>
                <w:lang w:eastAsia="ru-RU"/>
              </w:rPr>
            </w:pPr>
            <w:r w:rsidRPr="008813AA">
              <w:rPr>
                <w:rFonts w:eastAsia="Times New Roman" w:cs="Times New Roman"/>
                <w:b/>
                <w:sz w:val="20"/>
                <w:szCs w:val="20"/>
                <w:lang w:eastAsia="ru-RU"/>
              </w:rPr>
              <w:t>Воробьева Лада Владиславовна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9</w:t>
            </w:r>
          </w:p>
        </w:tc>
        <w:tc>
          <w:tcPr>
            <w:tcW w:w="3616" w:type="pct"/>
            <w:vAlign w:val="center"/>
          </w:tcPr>
          <w:p w:rsidR="008813AA" w:rsidRPr="008813AA" w:rsidRDefault="008813AA" w:rsidP="008813AA">
            <w:pPr>
              <w:jc w:val="both"/>
              <w:rPr>
                <w:rFonts w:cs="Times New Roman"/>
                <w:sz w:val="20"/>
                <w:szCs w:val="20"/>
              </w:rPr>
            </w:pPr>
            <w:r w:rsidRPr="008813AA">
              <w:rPr>
                <w:rFonts w:cs="Times New Roman"/>
                <w:b/>
                <w:sz w:val="20"/>
                <w:szCs w:val="20"/>
              </w:rPr>
              <w:t>Генрих Э.А., Устюжинский Г.М.</w:t>
            </w:r>
            <w:r w:rsidRPr="008813AA">
              <w:rPr>
                <w:rFonts w:cs="Times New Roman"/>
                <w:sz w:val="20"/>
                <w:szCs w:val="20"/>
              </w:rPr>
              <w:t xml:space="preserve"> Оценка современного состояния естественного воспроизводства атлантического лосося реки Волонга. Северный филиал ФГБНУ «ВНИРО» («Северный»), г. Архангельск</w:t>
            </w:r>
          </w:p>
        </w:tc>
        <w:tc>
          <w:tcPr>
            <w:tcW w:w="1127" w:type="pct"/>
            <w:vAlign w:val="center"/>
          </w:tcPr>
          <w:p w:rsidR="008813AA" w:rsidRPr="008813AA" w:rsidRDefault="008813AA" w:rsidP="008813AA">
            <w:pPr>
              <w:jc w:val="center"/>
              <w:rPr>
                <w:rFonts w:cs="Times New Roman"/>
                <w:b/>
                <w:sz w:val="20"/>
                <w:szCs w:val="20"/>
              </w:rPr>
            </w:pPr>
            <w:r w:rsidRPr="008813AA">
              <w:rPr>
                <w:rFonts w:cs="Times New Roman"/>
                <w:b/>
                <w:sz w:val="20"/>
                <w:szCs w:val="20"/>
              </w:rPr>
              <w:t>Генрих Эдвард Александрович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10</w:t>
            </w:r>
          </w:p>
        </w:tc>
        <w:tc>
          <w:tcPr>
            <w:tcW w:w="3616" w:type="pct"/>
            <w:vAlign w:val="center"/>
          </w:tcPr>
          <w:p w:rsidR="008813AA" w:rsidRPr="008813AA" w:rsidRDefault="008813AA" w:rsidP="008813AA">
            <w:pPr>
              <w:jc w:val="both"/>
              <w:rPr>
                <w:rFonts w:cs="Times New Roman"/>
                <w:sz w:val="20"/>
                <w:szCs w:val="20"/>
              </w:rPr>
            </w:pPr>
            <w:r w:rsidRPr="008813AA">
              <w:rPr>
                <w:b/>
                <w:sz w:val="20"/>
                <w:szCs w:val="20"/>
              </w:rPr>
              <w:t>Гринберг Е.В.</w:t>
            </w:r>
            <w:r w:rsidRPr="008813AA">
              <w:rPr>
                <w:sz w:val="20"/>
                <w:szCs w:val="20"/>
              </w:rPr>
              <w:t xml:space="preserve"> Новый взгляд на привычный рыбоводный показатель. МБОУ </w:t>
            </w:r>
            <w:proofErr w:type="gramStart"/>
            <w:r w:rsidRPr="008813AA">
              <w:rPr>
                <w:sz w:val="20"/>
                <w:szCs w:val="20"/>
              </w:rPr>
              <w:t>ДО</w:t>
            </w:r>
            <w:proofErr w:type="gramEnd"/>
            <w:r w:rsidRPr="008813AA">
              <w:rPr>
                <w:sz w:val="20"/>
                <w:szCs w:val="20"/>
              </w:rPr>
              <w:t xml:space="preserve"> «</w:t>
            </w:r>
            <w:proofErr w:type="gramStart"/>
            <w:r w:rsidRPr="008813AA">
              <w:rPr>
                <w:sz w:val="20"/>
                <w:szCs w:val="20"/>
              </w:rPr>
              <w:t>Станция</w:t>
            </w:r>
            <w:proofErr w:type="gramEnd"/>
            <w:r w:rsidRPr="008813AA">
              <w:rPr>
                <w:sz w:val="20"/>
                <w:szCs w:val="20"/>
              </w:rPr>
              <w:t xml:space="preserve"> юных натуралистов», Долинск, Россия. ФГБОУН Институт морской геологии и геофизики Дальневосточного отделения Российской академии наук (ИМГиГ ДВО РАН), г. Южно-Сахалинск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Гринберг Екатерина Владимировна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11</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r w:rsidRPr="008813AA">
              <w:rPr>
                <w:rFonts w:eastAsia="Times New Roman" w:cs="Times New Roman"/>
                <w:b/>
                <w:sz w:val="20"/>
                <w:szCs w:val="20"/>
                <w:lang w:eastAsia="ru-RU"/>
              </w:rPr>
              <w:t>Дворянкин Г.А., Новоселов А.П.</w:t>
            </w:r>
            <w:r w:rsidRPr="008813AA">
              <w:rPr>
                <w:rFonts w:eastAsia="Times New Roman" w:cs="Times New Roman"/>
                <w:sz w:val="20"/>
                <w:szCs w:val="20"/>
                <w:lang w:eastAsia="ru-RU"/>
              </w:rPr>
              <w:t xml:space="preserve"> Перспективы развития акваку</w:t>
            </w:r>
            <w:r w:rsidR="0053485D">
              <w:rPr>
                <w:rFonts w:eastAsia="Times New Roman" w:cs="Times New Roman"/>
                <w:sz w:val="20"/>
                <w:szCs w:val="20"/>
                <w:lang w:eastAsia="ru-RU"/>
              </w:rPr>
              <w:t>льтуры на Соловецком архипелаге,</w:t>
            </w:r>
            <w:r w:rsidRPr="008813AA">
              <w:rPr>
                <w:rFonts w:eastAsia="Times New Roman" w:cs="Times New Roman"/>
                <w:sz w:val="20"/>
                <w:szCs w:val="20"/>
                <w:lang w:eastAsia="ru-RU"/>
              </w:rPr>
              <w:t xml:space="preserve"> ФГБОУН ФИЦ комплексного изучения Арктики им.ак.Н.П. Лаверова, Уральское отделение РАН (ФГБУН ФИЦКИА УрО РАН), г. Архангельск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Дворянкин Геннадий Александрович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12</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r w:rsidRPr="008813AA">
              <w:rPr>
                <w:rFonts w:eastAsia="Times New Roman" w:cs="Times New Roman"/>
                <w:b/>
                <w:sz w:val="20"/>
                <w:szCs w:val="20"/>
                <w:lang w:eastAsia="ru-RU"/>
              </w:rPr>
              <w:t>Дельмухаметов А.Б., Ромашова Ю.А.</w:t>
            </w:r>
            <w:r w:rsidRPr="008813AA">
              <w:rPr>
                <w:rFonts w:eastAsia="Times New Roman" w:cs="Times New Roman"/>
                <w:sz w:val="20"/>
                <w:szCs w:val="20"/>
                <w:lang w:eastAsia="ru-RU"/>
              </w:rPr>
              <w:t xml:space="preserve"> Растительные масла в кормах для рыб,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Ромашева Юлия Алесеевна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13</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r w:rsidRPr="008813AA">
              <w:rPr>
                <w:rFonts w:eastAsia="Times New Roman" w:cs="Times New Roman"/>
                <w:b/>
                <w:sz w:val="20"/>
                <w:szCs w:val="20"/>
                <w:lang w:eastAsia="ru-RU"/>
              </w:rPr>
              <w:t>Дименко О.С., Андрущенко С.В., Рудченко А.Е.</w:t>
            </w:r>
            <w:r w:rsidRPr="008813AA">
              <w:rPr>
                <w:rFonts w:eastAsia="Times New Roman" w:cs="Times New Roman"/>
                <w:sz w:val="20"/>
                <w:szCs w:val="20"/>
                <w:lang w:eastAsia="ru-RU"/>
              </w:rPr>
              <w:t xml:space="preserve"> Биохимическая ценность организмов зообентоса, как основных источников пищи осетровых рыб р. Енисей и р. Обь, Сибирский федеральный университет, г. Красноярск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Дименко Ольга Сергеевна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14</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Егорова Ю.Е.,</w:t>
            </w:r>
            <w:r w:rsidRPr="008813AA">
              <w:rPr>
                <w:rFonts w:eastAsia="Times New Roman" w:cs="Times New Roman"/>
                <w:sz w:val="20"/>
                <w:szCs w:val="20"/>
                <w:lang w:eastAsia="ru-RU"/>
              </w:rPr>
              <w:t xml:space="preserve"> </w:t>
            </w:r>
            <w:r w:rsidRPr="008813AA">
              <w:rPr>
                <w:rFonts w:eastAsia="Times New Roman" w:cs="Times New Roman"/>
                <w:b/>
                <w:sz w:val="20"/>
                <w:szCs w:val="20"/>
                <w:lang w:eastAsia="ru-RU"/>
              </w:rPr>
              <w:t xml:space="preserve">Судник С.А. </w:t>
            </w:r>
            <w:r w:rsidRPr="008813AA">
              <w:rPr>
                <w:rFonts w:eastAsia="Times New Roman" w:cs="Times New Roman"/>
                <w:sz w:val="20"/>
                <w:szCs w:val="20"/>
                <w:lang w:eastAsia="ru-RU"/>
              </w:rPr>
              <w:t>Некоторые данные о биологии креветки Palaemon elegans из вод Балтийского моря в районе г. Пионерский в весенне-летний период 2023 г.,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Егорова Юлия Евгеньевна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15</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Зеленченкова А.А.</w:t>
            </w:r>
            <w:r w:rsidRPr="008813AA">
              <w:rPr>
                <w:rFonts w:eastAsia="Times New Roman" w:cs="Times New Roman"/>
                <w:sz w:val="20"/>
                <w:szCs w:val="20"/>
                <w:lang w:eastAsia="ru-RU"/>
              </w:rPr>
              <w:t xml:space="preserve"> Влияние экстракта проантоцианидина на биохимический и антиоксидантный статус осетровых рыб, ФГБНУ ФИЦ ВИЖ им. Л.К. Эрнста, Дубровицы, Московская область</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Зеленченкова Алёна Анатольевна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16</w:t>
            </w:r>
          </w:p>
        </w:tc>
        <w:tc>
          <w:tcPr>
            <w:tcW w:w="3616" w:type="pct"/>
            <w:vAlign w:val="center"/>
          </w:tcPr>
          <w:p w:rsidR="008813AA" w:rsidRPr="008813AA" w:rsidRDefault="008813AA" w:rsidP="008813AA">
            <w:pPr>
              <w:jc w:val="both"/>
              <w:rPr>
                <w:rFonts w:eastAsia="Times New Roman" w:cs="Times New Roman"/>
                <w:b/>
                <w:sz w:val="20"/>
                <w:szCs w:val="20"/>
                <w:lang w:eastAsia="ru-RU"/>
              </w:rPr>
            </w:pPr>
            <w:r w:rsidRPr="008813AA">
              <w:rPr>
                <w:rFonts w:eastAsia="Times New Roman" w:cs="Times New Roman"/>
                <w:b/>
                <w:sz w:val="20"/>
                <w:szCs w:val="20"/>
                <w:lang w:eastAsia="ru-RU"/>
              </w:rPr>
              <w:t>Климова Т.Н., Субботин А.А., Вдодович Т.В., Забродин Д.А.</w:t>
            </w:r>
            <w:r w:rsidRPr="008813AA">
              <w:rPr>
                <w:rFonts w:eastAsia="Times New Roman" w:cs="Times New Roman"/>
                <w:sz w:val="20"/>
                <w:szCs w:val="20"/>
                <w:lang w:eastAsia="ru-RU"/>
              </w:rPr>
              <w:t xml:space="preserve"> Динамика видового состава и численности ихтиопланктона в связи с особенностями гидрологического режима Черного моря в 2016-2022 гг. ФИЦ «Институт биологии южных морей имени А.О. Ковалевского РАН», г. Севастополь</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Климова Татьяна Николаевна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17</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Кобяков К.А.</w:t>
            </w:r>
            <w:r w:rsidRPr="008813AA">
              <w:rPr>
                <w:rFonts w:eastAsia="Times New Roman" w:cs="Times New Roman"/>
                <w:sz w:val="20"/>
                <w:szCs w:val="20"/>
                <w:lang w:eastAsia="ru-RU"/>
              </w:rPr>
              <w:t xml:space="preserve"> Биологическое состояние и состав пищи у креветки Spirontocaris murdochi (Rathbun, 1902) из Сахалинского залива (Охотское море) в августе 2016 года,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Кобяков Кирилл Александрович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18</w:t>
            </w:r>
          </w:p>
        </w:tc>
        <w:tc>
          <w:tcPr>
            <w:tcW w:w="3616" w:type="pct"/>
            <w:vAlign w:val="center"/>
          </w:tcPr>
          <w:p w:rsidR="008813AA" w:rsidRPr="008813AA" w:rsidRDefault="008813AA" w:rsidP="008813AA">
            <w:pPr>
              <w:spacing w:before="100" w:beforeAutospacing="1" w:afterAutospacing="1"/>
              <w:jc w:val="both"/>
              <w:rPr>
                <w:rFonts w:eastAsia="Times New Roman" w:cs="Times New Roman"/>
                <w:sz w:val="20"/>
                <w:szCs w:val="20"/>
                <w:lang w:eastAsia="ru-RU"/>
              </w:rPr>
            </w:pPr>
            <w:r w:rsidRPr="008813AA">
              <w:rPr>
                <w:rFonts w:eastAsia="Times New Roman" w:cs="Times New Roman"/>
                <w:b/>
                <w:sz w:val="20"/>
                <w:szCs w:val="20"/>
                <w:lang w:eastAsia="ru-RU"/>
              </w:rPr>
              <w:t xml:space="preserve">Колесник Н.С., </w:t>
            </w:r>
            <w:proofErr w:type="gramStart"/>
            <w:r w:rsidRPr="008813AA">
              <w:rPr>
                <w:rFonts w:eastAsia="Times New Roman" w:cs="Times New Roman"/>
                <w:b/>
                <w:sz w:val="20"/>
                <w:szCs w:val="20"/>
                <w:lang w:eastAsia="ru-RU"/>
              </w:rPr>
              <w:t>Вьючная</w:t>
            </w:r>
            <w:proofErr w:type="gramEnd"/>
            <w:r w:rsidRPr="008813AA">
              <w:rPr>
                <w:rFonts w:eastAsia="Times New Roman" w:cs="Times New Roman"/>
                <w:b/>
                <w:sz w:val="20"/>
                <w:szCs w:val="20"/>
                <w:lang w:eastAsia="ru-RU"/>
              </w:rPr>
              <w:t xml:space="preserve"> П.С.</w:t>
            </w:r>
            <w:r w:rsidRPr="008813AA">
              <w:rPr>
                <w:rFonts w:eastAsia="Times New Roman" w:cs="Times New Roman"/>
                <w:sz w:val="20"/>
                <w:szCs w:val="20"/>
                <w:lang w:eastAsia="ru-RU"/>
              </w:rPr>
              <w:t xml:space="preserve"> Некоторые аспекты аминокислотного и микроэлементного состава тканей осетровых рыб в условиях УЗВ.  ФГБНУ ФИЦ ВИЖ им. Л.К. Эрнста, Дубровицы, Московская область</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Колесник Никита Сергеевич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val="en-US" w:eastAsia="ru-RU"/>
              </w:rPr>
            </w:pPr>
            <w:r w:rsidRPr="008813AA">
              <w:rPr>
                <w:rFonts w:eastAsia="Times New Roman" w:cs="Times New Roman"/>
                <w:sz w:val="20"/>
                <w:szCs w:val="20"/>
                <w:lang w:val="en-US" w:eastAsia="ru-RU"/>
              </w:rPr>
              <w:t>19</w:t>
            </w:r>
          </w:p>
        </w:tc>
        <w:tc>
          <w:tcPr>
            <w:tcW w:w="3616" w:type="pct"/>
            <w:vAlign w:val="center"/>
          </w:tcPr>
          <w:p w:rsidR="008813AA" w:rsidRPr="008813AA" w:rsidRDefault="008813AA" w:rsidP="008813AA">
            <w:pPr>
              <w:jc w:val="both"/>
              <w:rPr>
                <w:rFonts w:cs="Times New Roman"/>
                <w:b/>
                <w:sz w:val="20"/>
                <w:szCs w:val="20"/>
              </w:rPr>
            </w:pPr>
            <w:r w:rsidRPr="008813AA">
              <w:rPr>
                <w:b/>
                <w:sz w:val="20"/>
                <w:szCs w:val="20"/>
              </w:rPr>
              <w:t>Коновальчикова Е.Н., Ивашко Е.Е.</w:t>
            </w:r>
            <w:r w:rsidRPr="008813AA">
              <w:rPr>
                <w:sz w:val="20"/>
                <w:szCs w:val="20"/>
              </w:rPr>
              <w:t xml:space="preserve"> Сравнительный анализ моделей роста радужной форели. ФГБНУ ФИЦ "Карельский научный центр РАН", г. Петрозаводск.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Коновальчикова Елена Николаевна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20</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Меньшенин А.С., Шибаев С.В.</w:t>
            </w:r>
            <w:r w:rsidRPr="008813AA">
              <w:rPr>
                <w:rFonts w:eastAsia="Times New Roman" w:cs="Times New Roman"/>
                <w:sz w:val="20"/>
                <w:szCs w:val="20"/>
                <w:lang w:eastAsia="ru-RU"/>
              </w:rPr>
              <w:t xml:space="preserve"> Современное состояние ихтиоценоза Куршского залива (Российская часть),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Меньшенин Александр Сергеевич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21</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Новожилов О.А., Гулина Т.С.</w:t>
            </w:r>
            <w:r w:rsidRPr="008813AA">
              <w:rPr>
                <w:rFonts w:eastAsia="Times New Roman" w:cs="Times New Roman"/>
                <w:sz w:val="20"/>
                <w:szCs w:val="20"/>
                <w:lang w:eastAsia="ru-RU"/>
              </w:rPr>
              <w:t xml:space="preserve"> Новый инвазивный вид в ихтиофауне Калининградской области,</w:t>
            </w:r>
            <w:r w:rsidRPr="008813AA">
              <w:rPr>
                <w:sz w:val="20"/>
              </w:rPr>
              <w:t xml:space="preserve"> </w:t>
            </w:r>
            <w:r w:rsidRPr="008813AA">
              <w:rPr>
                <w:rFonts w:eastAsia="Times New Roman" w:cs="Times New Roman"/>
                <w:sz w:val="20"/>
                <w:szCs w:val="20"/>
                <w:lang w:eastAsia="ru-RU"/>
              </w:rPr>
              <w:t>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Новожилов Олег Анатольевич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22</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Рудченко А.Е., Карпов В.А.</w:t>
            </w:r>
            <w:r w:rsidRPr="008813AA">
              <w:rPr>
                <w:rFonts w:eastAsia="Times New Roman" w:cs="Times New Roman"/>
                <w:sz w:val="20"/>
                <w:szCs w:val="20"/>
                <w:lang w:eastAsia="ru-RU"/>
              </w:rPr>
              <w:t xml:space="preserve"> Аквакультурный и дикий сазан (Cyprinus carpio) как источник омега-3 ПНЖК для человека, Сибирский федеральный университет, г. Красноярск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Рудченко Анастасия Евгеньевна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23</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Судник С.А., Колесникова А.Д.</w:t>
            </w:r>
            <w:r w:rsidRPr="008813AA">
              <w:rPr>
                <w:rFonts w:eastAsia="Times New Roman" w:cs="Times New Roman"/>
                <w:sz w:val="20"/>
                <w:szCs w:val="20"/>
                <w:lang w:eastAsia="ru-RU"/>
              </w:rPr>
              <w:t xml:space="preserve"> Репродуктивное состояние особей антарктического криля Euphausia superba (Dana, 1850) (Euphausiacea: euphausiidae) из двух районов южного океана в 2020 г., КГТУ, г</w:t>
            </w:r>
            <w:proofErr w:type="gramStart"/>
            <w:r w:rsidRPr="008813AA">
              <w:rPr>
                <w:rFonts w:eastAsia="Times New Roman" w:cs="Times New Roman"/>
                <w:sz w:val="20"/>
                <w:szCs w:val="20"/>
                <w:lang w:eastAsia="ru-RU"/>
              </w:rPr>
              <w:t>.К</w:t>
            </w:r>
            <w:proofErr w:type="gramEnd"/>
            <w:r w:rsidRPr="008813AA">
              <w:rPr>
                <w:rFonts w:eastAsia="Times New Roman" w:cs="Times New Roman"/>
                <w:sz w:val="20"/>
                <w:szCs w:val="20"/>
                <w:lang w:eastAsia="ru-RU"/>
              </w:rPr>
              <w:t>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Колесникова Александра Дмитриевна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24</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proofErr w:type="gramStart"/>
            <w:r w:rsidRPr="008813AA">
              <w:rPr>
                <w:rFonts w:eastAsia="Times New Roman" w:cs="Times New Roman"/>
                <w:b/>
                <w:sz w:val="20"/>
                <w:szCs w:val="20"/>
                <w:lang w:eastAsia="ru-RU"/>
              </w:rPr>
              <w:t xml:space="preserve">Токранов А.М., Орлов А.М., Емелин П.О. </w:t>
            </w:r>
            <w:r w:rsidRPr="008813AA">
              <w:rPr>
                <w:rFonts w:eastAsia="Times New Roman" w:cs="Times New Roman"/>
                <w:sz w:val="20"/>
                <w:szCs w:val="20"/>
                <w:lang w:eastAsia="ru-RU"/>
              </w:rPr>
              <w:t>Биологическая характеристика люмпена Фабрициуса Lumpenus fabricii (Stichaeidae) Карского моря, Камчатский филиал Тихоокеанского института географии ДВО РАН, Петропавловск-Камчатский, Россия, Институт океанологии им. П.П. Ширшова РАН, Москва, Россия, Институт проблем экологии и эволюции им. А.Н. Северцова РАН, Москва, Россия, Всероссийский научно-исследовательский институт рыбного хозяйства и океанографии, г. Москва.</w:t>
            </w:r>
            <w:proofErr w:type="gramEnd"/>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Токранов Алексей Михайлович</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25</w:t>
            </w:r>
          </w:p>
        </w:tc>
        <w:tc>
          <w:tcPr>
            <w:tcW w:w="3616"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Тюкина О.С., Кравец П.П., Деркач С.Р.</w:t>
            </w:r>
            <w:r w:rsidRPr="008813AA">
              <w:rPr>
                <w:rFonts w:eastAsia="Times New Roman" w:cs="Times New Roman"/>
                <w:sz w:val="20"/>
                <w:szCs w:val="20"/>
                <w:lang w:eastAsia="ru-RU"/>
              </w:rPr>
              <w:t xml:space="preserve"> Эколого-биологические, санитпрно-микробиологические и токсикологические исследования естественных поселений мидии губы Печенга Баренцева моря. ФГАОУ </w:t>
            </w:r>
            <w:proofErr w:type="gramStart"/>
            <w:r w:rsidRPr="008813AA">
              <w:rPr>
                <w:rFonts w:eastAsia="Times New Roman" w:cs="Times New Roman"/>
                <w:sz w:val="20"/>
                <w:szCs w:val="20"/>
                <w:lang w:eastAsia="ru-RU"/>
              </w:rPr>
              <w:t>ВО</w:t>
            </w:r>
            <w:proofErr w:type="gramEnd"/>
            <w:r w:rsidRPr="008813AA">
              <w:rPr>
                <w:rFonts w:eastAsia="Times New Roman" w:cs="Times New Roman"/>
                <w:sz w:val="20"/>
                <w:szCs w:val="20"/>
                <w:lang w:eastAsia="ru-RU"/>
              </w:rPr>
              <w:t xml:space="preserve"> "Мурманский арктический университет", г. Мурманск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Тюкина Ольга Сергеевна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26</w:t>
            </w:r>
          </w:p>
        </w:tc>
        <w:tc>
          <w:tcPr>
            <w:tcW w:w="3616" w:type="pct"/>
            <w:vAlign w:val="center"/>
          </w:tcPr>
          <w:p w:rsidR="008813AA" w:rsidRPr="008813AA" w:rsidRDefault="008813AA" w:rsidP="008813AA">
            <w:pPr>
              <w:jc w:val="both"/>
              <w:rPr>
                <w:rFonts w:cs="Times New Roman"/>
                <w:b/>
                <w:sz w:val="20"/>
                <w:szCs w:val="20"/>
              </w:rPr>
            </w:pPr>
            <w:r w:rsidRPr="008813AA">
              <w:rPr>
                <w:b/>
                <w:sz w:val="20"/>
                <w:szCs w:val="20"/>
              </w:rPr>
              <w:t>Хрусталева А.М., Ревель-Муроз А.Ж.</w:t>
            </w:r>
            <w:r w:rsidRPr="008813AA">
              <w:rPr>
                <w:sz w:val="20"/>
                <w:szCs w:val="20"/>
              </w:rPr>
              <w:t xml:space="preserve"> Разнообразие вариантов гена Onne-DAB из Главного комплекса тканевой совместимости (MHC) нерки (Oncorhynchus nerka) Азиатско-Тихоокеанского побережья. ФГБУН Институт биологии гена Российской академии наук (ИБГ РАН), г. Москва</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Хрусталева Анастасия Михайловна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lastRenderedPageBreak/>
              <w:t>27</w:t>
            </w:r>
          </w:p>
        </w:tc>
        <w:tc>
          <w:tcPr>
            <w:tcW w:w="3616" w:type="pct"/>
            <w:vAlign w:val="center"/>
          </w:tcPr>
          <w:p w:rsidR="008813AA" w:rsidRPr="008813AA" w:rsidRDefault="008813AA" w:rsidP="008813AA">
            <w:pPr>
              <w:jc w:val="both"/>
              <w:rPr>
                <w:rFonts w:cs="Times New Roman"/>
                <w:b/>
                <w:sz w:val="20"/>
                <w:szCs w:val="20"/>
              </w:rPr>
            </w:pPr>
            <w:proofErr w:type="gramStart"/>
            <w:r w:rsidRPr="008813AA">
              <w:rPr>
                <w:b/>
                <w:sz w:val="20"/>
                <w:szCs w:val="20"/>
              </w:rPr>
              <w:t>Челядина Н.С., Попов М.А., Капранов С.В., Смирнова Л.Л., Бобко Н.И.</w:t>
            </w:r>
            <w:r w:rsidRPr="008813AA">
              <w:rPr>
                <w:sz w:val="20"/>
                <w:szCs w:val="20"/>
              </w:rPr>
              <w:t xml:space="preserve"> Тяжёлые металы в мидии mytilus galloprovincialis lam. на черноморском побережье Крыма.</w:t>
            </w:r>
            <w:proofErr w:type="gramEnd"/>
            <w:r w:rsidRPr="008813AA">
              <w:rPr>
                <w:sz w:val="20"/>
                <w:szCs w:val="20"/>
              </w:rPr>
              <w:t xml:space="preserve"> Федеральное государственное бюджетное учреждение науки Федеральный исследовательский центр «Институт биологии южных морей имени А.О. Ковалевского РАН»,  г. Севастополь, Россия, Федеральное государственное бюджетное учреждение науки «Институт природно-технических систем» г. Севастополь</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Челядина Наталья Станиславовноа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28</w:t>
            </w:r>
          </w:p>
        </w:tc>
        <w:tc>
          <w:tcPr>
            <w:tcW w:w="3616" w:type="pct"/>
            <w:vAlign w:val="center"/>
          </w:tcPr>
          <w:p w:rsidR="008813AA" w:rsidRPr="008813AA" w:rsidRDefault="008813AA" w:rsidP="008813AA">
            <w:pPr>
              <w:jc w:val="both"/>
              <w:rPr>
                <w:rFonts w:cs="Times New Roman"/>
                <w:b/>
                <w:sz w:val="20"/>
                <w:szCs w:val="20"/>
              </w:rPr>
            </w:pPr>
            <w:r w:rsidRPr="008813AA">
              <w:rPr>
                <w:b/>
                <w:sz w:val="20"/>
                <w:szCs w:val="20"/>
              </w:rPr>
              <w:t>Шахова Е.В., Трофимов Р.В., Шульга А.Т.</w:t>
            </w:r>
            <w:r w:rsidRPr="008813AA">
              <w:rPr>
                <w:sz w:val="20"/>
                <w:szCs w:val="20"/>
              </w:rPr>
              <w:t xml:space="preserve"> Сравнительная характеристика морфофизиологических показателей молоди сига (Coregonus lavaretus), выращенной на кормах Aller Aqua и Coppens,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Шахова Евгения Владимировна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val="en-US" w:eastAsia="ru-RU"/>
              </w:rPr>
            </w:pPr>
            <w:r w:rsidRPr="008813AA">
              <w:rPr>
                <w:rFonts w:eastAsia="Times New Roman" w:cs="Times New Roman"/>
                <w:sz w:val="20"/>
                <w:szCs w:val="20"/>
                <w:lang w:val="en-US" w:eastAsia="ru-RU"/>
              </w:rPr>
              <w:t>29</w:t>
            </w:r>
          </w:p>
        </w:tc>
        <w:tc>
          <w:tcPr>
            <w:tcW w:w="3616" w:type="pct"/>
            <w:vAlign w:val="center"/>
          </w:tcPr>
          <w:p w:rsidR="008813AA" w:rsidRPr="008813AA" w:rsidRDefault="008813AA" w:rsidP="008813AA">
            <w:pPr>
              <w:jc w:val="both"/>
              <w:rPr>
                <w:rFonts w:cs="Times New Roman"/>
                <w:b/>
                <w:sz w:val="20"/>
                <w:szCs w:val="20"/>
              </w:rPr>
            </w:pPr>
            <w:r w:rsidRPr="008813AA">
              <w:rPr>
                <w:b/>
                <w:sz w:val="20"/>
                <w:szCs w:val="20"/>
              </w:rPr>
              <w:t>Шибаев С.В.,</w:t>
            </w:r>
            <w:r w:rsidRPr="008813AA">
              <w:rPr>
                <w:sz w:val="20"/>
                <w:szCs w:val="20"/>
              </w:rPr>
              <w:t xml:space="preserve"> </w:t>
            </w:r>
            <w:r w:rsidRPr="008813AA">
              <w:rPr>
                <w:b/>
                <w:sz w:val="20"/>
                <w:szCs w:val="20"/>
              </w:rPr>
              <w:t xml:space="preserve">Кривопускова Е.В. </w:t>
            </w:r>
            <w:r w:rsidRPr="008813AA">
              <w:rPr>
                <w:sz w:val="20"/>
                <w:szCs w:val="20"/>
              </w:rPr>
              <w:t>Особенности роста европейской ряпушки в озере Виштынецком,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Кривопускова Екатерина Владимировна</w:t>
            </w:r>
          </w:p>
        </w:tc>
      </w:tr>
      <w:tr w:rsidR="008813AA" w:rsidRPr="008813AA" w:rsidTr="00694829">
        <w:tc>
          <w:tcPr>
            <w:tcW w:w="257"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30</w:t>
            </w:r>
          </w:p>
        </w:tc>
        <w:tc>
          <w:tcPr>
            <w:tcW w:w="3616" w:type="pct"/>
            <w:vAlign w:val="center"/>
          </w:tcPr>
          <w:p w:rsidR="008813AA" w:rsidRPr="008813AA" w:rsidRDefault="008813AA" w:rsidP="008813AA">
            <w:pPr>
              <w:jc w:val="both"/>
              <w:rPr>
                <w:b/>
                <w:sz w:val="20"/>
                <w:szCs w:val="20"/>
              </w:rPr>
            </w:pPr>
            <w:r w:rsidRPr="008813AA">
              <w:rPr>
                <w:b/>
                <w:bCs/>
                <w:sz w:val="20"/>
                <w:szCs w:val="20"/>
              </w:rPr>
              <w:t>Лагуткина Л.Ю., Хамад Хаидер Аббас, Мартьянов А.С., Нгуен Т.Х.В., Кузьмина Е.Г.</w:t>
            </w:r>
            <w:r w:rsidRPr="008813AA">
              <w:rPr>
                <w:b/>
                <w:sz w:val="20"/>
                <w:szCs w:val="20"/>
              </w:rPr>
              <w:t> </w:t>
            </w:r>
            <w:r w:rsidRPr="008813AA">
              <w:rPr>
                <w:sz w:val="20"/>
                <w:szCs w:val="20"/>
              </w:rPr>
              <w:t>Комбикорма кардиопротекторного действия для осетровых рыб, Астраханский государственный технический у</w:t>
            </w:r>
            <w:r w:rsidR="0053485D">
              <w:rPr>
                <w:sz w:val="20"/>
                <w:szCs w:val="20"/>
              </w:rPr>
              <w:t>ниверситет, г. Астрахань</w:t>
            </w:r>
          </w:p>
        </w:tc>
        <w:tc>
          <w:tcPr>
            <w:tcW w:w="1127" w:type="pct"/>
            <w:vAlign w:val="center"/>
          </w:tcPr>
          <w:p w:rsidR="008813AA" w:rsidRPr="008813AA" w:rsidRDefault="008813AA" w:rsidP="008813AA">
            <w:pPr>
              <w:jc w:val="center"/>
              <w:rPr>
                <w:b/>
                <w:sz w:val="20"/>
                <w:szCs w:val="20"/>
              </w:rPr>
            </w:pPr>
            <w:r w:rsidRPr="008813AA">
              <w:rPr>
                <w:b/>
                <w:sz w:val="20"/>
                <w:szCs w:val="20"/>
              </w:rPr>
              <w:t>Лагуткина Лина Юрьевна </w:t>
            </w:r>
          </w:p>
        </w:tc>
      </w:tr>
    </w:tbl>
    <w:p w:rsidR="008813AA" w:rsidRPr="008813AA" w:rsidRDefault="008813AA" w:rsidP="008813AA">
      <w:pPr>
        <w:spacing w:after="0" w:line="240" w:lineRule="auto"/>
        <w:rPr>
          <w:rFonts w:cs="Times New Roman"/>
          <w:b/>
          <w:caps/>
          <w:sz w:val="20"/>
          <w:szCs w:val="20"/>
        </w:rPr>
      </w:pPr>
    </w:p>
    <w:p w:rsidR="008813AA" w:rsidRPr="008813AA" w:rsidRDefault="008813AA" w:rsidP="008813AA">
      <w:pPr>
        <w:spacing w:after="0" w:line="240" w:lineRule="auto"/>
        <w:jc w:val="center"/>
        <w:rPr>
          <w:rFonts w:cs="Times New Roman"/>
          <w:b/>
          <w:caps/>
          <w:sz w:val="22"/>
        </w:rPr>
      </w:pPr>
      <w:r w:rsidRPr="008813AA">
        <w:rPr>
          <w:rFonts w:cs="Times New Roman"/>
          <w:b/>
          <w:caps/>
          <w:sz w:val="22"/>
        </w:rPr>
        <w:t>СЕКЦИЯ «Экология и рациональное природопользование»</w:t>
      </w:r>
    </w:p>
    <w:p w:rsidR="008813AA" w:rsidRPr="008813AA" w:rsidRDefault="008813AA" w:rsidP="00EB7203">
      <w:pPr>
        <w:spacing w:after="0" w:line="240" w:lineRule="auto"/>
        <w:jc w:val="center"/>
        <w:rPr>
          <w:rFonts w:cs="Times New Roman"/>
          <w:b/>
          <w:caps/>
          <w:sz w:val="22"/>
        </w:rPr>
      </w:pPr>
    </w:p>
    <w:p w:rsidR="008813AA" w:rsidRPr="008813AA" w:rsidRDefault="008813AA" w:rsidP="00EB7203">
      <w:pPr>
        <w:spacing w:after="0" w:line="240" w:lineRule="auto"/>
        <w:jc w:val="center"/>
        <w:rPr>
          <w:rFonts w:eastAsia="Times New Roman" w:cs="Times New Roman"/>
          <w:color w:val="000000"/>
          <w:sz w:val="20"/>
          <w:szCs w:val="20"/>
          <w:lang w:eastAsia="ru-RU"/>
        </w:rPr>
      </w:pPr>
      <w:r w:rsidRPr="008813AA">
        <w:rPr>
          <w:rFonts w:eastAsia="Times New Roman" w:cs="Times New Roman"/>
          <w:b/>
          <w:color w:val="000000"/>
          <w:sz w:val="20"/>
          <w:szCs w:val="20"/>
          <w:lang w:eastAsia="ru-RU"/>
        </w:rPr>
        <w:t>Дата:</w:t>
      </w:r>
      <w:r w:rsidRPr="008813AA">
        <w:rPr>
          <w:rFonts w:eastAsia="Times New Roman" w:cs="Times New Roman"/>
          <w:color w:val="000000"/>
          <w:sz w:val="20"/>
          <w:szCs w:val="20"/>
          <w:lang w:eastAsia="ru-RU"/>
        </w:rPr>
        <w:t xml:space="preserve"> 28 сентября 2023 г.</w:t>
      </w:r>
    </w:p>
    <w:p w:rsidR="008813AA" w:rsidRPr="008813AA" w:rsidRDefault="008813AA" w:rsidP="00EB7203">
      <w:pPr>
        <w:spacing w:after="0" w:line="240" w:lineRule="auto"/>
        <w:jc w:val="center"/>
        <w:rPr>
          <w:rFonts w:eastAsia="Times New Roman" w:cs="Times New Roman"/>
          <w:color w:val="000000"/>
          <w:sz w:val="20"/>
          <w:szCs w:val="20"/>
          <w:lang w:eastAsia="ru-RU"/>
        </w:rPr>
      </w:pPr>
      <w:r w:rsidRPr="008813AA">
        <w:rPr>
          <w:rFonts w:eastAsia="Times New Roman" w:cs="Times New Roman"/>
          <w:b/>
          <w:color w:val="000000"/>
          <w:sz w:val="20"/>
          <w:szCs w:val="20"/>
          <w:lang w:eastAsia="ru-RU"/>
        </w:rPr>
        <w:t xml:space="preserve">Время: </w:t>
      </w:r>
      <w:r w:rsidRPr="008813AA">
        <w:rPr>
          <w:rFonts w:eastAsia="Times New Roman" w:cs="Times New Roman"/>
          <w:color w:val="000000"/>
          <w:sz w:val="20"/>
          <w:szCs w:val="20"/>
          <w:lang w:eastAsia="ru-RU"/>
        </w:rPr>
        <w:t>14.00 – 17.00</w:t>
      </w:r>
    </w:p>
    <w:p w:rsidR="00EB7203" w:rsidRDefault="008813AA" w:rsidP="00EB7203">
      <w:pPr>
        <w:spacing w:after="0" w:line="240" w:lineRule="auto"/>
        <w:jc w:val="center"/>
        <w:rPr>
          <w:rFonts w:cs="Times New Roman"/>
          <w:b/>
          <w:sz w:val="20"/>
          <w:szCs w:val="20"/>
        </w:rPr>
      </w:pPr>
      <w:r w:rsidRPr="008813AA">
        <w:rPr>
          <w:rFonts w:eastAsia="Times New Roman" w:cs="Times New Roman"/>
          <w:b/>
          <w:color w:val="000000"/>
          <w:sz w:val="20"/>
          <w:szCs w:val="20"/>
          <w:lang w:eastAsia="ru-RU"/>
        </w:rPr>
        <w:t>Место проведения:</w:t>
      </w:r>
      <w:r w:rsidRPr="008813AA">
        <w:rPr>
          <w:rFonts w:eastAsia="Times New Roman" w:cs="Times New Roman"/>
          <w:color w:val="000000"/>
          <w:sz w:val="20"/>
          <w:szCs w:val="20"/>
          <w:lang w:eastAsia="ru-RU"/>
        </w:rPr>
        <w:t xml:space="preserve"> КГТУ, ГУК, </w:t>
      </w:r>
      <w:r w:rsidRPr="008813AA">
        <w:rPr>
          <w:rFonts w:eastAsia="Calibri"/>
          <w:sz w:val="20"/>
          <w:szCs w:val="20"/>
        </w:rPr>
        <w:t>Советский проспект, 1</w:t>
      </w:r>
      <w:r w:rsidRPr="008813AA">
        <w:rPr>
          <w:rFonts w:eastAsia="Times New Roman" w:cs="Times New Roman"/>
          <w:color w:val="000000"/>
          <w:sz w:val="20"/>
          <w:szCs w:val="20"/>
          <w:lang w:eastAsia="ru-RU"/>
        </w:rPr>
        <w:t>, ауд. 226</w:t>
      </w:r>
    </w:p>
    <w:p w:rsidR="00EB7203" w:rsidRDefault="00EB7203" w:rsidP="00EB7203">
      <w:pPr>
        <w:spacing w:after="0" w:line="240" w:lineRule="auto"/>
        <w:rPr>
          <w:rFonts w:cs="Times New Roman"/>
          <w:b/>
          <w:sz w:val="20"/>
          <w:szCs w:val="20"/>
        </w:rPr>
      </w:pPr>
    </w:p>
    <w:p w:rsidR="008813AA" w:rsidRPr="00EB7203" w:rsidRDefault="008813AA" w:rsidP="00EB7203">
      <w:pPr>
        <w:spacing w:after="0" w:line="240" w:lineRule="auto"/>
        <w:rPr>
          <w:rFonts w:cs="Times New Roman"/>
          <w:b/>
          <w:sz w:val="20"/>
          <w:szCs w:val="20"/>
        </w:rPr>
      </w:pPr>
      <w:r w:rsidRPr="008813AA">
        <w:rPr>
          <w:rFonts w:cs="Times New Roman"/>
          <w:b/>
          <w:sz w:val="22"/>
        </w:rPr>
        <w:t>Руководитель секции:</w:t>
      </w:r>
      <w:r w:rsidRPr="008813AA">
        <w:rPr>
          <w:rFonts w:eastAsia="Times New Roman" w:cs="Times New Roman"/>
          <w:spacing w:val="-6"/>
          <w:kern w:val="20"/>
          <w:sz w:val="22"/>
          <w:lang w:eastAsia="ru-RU"/>
        </w:rPr>
        <w:t xml:space="preserve"> Осадчий Виктор Михайлович, канд. биол. наук, доцент ВБА КГТУ</w:t>
      </w:r>
      <w:r w:rsidR="007B3826">
        <w:rPr>
          <w:rFonts w:eastAsia="Times New Roman" w:cs="Times New Roman"/>
          <w:spacing w:val="-6"/>
          <w:kern w:val="20"/>
          <w:sz w:val="22"/>
          <w:lang w:eastAsia="ru-RU"/>
        </w:rPr>
        <w:t>;</w:t>
      </w:r>
    </w:p>
    <w:p w:rsidR="00EB7203" w:rsidRDefault="00EB7203" w:rsidP="00EB7203">
      <w:pPr>
        <w:spacing w:after="0" w:line="240" w:lineRule="auto"/>
        <w:rPr>
          <w:rFonts w:cs="Times New Roman"/>
          <w:b/>
          <w:sz w:val="22"/>
        </w:rPr>
      </w:pPr>
    </w:p>
    <w:p w:rsidR="008813AA" w:rsidRPr="008813AA" w:rsidRDefault="008813AA" w:rsidP="00EB7203">
      <w:pPr>
        <w:spacing w:after="0" w:line="240" w:lineRule="auto"/>
        <w:rPr>
          <w:rFonts w:cs="Times New Roman"/>
          <w:sz w:val="22"/>
        </w:rPr>
      </w:pPr>
      <w:r w:rsidRPr="008813AA">
        <w:rPr>
          <w:rFonts w:cs="Times New Roman"/>
          <w:b/>
          <w:sz w:val="22"/>
        </w:rPr>
        <w:t>Секретарь секции:</w:t>
      </w:r>
      <w:r w:rsidRPr="008813AA">
        <w:rPr>
          <w:rFonts w:cs="Times New Roman"/>
          <w:b/>
          <w:sz w:val="20"/>
          <w:szCs w:val="20"/>
        </w:rPr>
        <w:t xml:space="preserve"> </w:t>
      </w:r>
      <w:r w:rsidRPr="008813AA">
        <w:rPr>
          <w:rFonts w:cs="Times New Roman"/>
          <w:sz w:val="22"/>
        </w:rPr>
        <w:t xml:space="preserve">Севостьянова Екатерина Александровна, специалист по УМР кафедры ВБА КГТУ, </w:t>
      </w:r>
      <w:hyperlink r:id="rId29" w:history="1">
        <w:r w:rsidRPr="008813AA">
          <w:rPr>
            <w:rFonts w:cs="Times New Roman"/>
            <w:color w:val="0000FF"/>
            <w:sz w:val="22"/>
            <w:u w:val="single"/>
          </w:rPr>
          <w:t>ekaterina.lozitskaya@klgtu.ru</w:t>
        </w:r>
      </w:hyperlink>
      <w:r w:rsidRPr="008813AA">
        <w:rPr>
          <w:rFonts w:cs="Times New Roman"/>
          <w:sz w:val="22"/>
        </w:rPr>
        <w:t xml:space="preserve"> </w:t>
      </w:r>
    </w:p>
    <w:p w:rsidR="008813AA" w:rsidRPr="008813AA" w:rsidRDefault="008813AA" w:rsidP="00EB7203">
      <w:pPr>
        <w:spacing w:after="0" w:line="240" w:lineRule="auto"/>
        <w:jc w:val="both"/>
        <w:rPr>
          <w:rFonts w:eastAsia="Times New Roman" w:cs="Times New Roman"/>
          <w:bCs/>
          <w:spacing w:val="-6"/>
          <w:kern w:val="20"/>
          <w:sz w:val="22"/>
          <w:lang w:eastAsia="ru-RU"/>
        </w:rPr>
      </w:pPr>
    </w:p>
    <w:tbl>
      <w:tblPr>
        <w:tblStyle w:val="210"/>
        <w:tblW w:w="5000" w:type="pct"/>
        <w:tblInd w:w="0" w:type="dxa"/>
        <w:tblLook w:val="04A0" w:firstRow="1" w:lastRow="0" w:firstColumn="1" w:lastColumn="0" w:noHBand="0" w:noVBand="1"/>
      </w:tblPr>
      <w:tblGrid>
        <w:gridCol w:w="587"/>
        <w:gridCol w:w="7486"/>
        <w:gridCol w:w="2347"/>
      </w:tblGrid>
      <w:tr w:rsidR="008813AA" w:rsidRPr="008813AA" w:rsidTr="00694829">
        <w:tc>
          <w:tcPr>
            <w:tcW w:w="282" w:type="pct"/>
            <w:vAlign w:val="center"/>
          </w:tcPr>
          <w:p w:rsidR="008813AA" w:rsidRPr="008813AA" w:rsidRDefault="008813AA" w:rsidP="00EB7203">
            <w:pPr>
              <w:jc w:val="center"/>
              <w:rPr>
                <w:rFonts w:eastAsia="Times New Roman" w:cs="Times New Roman"/>
                <w:b/>
                <w:sz w:val="20"/>
                <w:szCs w:val="20"/>
                <w:lang w:eastAsia="ru-RU"/>
              </w:rPr>
            </w:pPr>
            <w:r w:rsidRPr="008813AA">
              <w:rPr>
                <w:rFonts w:eastAsia="Times New Roman" w:cs="Times New Roman"/>
                <w:b/>
                <w:sz w:val="20"/>
                <w:szCs w:val="20"/>
                <w:lang w:eastAsia="ru-RU"/>
              </w:rPr>
              <w:t xml:space="preserve">№ </w:t>
            </w:r>
            <w:proofErr w:type="gramStart"/>
            <w:r w:rsidRPr="008813AA">
              <w:rPr>
                <w:rFonts w:eastAsia="Times New Roman" w:cs="Times New Roman"/>
                <w:b/>
                <w:sz w:val="20"/>
                <w:szCs w:val="20"/>
                <w:lang w:eastAsia="ru-RU"/>
              </w:rPr>
              <w:t>п</w:t>
            </w:r>
            <w:proofErr w:type="gramEnd"/>
            <w:r w:rsidRPr="008813AA">
              <w:rPr>
                <w:rFonts w:eastAsia="Times New Roman" w:cs="Times New Roman"/>
                <w:b/>
                <w:sz w:val="20"/>
                <w:szCs w:val="20"/>
                <w:lang w:eastAsia="ru-RU"/>
              </w:rPr>
              <w:t>/п</w:t>
            </w:r>
          </w:p>
        </w:tc>
        <w:tc>
          <w:tcPr>
            <w:tcW w:w="3592" w:type="pct"/>
            <w:vAlign w:val="center"/>
          </w:tcPr>
          <w:p w:rsidR="008813AA" w:rsidRPr="008813AA" w:rsidRDefault="008813AA" w:rsidP="00EB7203">
            <w:pPr>
              <w:jc w:val="center"/>
              <w:rPr>
                <w:rFonts w:eastAsia="Times New Roman" w:cs="Times New Roman"/>
                <w:b/>
                <w:sz w:val="20"/>
                <w:szCs w:val="20"/>
                <w:lang w:eastAsia="ru-RU"/>
              </w:rPr>
            </w:pPr>
            <w:r w:rsidRPr="008813AA">
              <w:rPr>
                <w:rFonts w:eastAsia="Times New Roman" w:cs="Times New Roman"/>
                <w:b/>
                <w:sz w:val="20"/>
                <w:szCs w:val="20"/>
                <w:lang w:eastAsia="ru-RU"/>
              </w:rPr>
              <w:t>Авто</w:t>
            </w:r>
            <w:proofErr w:type="gramStart"/>
            <w:r w:rsidRPr="008813AA">
              <w:rPr>
                <w:rFonts w:eastAsia="Times New Roman" w:cs="Times New Roman"/>
                <w:b/>
                <w:sz w:val="20"/>
                <w:szCs w:val="20"/>
                <w:lang w:eastAsia="ru-RU"/>
              </w:rPr>
              <w:t>р(</w:t>
            </w:r>
            <w:proofErr w:type="gramEnd"/>
            <w:r w:rsidRPr="008813AA">
              <w:rPr>
                <w:rFonts w:eastAsia="Times New Roman" w:cs="Times New Roman"/>
                <w:b/>
                <w:sz w:val="20"/>
                <w:szCs w:val="20"/>
                <w:lang w:eastAsia="ru-RU"/>
              </w:rPr>
              <w:t>ы). Название доклада. Организация.</w:t>
            </w:r>
          </w:p>
        </w:tc>
        <w:tc>
          <w:tcPr>
            <w:tcW w:w="1127" w:type="pct"/>
            <w:vAlign w:val="center"/>
          </w:tcPr>
          <w:p w:rsidR="008813AA" w:rsidRPr="008813AA" w:rsidRDefault="008813AA" w:rsidP="00EB7203">
            <w:pPr>
              <w:jc w:val="center"/>
              <w:rPr>
                <w:rFonts w:eastAsia="Times New Roman" w:cs="Times New Roman"/>
                <w:b/>
                <w:sz w:val="20"/>
                <w:szCs w:val="20"/>
                <w:lang w:eastAsia="ru-RU"/>
              </w:rPr>
            </w:pPr>
            <w:r w:rsidRPr="008813AA">
              <w:rPr>
                <w:rFonts w:eastAsia="Times New Roman" w:cs="Times New Roman"/>
                <w:b/>
                <w:sz w:val="20"/>
                <w:szCs w:val="20"/>
                <w:lang w:eastAsia="ru-RU"/>
              </w:rPr>
              <w:t>Доклад представляет</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w:t>
            </w:r>
          </w:p>
        </w:tc>
        <w:tc>
          <w:tcPr>
            <w:tcW w:w="3592" w:type="pct"/>
            <w:vAlign w:val="center"/>
          </w:tcPr>
          <w:p w:rsidR="008813AA" w:rsidRPr="008813AA" w:rsidRDefault="008813AA" w:rsidP="008813AA">
            <w:pPr>
              <w:jc w:val="both"/>
              <w:rPr>
                <w:rFonts w:eastAsia="Times New Roman" w:cs="Times New Roman"/>
                <w:b/>
                <w:sz w:val="20"/>
                <w:szCs w:val="20"/>
                <w:highlight w:val="green"/>
                <w:lang w:eastAsia="ru-RU"/>
              </w:rPr>
            </w:pPr>
            <w:r w:rsidRPr="008813AA">
              <w:rPr>
                <w:rFonts w:eastAsia="Times New Roman" w:cs="Times New Roman"/>
                <w:b/>
                <w:sz w:val="20"/>
                <w:szCs w:val="20"/>
                <w:lang w:eastAsia="ru-RU"/>
              </w:rPr>
              <w:t>Гамов М.К., Литвиненко А.В., Христофорова Н.К., Метревели В.Е., Цыганков В.Ю.</w:t>
            </w:r>
            <w:r w:rsidRPr="008813AA">
              <w:rPr>
                <w:rFonts w:eastAsia="Times New Roman" w:cs="Times New Roman"/>
                <w:sz w:val="20"/>
                <w:szCs w:val="20"/>
                <w:lang w:eastAsia="ru-RU"/>
              </w:rPr>
              <w:t xml:space="preserve"> Токсичные микроэлементы в малоглазом макрурусе (Albatrossia pectoralis Gilbert, 1892)</w:t>
            </w:r>
            <w:r w:rsidRPr="008813AA">
              <w:rPr>
                <w:rFonts w:eastAsia="Times New Roman" w:cs="Times New Roman"/>
                <w:sz w:val="24"/>
                <w:szCs w:val="24"/>
                <w:lang w:eastAsia="ru-RU"/>
              </w:rPr>
              <w:t xml:space="preserve"> </w:t>
            </w:r>
            <w:r w:rsidRPr="008813AA">
              <w:rPr>
                <w:rFonts w:eastAsia="Times New Roman" w:cs="Times New Roman"/>
                <w:sz w:val="20"/>
                <w:szCs w:val="20"/>
                <w:lang w:eastAsia="ru-RU"/>
              </w:rPr>
              <w:t>и нерке (Oncorhynchus nerka Walbaum, 1792) из Берингова моря, Дальневосточный федеральный университет (ДВФУ), г. Владивосток, Сахалинский государственный университет, г. Южно-Сахалинск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Гамов Матвей Константинович</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2</w:t>
            </w:r>
          </w:p>
        </w:tc>
        <w:tc>
          <w:tcPr>
            <w:tcW w:w="3592" w:type="pct"/>
            <w:vAlign w:val="center"/>
          </w:tcPr>
          <w:p w:rsidR="008813AA" w:rsidRPr="008813AA" w:rsidRDefault="008813AA" w:rsidP="008813AA">
            <w:pPr>
              <w:spacing w:before="100" w:beforeAutospacing="1" w:afterAutospacing="1"/>
              <w:jc w:val="both"/>
              <w:rPr>
                <w:rFonts w:eastAsia="Times New Roman" w:cs="Times New Roman"/>
                <w:color w:val="FFFFFF" w:themeColor="background1"/>
                <w:sz w:val="20"/>
                <w:szCs w:val="20"/>
                <w:highlight w:val="black"/>
                <w:lang w:eastAsia="ru-RU"/>
              </w:rPr>
            </w:pPr>
            <w:r w:rsidRPr="008813AA">
              <w:rPr>
                <w:rFonts w:eastAsia="Times New Roman" w:cs="Times New Roman"/>
                <w:b/>
                <w:sz w:val="20"/>
                <w:szCs w:val="20"/>
                <w:lang w:eastAsia="ru-RU"/>
              </w:rPr>
              <w:t>Дубравин В.Ф., Цветкова Н.Н.</w:t>
            </w:r>
            <w:r w:rsidRPr="008813AA">
              <w:rPr>
                <w:rFonts w:eastAsia="Times New Roman" w:cs="Times New Roman"/>
                <w:sz w:val="20"/>
                <w:szCs w:val="20"/>
                <w:lang w:eastAsia="ru-RU"/>
              </w:rPr>
              <w:t xml:space="preserve"> Водные массы на поверхности Атлантического океана и их сезонные миграции, КГТУ, г. Калининград, Институт океанологии им. П.П. Ширшова РАН, г. Москва</w:t>
            </w:r>
          </w:p>
        </w:tc>
        <w:tc>
          <w:tcPr>
            <w:tcW w:w="1127" w:type="pct"/>
            <w:vAlign w:val="center"/>
          </w:tcPr>
          <w:p w:rsidR="008813AA" w:rsidRPr="008813AA" w:rsidRDefault="008813AA" w:rsidP="008813AA">
            <w:pPr>
              <w:jc w:val="center"/>
              <w:rPr>
                <w:rFonts w:cs="Times New Roman"/>
                <w:b/>
                <w:color w:val="FFFFFF" w:themeColor="background1"/>
                <w:sz w:val="20"/>
                <w:szCs w:val="20"/>
                <w:highlight w:val="black"/>
              </w:rPr>
            </w:pPr>
            <w:r w:rsidRPr="008813AA">
              <w:rPr>
                <w:b/>
                <w:sz w:val="20"/>
                <w:szCs w:val="20"/>
              </w:rPr>
              <w:t>Дубравин Владимир Филиппович</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3</w:t>
            </w:r>
          </w:p>
        </w:tc>
        <w:tc>
          <w:tcPr>
            <w:tcW w:w="3592" w:type="pct"/>
            <w:vAlign w:val="center"/>
          </w:tcPr>
          <w:p w:rsidR="008813AA" w:rsidRPr="008813AA" w:rsidRDefault="008813AA" w:rsidP="008813AA">
            <w:pPr>
              <w:spacing w:before="100" w:beforeAutospacing="1" w:afterAutospacing="1"/>
              <w:jc w:val="both"/>
              <w:rPr>
                <w:rFonts w:eastAsia="Times New Roman" w:cs="Times New Roman"/>
                <w:color w:val="FFFFFF" w:themeColor="background1"/>
                <w:sz w:val="20"/>
                <w:szCs w:val="20"/>
                <w:highlight w:val="black"/>
                <w:lang w:eastAsia="ru-RU"/>
              </w:rPr>
            </w:pPr>
            <w:r w:rsidRPr="008813AA">
              <w:rPr>
                <w:rFonts w:eastAsia="Times New Roman" w:cs="Times New Roman"/>
                <w:b/>
                <w:sz w:val="20"/>
                <w:szCs w:val="20"/>
                <w:lang w:eastAsia="ru-RU"/>
              </w:rPr>
              <w:t>Журбас В.М., Голенко М.Н., Пака В.Т., Корж А.О.</w:t>
            </w:r>
            <w:r w:rsidRPr="008813AA">
              <w:rPr>
                <w:rFonts w:eastAsia="Times New Roman" w:cs="Times New Roman"/>
                <w:sz w:val="20"/>
                <w:szCs w:val="20"/>
                <w:lang w:eastAsia="ru-RU"/>
              </w:rPr>
              <w:t xml:space="preserve"> Изменчивость придонной солености в Финском заливе по данным моделей реанализа NEMO и ERA5, Институт океанологии им. П.П. Ширшова РАН, г</w:t>
            </w:r>
            <w:proofErr w:type="gramStart"/>
            <w:r w:rsidRPr="008813AA">
              <w:rPr>
                <w:rFonts w:eastAsia="Times New Roman" w:cs="Times New Roman"/>
                <w:sz w:val="20"/>
                <w:szCs w:val="20"/>
                <w:lang w:eastAsia="ru-RU"/>
              </w:rPr>
              <w:t>.М</w:t>
            </w:r>
            <w:proofErr w:type="gramEnd"/>
            <w:r w:rsidRPr="008813AA">
              <w:rPr>
                <w:rFonts w:eastAsia="Times New Roman" w:cs="Times New Roman"/>
                <w:sz w:val="20"/>
                <w:szCs w:val="20"/>
                <w:lang w:eastAsia="ru-RU"/>
              </w:rPr>
              <w:t>осква</w:t>
            </w:r>
          </w:p>
        </w:tc>
        <w:tc>
          <w:tcPr>
            <w:tcW w:w="1127" w:type="pct"/>
            <w:vAlign w:val="center"/>
          </w:tcPr>
          <w:p w:rsidR="008813AA" w:rsidRPr="008813AA" w:rsidRDefault="008813AA" w:rsidP="008813AA">
            <w:pPr>
              <w:jc w:val="center"/>
              <w:rPr>
                <w:rFonts w:cs="Times New Roman"/>
                <w:b/>
                <w:color w:val="FFFFFF" w:themeColor="background1"/>
                <w:sz w:val="20"/>
                <w:szCs w:val="20"/>
                <w:highlight w:val="black"/>
              </w:rPr>
            </w:pPr>
            <w:r w:rsidRPr="008813AA">
              <w:rPr>
                <w:b/>
                <w:sz w:val="20"/>
                <w:szCs w:val="20"/>
              </w:rPr>
              <w:t>Голенко Мария Николаевна</w:t>
            </w:r>
          </w:p>
        </w:tc>
      </w:tr>
      <w:tr w:rsidR="008813AA" w:rsidRPr="008813AA" w:rsidTr="00694829">
        <w:trPr>
          <w:trHeight w:val="625"/>
        </w:trPr>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4</w:t>
            </w:r>
          </w:p>
        </w:tc>
        <w:tc>
          <w:tcPr>
            <w:tcW w:w="3592" w:type="pct"/>
            <w:vAlign w:val="center"/>
          </w:tcPr>
          <w:p w:rsidR="008813AA" w:rsidRPr="008813AA" w:rsidRDefault="008813AA" w:rsidP="008813AA">
            <w:pPr>
              <w:spacing w:before="100" w:beforeAutospacing="1" w:afterAutospacing="1"/>
              <w:jc w:val="both"/>
              <w:rPr>
                <w:rFonts w:eastAsia="Times New Roman" w:cs="Times New Roman"/>
                <w:sz w:val="20"/>
                <w:szCs w:val="20"/>
                <w:highlight w:val="green"/>
                <w:lang w:eastAsia="ru-RU"/>
              </w:rPr>
            </w:pPr>
            <w:r w:rsidRPr="008813AA">
              <w:rPr>
                <w:rFonts w:eastAsia="Times New Roman" w:cs="Times New Roman"/>
                <w:b/>
                <w:sz w:val="20"/>
                <w:szCs w:val="20"/>
                <w:lang w:eastAsia="ru-RU"/>
              </w:rPr>
              <w:t>Кривопускова Е.В., Шибаев С.В.</w:t>
            </w:r>
            <w:r w:rsidRPr="008813AA">
              <w:rPr>
                <w:rFonts w:eastAsia="Times New Roman" w:cs="Times New Roman"/>
                <w:sz w:val="20"/>
                <w:szCs w:val="20"/>
                <w:lang w:eastAsia="ru-RU"/>
              </w:rPr>
              <w:t xml:space="preserve"> Рекреационный потенциал прибрежной части озера Виштынецкого,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Кривопускова Екатерина Владимировна</w:t>
            </w:r>
          </w:p>
        </w:tc>
      </w:tr>
      <w:tr w:rsidR="008813AA" w:rsidRPr="008813AA" w:rsidTr="00694829">
        <w:trPr>
          <w:trHeight w:val="625"/>
        </w:trPr>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5</w:t>
            </w:r>
          </w:p>
        </w:tc>
        <w:tc>
          <w:tcPr>
            <w:tcW w:w="3592"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 xml:space="preserve">Кривопускова Е.В.. </w:t>
            </w:r>
            <w:r w:rsidRPr="008813AA">
              <w:rPr>
                <w:rFonts w:eastAsia="Times New Roman" w:cs="Times New Roman"/>
                <w:sz w:val="20"/>
                <w:szCs w:val="20"/>
                <w:lang w:eastAsia="ru-RU"/>
              </w:rPr>
              <w:t>Изменение экологического состояние прибрежной части озера Виштынецкого в многолетнем аспекте, КГТУ, г. Калининград</w:t>
            </w:r>
          </w:p>
        </w:tc>
        <w:tc>
          <w:tcPr>
            <w:tcW w:w="1127" w:type="pct"/>
            <w:vAlign w:val="center"/>
          </w:tcPr>
          <w:p w:rsidR="008813AA" w:rsidRPr="008813AA" w:rsidRDefault="008813AA" w:rsidP="008813AA">
            <w:pPr>
              <w:jc w:val="center"/>
              <w:rPr>
                <w:b/>
                <w:sz w:val="20"/>
                <w:szCs w:val="20"/>
              </w:rPr>
            </w:pPr>
            <w:r w:rsidRPr="008813AA">
              <w:rPr>
                <w:b/>
                <w:sz w:val="20"/>
                <w:szCs w:val="20"/>
              </w:rPr>
              <w:t>Кривопускова Екатерина Владимировна</w:t>
            </w:r>
          </w:p>
        </w:tc>
      </w:tr>
      <w:tr w:rsidR="008813AA" w:rsidRPr="008813AA" w:rsidTr="00694829">
        <w:trPr>
          <w:trHeight w:val="625"/>
        </w:trPr>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6</w:t>
            </w:r>
          </w:p>
        </w:tc>
        <w:tc>
          <w:tcPr>
            <w:tcW w:w="3592" w:type="pct"/>
            <w:vAlign w:val="center"/>
          </w:tcPr>
          <w:p w:rsidR="008813AA" w:rsidRPr="008813AA" w:rsidRDefault="008813AA" w:rsidP="008813AA">
            <w:pPr>
              <w:spacing w:before="100" w:beforeAutospacing="1" w:afterAutospacing="1"/>
              <w:jc w:val="both"/>
              <w:rPr>
                <w:rFonts w:eastAsia="Times New Roman" w:cs="Times New Roman"/>
                <w:b/>
                <w:sz w:val="20"/>
                <w:szCs w:val="20"/>
                <w:lang w:eastAsia="ru-RU"/>
              </w:rPr>
            </w:pPr>
            <w:r w:rsidRPr="008813AA">
              <w:rPr>
                <w:rFonts w:eastAsia="Times New Roman" w:cs="Times New Roman"/>
                <w:b/>
                <w:sz w:val="20"/>
                <w:szCs w:val="20"/>
                <w:lang w:eastAsia="ru-RU"/>
              </w:rPr>
              <w:t>Лазарева Н.Н.</w:t>
            </w:r>
            <w:r w:rsidRPr="008813AA">
              <w:rPr>
                <w:rFonts w:eastAsia="Times New Roman" w:cs="Times New Roman"/>
                <w:sz w:val="20"/>
                <w:szCs w:val="20"/>
                <w:lang w:eastAsia="ru-RU"/>
              </w:rPr>
              <w:t xml:space="preserve"> Влияние польдерных систем дельты р</w:t>
            </w:r>
            <w:proofErr w:type="gramStart"/>
            <w:r w:rsidRPr="008813AA">
              <w:rPr>
                <w:rFonts w:eastAsia="Times New Roman" w:cs="Times New Roman"/>
                <w:sz w:val="20"/>
                <w:szCs w:val="20"/>
                <w:lang w:eastAsia="ru-RU"/>
              </w:rPr>
              <w:t>.Н</w:t>
            </w:r>
            <w:proofErr w:type="gramEnd"/>
            <w:r w:rsidRPr="008813AA">
              <w:rPr>
                <w:rFonts w:eastAsia="Times New Roman" w:cs="Times New Roman"/>
                <w:sz w:val="20"/>
                <w:szCs w:val="20"/>
                <w:lang w:eastAsia="ru-RU"/>
              </w:rPr>
              <w:t>еман на эффективность земледелия,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Лазарева Наталья Николаевна</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7</w:t>
            </w:r>
          </w:p>
        </w:tc>
        <w:tc>
          <w:tcPr>
            <w:tcW w:w="3592" w:type="pct"/>
            <w:vAlign w:val="center"/>
          </w:tcPr>
          <w:p w:rsidR="008813AA" w:rsidRPr="008813AA" w:rsidRDefault="008813AA" w:rsidP="008813AA">
            <w:pPr>
              <w:spacing w:before="100" w:beforeAutospacing="1" w:afterAutospacing="1"/>
              <w:jc w:val="both"/>
              <w:rPr>
                <w:rFonts w:eastAsia="Times New Roman" w:cs="Times New Roman"/>
                <w:sz w:val="20"/>
                <w:szCs w:val="20"/>
                <w:highlight w:val="green"/>
                <w:lang w:eastAsia="ru-RU"/>
              </w:rPr>
            </w:pPr>
            <w:r w:rsidRPr="008813AA">
              <w:rPr>
                <w:rFonts w:eastAsia="Times New Roman" w:cs="Times New Roman"/>
                <w:b/>
                <w:sz w:val="20"/>
                <w:szCs w:val="20"/>
                <w:lang w:eastAsia="ru-RU"/>
              </w:rPr>
              <w:t>Миронова Е.К., Метревели В.Е., Донец М.М., Боярова М.Д., Цыганков В.Ю.</w:t>
            </w:r>
            <w:r w:rsidRPr="008813AA">
              <w:rPr>
                <w:rFonts w:eastAsia="Times New Roman" w:cs="Times New Roman"/>
                <w:sz w:val="20"/>
                <w:szCs w:val="20"/>
                <w:lang w:eastAsia="ru-RU"/>
              </w:rPr>
              <w:t xml:space="preserve"> Стойкие органические загрязняющие вещества в малоглазом макрурусе (Albatrossia pectoralis Gilbert, 1892) из Берингова моря, Дальневосточный федеральный университет (ДВФУ), г. Владивосток</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Миронова Екатерина Константиновна</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8</w:t>
            </w:r>
          </w:p>
        </w:tc>
        <w:tc>
          <w:tcPr>
            <w:tcW w:w="3592" w:type="pct"/>
            <w:vAlign w:val="center"/>
          </w:tcPr>
          <w:p w:rsidR="008813AA" w:rsidRPr="008813AA" w:rsidRDefault="008813AA" w:rsidP="008813AA">
            <w:pPr>
              <w:spacing w:before="100" w:beforeAutospacing="1" w:afterAutospacing="1"/>
              <w:jc w:val="both"/>
              <w:rPr>
                <w:rFonts w:eastAsia="Times New Roman" w:cs="Times New Roman"/>
                <w:color w:val="2C2D2E"/>
                <w:sz w:val="20"/>
                <w:szCs w:val="20"/>
                <w:highlight w:val="green"/>
                <w:lang w:eastAsia="ru-RU"/>
              </w:rPr>
            </w:pPr>
            <w:r w:rsidRPr="008813AA">
              <w:rPr>
                <w:rFonts w:eastAsia="Times New Roman" w:cs="Times New Roman"/>
                <w:b/>
                <w:sz w:val="20"/>
                <w:szCs w:val="20"/>
                <w:lang w:eastAsia="ru-RU"/>
              </w:rPr>
              <w:t xml:space="preserve">Моисеенко В.В., Цупикова Н.А., Шибаев С.В. </w:t>
            </w:r>
            <w:r w:rsidRPr="008813AA">
              <w:rPr>
                <w:rFonts w:eastAsia="Times New Roman" w:cs="Times New Roman"/>
                <w:sz w:val="20"/>
                <w:szCs w:val="20"/>
                <w:lang w:eastAsia="ru-RU"/>
              </w:rPr>
              <w:t>Исследование экологического состояния обводненного карьера возле п. Ушаково, КГТУ,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Моисеенко Валентина Валерьевна</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9</w:t>
            </w:r>
          </w:p>
        </w:tc>
        <w:tc>
          <w:tcPr>
            <w:tcW w:w="3592" w:type="pct"/>
            <w:vAlign w:val="center"/>
          </w:tcPr>
          <w:p w:rsidR="008813AA" w:rsidRPr="008813AA" w:rsidRDefault="008813AA" w:rsidP="008813AA">
            <w:pPr>
              <w:spacing w:before="100" w:beforeAutospacing="1" w:afterAutospacing="1"/>
              <w:jc w:val="both"/>
              <w:rPr>
                <w:rFonts w:eastAsia="Times New Roman" w:cs="Times New Roman"/>
                <w:color w:val="FFFFFF" w:themeColor="background1"/>
                <w:sz w:val="20"/>
                <w:szCs w:val="20"/>
                <w:highlight w:val="black"/>
                <w:lang w:eastAsia="ru-RU"/>
              </w:rPr>
            </w:pPr>
            <w:r w:rsidRPr="008813AA">
              <w:rPr>
                <w:rFonts w:eastAsia="Times New Roman" w:cs="Times New Roman"/>
                <w:b/>
                <w:sz w:val="20"/>
                <w:szCs w:val="20"/>
                <w:lang w:eastAsia="ru-RU"/>
              </w:rPr>
              <w:t>Севостьянова Е.А., Цупикова Н.А., Суэтина О.С., Шибаев С.В.</w:t>
            </w:r>
            <w:r w:rsidRPr="008813AA">
              <w:rPr>
                <w:rFonts w:eastAsia="Times New Roman" w:cs="Times New Roman"/>
                <w:sz w:val="20"/>
                <w:szCs w:val="20"/>
                <w:lang w:eastAsia="ru-RU"/>
              </w:rPr>
              <w:t xml:space="preserve"> Фитопланктон как индикатор экологического состояния водоемов города Калининграда, КГТУ, г. Калининград</w:t>
            </w:r>
          </w:p>
        </w:tc>
        <w:tc>
          <w:tcPr>
            <w:tcW w:w="1127" w:type="pct"/>
            <w:vAlign w:val="center"/>
          </w:tcPr>
          <w:p w:rsidR="008813AA" w:rsidRPr="008813AA" w:rsidRDefault="008813AA" w:rsidP="008813AA">
            <w:pPr>
              <w:jc w:val="center"/>
              <w:rPr>
                <w:rFonts w:cs="Times New Roman"/>
                <w:b/>
                <w:color w:val="FFFFFF" w:themeColor="background1"/>
                <w:sz w:val="20"/>
                <w:szCs w:val="20"/>
                <w:highlight w:val="black"/>
              </w:rPr>
            </w:pPr>
            <w:r w:rsidRPr="008813AA">
              <w:rPr>
                <w:b/>
                <w:sz w:val="20"/>
                <w:szCs w:val="20"/>
              </w:rPr>
              <w:t>Севостьянова Екатерина Александровна</w:t>
            </w:r>
          </w:p>
        </w:tc>
      </w:tr>
      <w:tr w:rsidR="008813AA" w:rsidRPr="008813AA" w:rsidTr="00694829">
        <w:tc>
          <w:tcPr>
            <w:tcW w:w="282" w:type="pct"/>
            <w:vAlign w:val="center"/>
          </w:tcPr>
          <w:p w:rsidR="008813AA" w:rsidRPr="008813AA" w:rsidRDefault="008813AA" w:rsidP="008813AA">
            <w:pPr>
              <w:jc w:val="center"/>
              <w:rPr>
                <w:rFonts w:eastAsia="Times New Roman" w:cs="Times New Roman"/>
                <w:sz w:val="20"/>
                <w:szCs w:val="20"/>
                <w:lang w:eastAsia="ru-RU"/>
              </w:rPr>
            </w:pPr>
            <w:r w:rsidRPr="008813AA">
              <w:rPr>
                <w:rFonts w:eastAsia="Times New Roman" w:cs="Times New Roman"/>
                <w:sz w:val="20"/>
                <w:szCs w:val="20"/>
                <w:lang w:eastAsia="ru-RU"/>
              </w:rPr>
              <w:t>10</w:t>
            </w:r>
          </w:p>
        </w:tc>
        <w:tc>
          <w:tcPr>
            <w:tcW w:w="3592" w:type="pct"/>
            <w:vAlign w:val="center"/>
          </w:tcPr>
          <w:p w:rsidR="008813AA" w:rsidRPr="008813AA" w:rsidRDefault="008813AA" w:rsidP="008813AA">
            <w:pPr>
              <w:spacing w:before="100" w:beforeAutospacing="1" w:afterAutospacing="1"/>
              <w:jc w:val="both"/>
              <w:rPr>
                <w:rFonts w:eastAsia="Times New Roman" w:cs="Times New Roman"/>
                <w:sz w:val="20"/>
                <w:szCs w:val="20"/>
                <w:highlight w:val="green"/>
                <w:lang w:eastAsia="ru-RU"/>
              </w:rPr>
            </w:pPr>
            <w:r w:rsidRPr="008813AA">
              <w:rPr>
                <w:rFonts w:eastAsia="Times New Roman" w:cs="Times New Roman"/>
                <w:b/>
                <w:sz w:val="20"/>
                <w:szCs w:val="20"/>
                <w:lang w:eastAsia="ru-RU"/>
              </w:rPr>
              <w:t>Якимова Е.А., Михневич Г.С.</w:t>
            </w:r>
            <w:r w:rsidRPr="008813AA">
              <w:rPr>
                <w:rFonts w:eastAsia="Times New Roman" w:cs="Times New Roman"/>
                <w:sz w:val="20"/>
                <w:szCs w:val="20"/>
                <w:lang w:eastAsia="ru-RU"/>
              </w:rPr>
              <w:t xml:space="preserve"> Определение субмаринной разгрузки и ее характеристика в Балтийском море, ФГАОУ </w:t>
            </w:r>
            <w:proofErr w:type="gramStart"/>
            <w:r w:rsidRPr="008813AA">
              <w:rPr>
                <w:rFonts w:eastAsia="Times New Roman" w:cs="Times New Roman"/>
                <w:sz w:val="20"/>
                <w:szCs w:val="20"/>
                <w:lang w:eastAsia="ru-RU"/>
              </w:rPr>
              <w:t>ВО</w:t>
            </w:r>
            <w:proofErr w:type="gramEnd"/>
            <w:r w:rsidRPr="008813AA">
              <w:rPr>
                <w:rFonts w:eastAsia="Times New Roman" w:cs="Times New Roman"/>
                <w:sz w:val="20"/>
                <w:szCs w:val="20"/>
                <w:lang w:eastAsia="ru-RU"/>
              </w:rPr>
              <w:t xml:space="preserve"> «Балтийский федеральный университет имени Иммануила Канта», г. Калининград</w:t>
            </w:r>
          </w:p>
        </w:tc>
        <w:tc>
          <w:tcPr>
            <w:tcW w:w="1127" w:type="pct"/>
            <w:vAlign w:val="center"/>
          </w:tcPr>
          <w:p w:rsidR="008813AA" w:rsidRPr="008813AA" w:rsidRDefault="008813AA" w:rsidP="008813AA">
            <w:pPr>
              <w:jc w:val="center"/>
              <w:rPr>
                <w:rFonts w:cs="Times New Roman"/>
                <w:b/>
                <w:sz w:val="20"/>
                <w:szCs w:val="20"/>
              </w:rPr>
            </w:pPr>
            <w:r w:rsidRPr="008813AA">
              <w:rPr>
                <w:b/>
                <w:sz w:val="20"/>
                <w:szCs w:val="20"/>
              </w:rPr>
              <w:t>Якимова Екатерина Анатольевна</w:t>
            </w:r>
          </w:p>
        </w:tc>
      </w:tr>
    </w:tbl>
    <w:p w:rsidR="009939EC" w:rsidRPr="009939EC" w:rsidRDefault="009939EC" w:rsidP="009939EC">
      <w:pPr>
        <w:spacing w:after="0" w:line="240" w:lineRule="auto"/>
        <w:jc w:val="center"/>
        <w:rPr>
          <w:b/>
          <w:bCs/>
          <w:sz w:val="22"/>
        </w:rPr>
      </w:pPr>
      <w:r w:rsidRPr="009939EC">
        <w:rPr>
          <w:b/>
          <w:bCs/>
          <w:sz w:val="22"/>
          <w:lang w:val="en-US"/>
        </w:rPr>
        <w:lastRenderedPageBreak/>
        <w:t>IX</w:t>
      </w:r>
      <w:r w:rsidRPr="009939EC">
        <w:rPr>
          <w:b/>
          <w:bCs/>
          <w:sz w:val="22"/>
        </w:rPr>
        <w:t xml:space="preserve"> МЕЖДУНАРОДНАЯ КОНФЕРЕНЦИЯ</w:t>
      </w:r>
    </w:p>
    <w:p w:rsidR="009939EC" w:rsidRPr="009939EC" w:rsidRDefault="009939EC" w:rsidP="009939EC">
      <w:pPr>
        <w:snapToGrid w:val="0"/>
        <w:spacing w:after="0" w:line="240" w:lineRule="auto"/>
        <w:jc w:val="center"/>
        <w:rPr>
          <w:b/>
          <w:bCs/>
          <w:sz w:val="22"/>
        </w:rPr>
      </w:pPr>
      <w:r w:rsidRPr="009939EC">
        <w:rPr>
          <w:b/>
          <w:bCs/>
          <w:sz w:val="22"/>
        </w:rPr>
        <w:t>«ИННОВАЦИОННОЕ ПРЕДПРИНИМАТЕЛЬСТВО 2023: ТЕХНОЛОГИЧЕСКАЯ ПЕРЕСТРОЙКА»</w:t>
      </w:r>
    </w:p>
    <w:p w:rsidR="009939EC" w:rsidRPr="009939EC" w:rsidRDefault="009939EC" w:rsidP="009939EC">
      <w:pPr>
        <w:snapToGrid w:val="0"/>
        <w:spacing w:after="0" w:line="240" w:lineRule="auto"/>
        <w:jc w:val="center"/>
        <w:rPr>
          <w:bCs/>
          <w:color w:val="000000" w:themeColor="text1"/>
          <w:sz w:val="22"/>
        </w:rPr>
      </w:pPr>
    </w:p>
    <w:p w:rsidR="009939EC" w:rsidRPr="009939EC" w:rsidRDefault="009939EC" w:rsidP="009939EC">
      <w:pPr>
        <w:spacing w:after="0" w:line="240" w:lineRule="auto"/>
        <w:jc w:val="both"/>
        <w:rPr>
          <w:rFonts w:cs="Times New Roman"/>
          <w:color w:val="000000" w:themeColor="text1"/>
          <w:sz w:val="22"/>
        </w:rPr>
      </w:pPr>
      <w:r w:rsidRPr="009939EC">
        <w:rPr>
          <w:rFonts w:cs="Times New Roman"/>
          <w:b/>
          <w:color w:val="000000" w:themeColor="text1"/>
          <w:sz w:val="22"/>
        </w:rPr>
        <w:t xml:space="preserve">Сопредседатели конференции: </w:t>
      </w:r>
      <w:r w:rsidRPr="009939EC">
        <w:rPr>
          <w:rFonts w:cs="Times New Roman"/>
          <w:color w:val="000000" w:themeColor="text1"/>
          <w:sz w:val="22"/>
        </w:rPr>
        <w:t xml:space="preserve">к.ф.-м.н., доцент Кострикова Н.А., </w:t>
      </w:r>
      <w:r w:rsidRPr="009939EC">
        <w:rPr>
          <w:sz w:val="22"/>
        </w:rPr>
        <w:t>д-р</w:t>
      </w:r>
      <w:proofErr w:type="gramStart"/>
      <w:r w:rsidRPr="009939EC">
        <w:rPr>
          <w:sz w:val="22"/>
        </w:rPr>
        <w:t>.</w:t>
      </w:r>
      <w:proofErr w:type="gramEnd"/>
      <w:r w:rsidRPr="009939EC">
        <w:rPr>
          <w:sz w:val="22"/>
        </w:rPr>
        <w:t xml:space="preserve"> </w:t>
      </w:r>
      <w:proofErr w:type="gramStart"/>
      <w:r w:rsidRPr="009939EC">
        <w:rPr>
          <w:sz w:val="22"/>
        </w:rPr>
        <w:t>т</w:t>
      </w:r>
      <w:proofErr w:type="gramEnd"/>
      <w:r w:rsidRPr="009939EC">
        <w:rPr>
          <w:sz w:val="22"/>
        </w:rPr>
        <w:t>ехн. наук</w:t>
      </w:r>
      <w:r w:rsidRPr="009939EC">
        <w:rPr>
          <w:rFonts w:cs="Times New Roman"/>
          <w:color w:val="000000" w:themeColor="text1"/>
          <w:sz w:val="22"/>
        </w:rPr>
        <w:t xml:space="preserve"> Яфасов А.Я., </w:t>
      </w:r>
    </w:p>
    <w:p w:rsidR="00B076B8" w:rsidRDefault="00B076B8" w:rsidP="009939EC">
      <w:pPr>
        <w:spacing w:after="0" w:line="240" w:lineRule="auto"/>
        <w:jc w:val="both"/>
        <w:rPr>
          <w:rFonts w:cs="Times New Roman"/>
          <w:b/>
          <w:color w:val="000000" w:themeColor="text1"/>
          <w:sz w:val="22"/>
        </w:rPr>
      </w:pPr>
    </w:p>
    <w:p w:rsidR="009939EC" w:rsidRPr="009939EC" w:rsidRDefault="009939EC" w:rsidP="009939EC">
      <w:pPr>
        <w:spacing w:after="0" w:line="240" w:lineRule="auto"/>
        <w:jc w:val="both"/>
        <w:rPr>
          <w:rFonts w:cs="Times New Roman"/>
          <w:color w:val="000000" w:themeColor="text1"/>
          <w:sz w:val="22"/>
        </w:rPr>
      </w:pPr>
      <w:r w:rsidRPr="009939EC">
        <w:rPr>
          <w:rFonts w:cs="Times New Roman"/>
          <w:b/>
          <w:color w:val="000000" w:themeColor="text1"/>
          <w:sz w:val="22"/>
        </w:rPr>
        <w:t>Секретари конференции:</w:t>
      </w:r>
      <w:r w:rsidRPr="009939EC">
        <w:rPr>
          <w:rFonts w:cs="Times New Roman"/>
          <w:color w:val="000000" w:themeColor="text1"/>
          <w:sz w:val="22"/>
        </w:rPr>
        <w:t xml:space="preserve"> Мороз Е.Д , elena.moroz@klgtu.ru</w:t>
      </w:r>
    </w:p>
    <w:p w:rsidR="009939EC" w:rsidRPr="009939EC" w:rsidRDefault="009939EC" w:rsidP="009939EC">
      <w:pPr>
        <w:spacing w:after="0" w:line="240" w:lineRule="auto"/>
        <w:jc w:val="both"/>
        <w:rPr>
          <w:rFonts w:cs="Times New Roman"/>
          <w:color w:val="FF0000"/>
          <w:sz w:val="22"/>
        </w:rPr>
      </w:pPr>
    </w:p>
    <w:tbl>
      <w:tblPr>
        <w:tblW w:w="10456" w:type="dxa"/>
        <w:tblLayout w:type="fixed"/>
        <w:tblLook w:val="04A0" w:firstRow="1" w:lastRow="0" w:firstColumn="1" w:lastColumn="0" w:noHBand="0" w:noVBand="1"/>
      </w:tblPr>
      <w:tblGrid>
        <w:gridCol w:w="5070"/>
        <w:gridCol w:w="5386"/>
      </w:tblGrid>
      <w:tr w:rsidR="009939EC" w:rsidRPr="009939EC" w:rsidTr="009E6B6E">
        <w:trPr>
          <w:trHeight w:val="1375"/>
        </w:trPr>
        <w:tc>
          <w:tcPr>
            <w:tcW w:w="5070" w:type="dxa"/>
            <w:shd w:val="clear" w:color="auto" w:fill="auto"/>
          </w:tcPr>
          <w:p w:rsidR="009939EC" w:rsidRPr="009939EC" w:rsidRDefault="009939EC" w:rsidP="009939EC">
            <w:pPr>
              <w:snapToGrid w:val="0"/>
              <w:spacing w:after="0" w:line="240" w:lineRule="auto"/>
              <w:rPr>
                <w:rFonts w:eastAsia="Calibri"/>
                <w:color w:val="000000" w:themeColor="text1"/>
                <w:sz w:val="22"/>
              </w:rPr>
            </w:pPr>
            <w:r w:rsidRPr="009939EC">
              <w:rPr>
                <w:rFonts w:eastAsia="Calibri"/>
                <w:color w:val="000000" w:themeColor="text1"/>
                <w:sz w:val="22"/>
              </w:rPr>
              <w:t>КГТУ, главный учебный корпус, Точка кипения</w:t>
            </w:r>
            <w:proofErr w:type="gramStart"/>
            <w:r w:rsidRPr="009939EC">
              <w:rPr>
                <w:rFonts w:eastAsia="Calibri"/>
                <w:color w:val="000000" w:themeColor="text1"/>
                <w:sz w:val="22"/>
              </w:rPr>
              <w:t xml:space="preserve"> ,</w:t>
            </w:r>
            <w:proofErr w:type="gramEnd"/>
            <w:r w:rsidRPr="009939EC">
              <w:rPr>
                <w:rFonts w:eastAsia="Calibri"/>
                <w:color w:val="000000" w:themeColor="text1"/>
                <w:sz w:val="22"/>
              </w:rPr>
              <w:t xml:space="preserve"> ауд.229</w:t>
            </w:r>
          </w:p>
          <w:p w:rsidR="009939EC" w:rsidRPr="009939EC" w:rsidRDefault="009939EC" w:rsidP="009939EC">
            <w:pPr>
              <w:snapToGrid w:val="0"/>
              <w:spacing w:after="0" w:line="240" w:lineRule="auto"/>
              <w:rPr>
                <w:rFonts w:eastAsia="Calibri"/>
                <w:color w:val="000000" w:themeColor="text1"/>
                <w:sz w:val="22"/>
              </w:rPr>
            </w:pPr>
            <w:r w:rsidRPr="009939EC">
              <w:rPr>
                <w:rFonts w:eastAsia="Calibri"/>
                <w:color w:val="000000" w:themeColor="text1"/>
                <w:sz w:val="22"/>
              </w:rPr>
              <w:t>КГТУ, главный учебный корпус, ауд. 477</w:t>
            </w:r>
          </w:p>
          <w:p w:rsidR="009939EC" w:rsidRPr="009939EC" w:rsidRDefault="009939EC" w:rsidP="009939EC">
            <w:pPr>
              <w:snapToGrid w:val="0"/>
              <w:spacing w:after="0" w:line="240" w:lineRule="auto"/>
              <w:rPr>
                <w:bCs/>
                <w:color w:val="000000" w:themeColor="text1"/>
                <w:sz w:val="22"/>
              </w:rPr>
            </w:pPr>
          </w:p>
        </w:tc>
        <w:tc>
          <w:tcPr>
            <w:tcW w:w="5386" w:type="dxa"/>
            <w:shd w:val="clear" w:color="auto" w:fill="auto"/>
          </w:tcPr>
          <w:p w:rsidR="009939EC" w:rsidRPr="009939EC" w:rsidRDefault="009939EC" w:rsidP="009939EC">
            <w:pPr>
              <w:spacing w:after="0" w:line="240" w:lineRule="auto"/>
              <w:ind w:left="-141" w:firstLine="141"/>
              <w:rPr>
                <w:rFonts w:eastAsia="Calibri"/>
                <w:color w:val="000000" w:themeColor="text1"/>
                <w:sz w:val="22"/>
              </w:rPr>
            </w:pPr>
            <w:r w:rsidRPr="009939EC">
              <w:rPr>
                <w:rFonts w:eastAsia="Calibri"/>
                <w:color w:val="000000" w:themeColor="text1"/>
                <w:sz w:val="22"/>
              </w:rPr>
              <w:t xml:space="preserve">г. Калининград, Советский проспект, 1, </w:t>
            </w:r>
          </w:p>
          <w:p w:rsidR="00EB7203" w:rsidRDefault="00EB7203" w:rsidP="009939EC">
            <w:pPr>
              <w:spacing w:after="0" w:line="240" w:lineRule="auto"/>
              <w:rPr>
                <w:rFonts w:eastAsia="Calibri"/>
                <w:color w:val="000000" w:themeColor="text1"/>
                <w:sz w:val="22"/>
              </w:rPr>
            </w:pPr>
          </w:p>
          <w:p w:rsidR="009939EC" w:rsidRPr="009939EC" w:rsidRDefault="009939EC" w:rsidP="009939EC">
            <w:pPr>
              <w:spacing w:after="0" w:line="240" w:lineRule="auto"/>
              <w:rPr>
                <w:rFonts w:eastAsia="Calibri"/>
                <w:color w:val="000000" w:themeColor="text1"/>
                <w:sz w:val="22"/>
              </w:rPr>
            </w:pPr>
            <w:r w:rsidRPr="009939EC">
              <w:rPr>
                <w:rFonts w:eastAsia="Calibri"/>
                <w:color w:val="000000" w:themeColor="text1"/>
                <w:sz w:val="22"/>
              </w:rPr>
              <w:t xml:space="preserve">Калининград, Советский проспект, 1, </w:t>
            </w:r>
          </w:p>
          <w:p w:rsidR="009939EC" w:rsidRPr="009939EC" w:rsidRDefault="009939EC" w:rsidP="00EB7203">
            <w:pPr>
              <w:spacing w:after="0" w:line="240" w:lineRule="auto"/>
              <w:rPr>
                <w:bCs/>
                <w:color w:val="000000" w:themeColor="text1"/>
                <w:sz w:val="22"/>
              </w:rPr>
            </w:pPr>
          </w:p>
        </w:tc>
      </w:tr>
    </w:tbl>
    <w:tbl>
      <w:tblPr>
        <w:tblStyle w:val="202"/>
        <w:tblW w:w="10348" w:type="dxa"/>
        <w:tblInd w:w="108" w:type="dxa"/>
        <w:tblLayout w:type="fixed"/>
        <w:tblLook w:val="04A0" w:firstRow="1" w:lastRow="0" w:firstColumn="1" w:lastColumn="0" w:noHBand="0" w:noVBand="1"/>
      </w:tblPr>
      <w:tblGrid>
        <w:gridCol w:w="2977"/>
        <w:gridCol w:w="2126"/>
        <w:gridCol w:w="2977"/>
        <w:gridCol w:w="2268"/>
      </w:tblGrid>
      <w:tr w:rsidR="009939EC" w:rsidRPr="009939EC" w:rsidTr="009E6B6E">
        <w:tc>
          <w:tcPr>
            <w:tcW w:w="2977" w:type="dxa"/>
            <w:tcBorders>
              <w:bottom w:val="single" w:sz="4" w:space="0" w:color="auto"/>
            </w:tcBorders>
          </w:tcPr>
          <w:p w:rsidR="009939EC" w:rsidRPr="009939EC" w:rsidRDefault="009939EC" w:rsidP="009939EC">
            <w:pPr>
              <w:jc w:val="center"/>
              <w:rPr>
                <w:rFonts w:eastAsia="Times New Roman"/>
                <w:b/>
                <w:color w:val="000000" w:themeColor="text1"/>
                <w:sz w:val="20"/>
                <w:lang w:eastAsia="ru-RU"/>
              </w:rPr>
            </w:pPr>
            <w:r w:rsidRPr="009939EC">
              <w:rPr>
                <w:rFonts w:eastAsia="Times New Roman"/>
                <w:b/>
                <w:color w:val="000000" w:themeColor="text1"/>
                <w:sz w:val="20"/>
                <w:lang w:eastAsia="ru-RU"/>
              </w:rPr>
              <w:t>Мероприятие</w:t>
            </w:r>
          </w:p>
        </w:tc>
        <w:tc>
          <w:tcPr>
            <w:tcW w:w="2126" w:type="dxa"/>
            <w:tcBorders>
              <w:bottom w:val="single" w:sz="4" w:space="0" w:color="auto"/>
            </w:tcBorders>
          </w:tcPr>
          <w:p w:rsidR="009939EC" w:rsidRPr="009939EC" w:rsidRDefault="009939EC" w:rsidP="009939EC">
            <w:pPr>
              <w:jc w:val="center"/>
              <w:rPr>
                <w:rFonts w:eastAsia="Times New Roman"/>
                <w:b/>
                <w:color w:val="000000" w:themeColor="text1"/>
                <w:sz w:val="20"/>
                <w:lang w:eastAsia="ru-RU"/>
              </w:rPr>
            </w:pPr>
            <w:r w:rsidRPr="009939EC">
              <w:rPr>
                <w:rFonts w:eastAsia="Times New Roman"/>
                <w:b/>
                <w:color w:val="000000" w:themeColor="text1"/>
                <w:sz w:val="20"/>
                <w:lang w:eastAsia="ru-RU"/>
              </w:rPr>
              <w:t>26.09.2023</w:t>
            </w:r>
          </w:p>
        </w:tc>
        <w:tc>
          <w:tcPr>
            <w:tcW w:w="2977" w:type="dxa"/>
            <w:tcBorders>
              <w:bottom w:val="single" w:sz="4" w:space="0" w:color="auto"/>
            </w:tcBorders>
          </w:tcPr>
          <w:p w:rsidR="009939EC" w:rsidRPr="009939EC" w:rsidRDefault="009939EC" w:rsidP="009939EC">
            <w:pPr>
              <w:jc w:val="center"/>
              <w:rPr>
                <w:color w:val="000000" w:themeColor="text1"/>
              </w:rPr>
            </w:pPr>
            <w:r w:rsidRPr="009939EC">
              <w:rPr>
                <w:rFonts w:eastAsia="Times New Roman"/>
                <w:b/>
                <w:color w:val="000000" w:themeColor="text1"/>
                <w:sz w:val="20"/>
                <w:lang w:eastAsia="ru-RU"/>
              </w:rPr>
              <w:t>2</w:t>
            </w:r>
            <w:r w:rsidRPr="009939EC">
              <w:rPr>
                <w:rFonts w:eastAsia="Times New Roman"/>
                <w:b/>
                <w:color w:val="000000" w:themeColor="text1"/>
                <w:sz w:val="20"/>
                <w:lang w:val="en-US" w:eastAsia="ru-RU"/>
              </w:rPr>
              <w:t>7</w:t>
            </w:r>
            <w:r w:rsidRPr="009939EC">
              <w:rPr>
                <w:rFonts w:eastAsia="Times New Roman"/>
                <w:b/>
                <w:color w:val="000000" w:themeColor="text1"/>
                <w:sz w:val="20"/>
                <w:lang w:eastAsia="ru-RU"/>
              </w:rPr>
              <w:t>.09.2023</w:t>
            </w:r>
          </w:p>
        </w:tc>
        <w:tc>
          <w:tcPr>
            <w:tcW w:w="2268" w:type="dxa"/>
            <w:tcBorders>
              <w:bottom w:val="single" w:sz="4" w:space="0" w:color="auto"/>
            </w:tcBorders>
          </w:tcPr>
          <w:p w:rsidR="009939EC" w:rsidRPr="009939EC" w:rsidRDefault="009939EC" w:rsidP="009939EC">
            <w:pPr>
              <w:jc w:val="center"/>
              <w:rPr>
                <w:color w:val="000000" w:themeColor="text1"/>
              </w:rPr>
            </w:pPr>
            <w:r w:rsidRPr="009939EC">
              <w:rPr>
                <w:rFonts w:eastAsia="Times New Roman"/>
                <w:b/>
                <w:color w:val="000000" w:themeColor="text1"/>
                <w:sz w:val="20"/>
                <w:lang w:val="en-US" w:eastAsia="ru-RU"/>
              </w:rPr>
              <w:t>2</w:t>
            </w:r>
            <w:r w:rsidRPr="009939EC">
              <w:rPr>
                <w:rFonts w:eastAsia="Times New Roman"/>
                <w:b/>
                <w:color w:val="000000" w:themeColor="text1"/>
                <w:sz w:val="20"/>
                <w:lang w:eastAsia="ru-RU"/>
              </w:rPr>
              <w:t>9</w:t>
            </w:r>
            <w:r w:rsidRPr="009939EC">
              <w:rPr>
                <w:rFonts w:eastAsia="Times New Roman"/>
                <w:b/>
                <w:color w:val="000000" w:themeColor="text1"/>
                <w:sz w:val="20"/>
                <w:lang w:val="en-US" w:eastAsia="ru-RU"/>
              </w:rPr>
              <w:t>.</w:t>
            </w:r>
            <w:r w:rsidRPr="009939EC">
              <w:rPr>
                <w:rFonts w:eastAsia="Times New Roman"/>
                <w:b/>
                <w:color w:val="000000" w:themeColor="text1"/>
                <w:sz w:val="20"/>
                <w:lang w:eastAsia="ru-RU"/>
              </w:rPr>
              <w:t>09.2023</w:t>
            </w:r>
          </w:p>
        </w:tc>
      </w:tr>
      <w:tr w:rsidR="009939EC" w:rsidRPr="009939EC" w:rsidTr="009E6B6E">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rPr>
                <w:sz w:val="20"/>
                <w:szCs w:val="20"/>
              </w:rPr>
            </w:pPr>
            <w:r w:rsidRPr="009939EC">
              <w:rPr>
                <w:sz w:val="20"/>
                <w:szCs w:val="20"/>
              </w:rPr>
              <w:t xml:space="preserve">Секция </w:t>
            </w:r>
            <w:r w:rsidRPr="009939EC">
              <w:rPr>
                <w:sz w:val="20"/>
                <w:szCs w:val="20"/>
                <w:lang w:val="en-US"/>
              </w:rPr>
              <w:t>I</w:t>
            </w:r>
            <w:r w:rsidRPr="009939EC">
              <w:rPr>
                <w:sz w:val="20"/>
                <w:szCs w:val="20"/>
              </w:rPr>
              <w:t xml:space="preserve">. Секция: технологическая модернизация и строительство новых </w:t>
            </w:r>
            <w:r w:rsidRPr="009939EC">
              <w:rPr>
                <w:sz w:val="20"/>
                <w:szCs w:val="20"/>
              </w:rPr>
              <w:br/>
              <w:t>производств в РКХ России</w:t>
            </w:r>
          </w:p>
          <w:p w:rsidR="009939EC" w:rsidRPr="009939EC" w:rsidRDefault="009939EC" w:rsidP="009939EC">
            <w:pPr>
              <w:snapToGrid w:val="0"/>
              <w:ind w:hanging="32"/>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000000" w:themeColor="text1"/>
                <w:sz w:val="20"/>
                <w:szCs w:val="20"/>
              </w:rPr>
            </w:pPr>
            <w:r w:rsidRPr="009939EC">
              <w:rPr>
                <w:color w:val="000000" w:themeColor="text1"/>
                <w:sz w:val="20"/>
                <w:szCs w:val="20"/>
              </w:rPr>
              <w:t xml:space="preserve">КГТУ, ГУК, </w:t>
            </w:r>
            <w:r w:rsidRPr="009939EC">
              <w:rPr>
                <w:rFonts w:eastAsia="Times New Roman"/>
                <w:color w:val="000000" w:themeColor="text1"/>
                <w:sz w:val="20"/>
                <w:szCs w:val="20"/>
                <w:lang w:eastAsia="ru-RU"/>
              </w:rPr>
              <w:t>Точка кипения, ауд.229</w:t>
            </w:r>
          </w:p>
          <w:p w:rsidR="009939EC" w:rsidRPr="009939EC" w:rsidRDefault="009939EC" w:rsidP="009939EC">
            <w:pPr>
              <w:jc w:val="center"/>
              <w:rPr>
                <w:color w:val="000000" w:themeColor="text1"/>
                <w:sz w:val="20"/>
                <w:szCs w:val="20"/>
              </w:rPr>
            </w:pPr>
            <w:r w:rsidRPr="009939EC">
              <w:rPr>
                <w:color w:val="000000" w:themeColor="text1"/>
                <w:sz w:val="20"/>
                <w:szCs w:val="20"/>
              </w:rPr>
              <w:t>11.00-14.00 (</w:t>
            </w:r>
            <w:proofErr w:type="gramStart"/>
            <w:r w:rsidRPr="009939EC">
              <w:rPr>
                <w:color w:val="000000" w:themeColor="text1"/>
                <w:sz w:val="20"/>
                <w:szCs w:val="20"/>
              </w:rPr>
              <w:t>МСК</w:t>
            </w:r>
            <w:proofErr w:type="gramEnd"/>
            <w:r w:rsidRPr="009939EC">
              <w:rPr>
                <w:color w:val="000000" w:themeColor="text1"/>
                <w:sz w:val="20"/>
                <w:szCs w:val="20"/>
              </w:rPr>
              <w:t>)</w:t>
            </w:r>
          </w:p>
          <w:p w:rsidR="009939EC" w:rsidRPr="009939EC" w:rsidRDefault="009939EC" w:rsidP="009939EC">
            <w:pPr>
              <w:jc w:val="center"/>
              <w:rPr>
                <w:color w:val="FF0000"/>
                <w:sz w:val="20"/>
                <w:szCs w:val="20"/>
              </w:rPr>
            </w:pPr>
          </w:p>
        </w:tc>
      </w:tr>
      <w:tr w:rsidR="009939EC" w:rsidRPr="009939EC" w:rsidTr="009E6B6E">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snapToGrid w:val="0"/>
              <w:ind w:hanging="32"/>
              <w:rPr>
                <w:sz w:val="20"/>
                <w:szCs w:val="20"/>
              </w:rPr>
            </w:pPr>
            <w:r w:rsidRPr="009939EC">
              <w:rPr>
                <w:sz w:val="20"/>
                <w:szCs w:val="20"/>
              </w:rPr>
              <w:t>Секция II. Цифровые платформы энергоэффективности организационно-технических и социально-экономических систем</w:t>
            </w:r>
          </w:p>
        </w:tc>
        <w:tc>
          <w:tcPr>
            <w:tcW w:w="2126"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000000" w:themeColor="text1"/>
                <w:sz w:val="20"/>
                <w:szCs w:val="20"/>
              </w:rPr>
            </w:pPr>
            <w:r w:rsidRPr="009939EC">
              <w:rPr>
                <w:color w:val="000000" w:themeColor="text1"/>
                <w:sz w:val="20"/>
                <w:szCs w:val="20"/>
              </w:rPr>
              <w:t>ГУК КГТУ, Ауд. 477</w:t>
            </w:r>
          </w:p>
          <w:p w:rsidR="009939EC" w:rsidRPr="009939EC" w:rsidRDefault="009939EC" w:rsidP="009939EC">
            <w:pPr>
              <w:jc w:val="center"/>
              <w:rPr>
                <w:color w:val="000000" w:themeColor="text1"/>
                <w:sz w:val="20"/>
                <w:szCs w:val="20"/>
              </w:rPr>
            </w:pPr>
            <w:r w:rsidRPr="009939EC">
              <w:rPr>
                <w:color w:val="000000" w:themeColor="text1"/>
                <w:sz w:val="20"/>
                <w:szCs w:val="20"/>
              </w:rPr>
              <w:t>15</w:t>
            </w:r>
            <w:r w:rsidR="00B076B8">
              <w:rPr>
                <w:color w:val="000000" w:themeColor="text1"/>
                <w:sz w:val="20"/>
                <w:szCs w:val="20"/>
              </w:rPr>
              <w:t>.00-18.00</w:t>
            </w:r>
          </w:p>
          <w:p w:rsidR="009939EC" w:rsidRPr="009939EC" w:rsidRDefault="009939EC" w:rsidP="009939EC">
            <w:pPr>
              <w:jc w:val="cente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b/>
                <w:color w:val="FF0000"/>
                <w:sz w:val="20"/>
                <w:szCs w:val="20"/>
              </w:rPr>
            </w:pPr>
          </w:p>
        </w:tc>
      </w:tr>
      <w:tr w:rsidR="009939EC" w:rsidRPr="009939EC" w:rsidTr="009E6B6E">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snapToGrid w:val="0"/>
              <w:ind w:hanging="32"/>
              <w:rPr>
                <w:sz w:val="20"/>
                <w:szCs w:val="20"/>
              </w:rPr>
            </w:pPr>
            <w:r w:rsidRPr="009939EC">
              <w:rPr>
                <w:sz w:val="20"/>
                <w:szCs w:val="20"/>
              </w:rPr>
              <w:t>Секция I</w:t>
            </w:r>
            <w:r w:rsidRPr="009939EC">
              <w:rPr>
                <w:sz w:val="20"/>
                <w:szCs w:val="20"/>
                <w:lang w:val="en-US"/>
              </w:rPr>
              <w:t>II</w:t>
            </w:r>
            <w:r w:rsidRPr="009939EC">
              <w:rPr>
                <w:sz w:val="20"/>
                <w:szCs w:val="20"/>
              </w:rPr>
              <w:t xml:space="preserve">. </w:t>
            </w:r>
            <w:r w:rsidRPr="009939EC">
              <w:rPr>
                <w:sz w:val="20"/>
                <w:szCs w:val="20"/>
                <w:lang w:val="en-US"/>
              </w:rPr>
              <w:t>ESG</w:t>
            </w:r>
            <w:r w:rsidRPr="009939EC">
              <w:rPr>
                <w:sz w:val="20"/>
                <w:szCs w:val="20"/>
              </w:rPr>
              <w:t xml:space="preserve"> - принципы и цифровые технологии в тарифном регулировании</w:t>
            </w:r>
          </w:p>
        </w:tc>
        <w:tc>
          <w:tcPr>
            <w:tcW w:w="2126"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rFonts w:eastAsia="Times New Roman"/>
                <w:color w:val="000000" w:themeColor="text1"/>
                <w:sz w:val="20"/>
                <w:szCs w:val="20"/>
                <w:lang w:eastAsia="ru-RU"/>
              </w:rPr>
            </w:pPr>
            <w:r w:rsidRPr="009939EC">
              <w:rPr>
                <w:rFonts w:eastAsia="Times New Roman"/>
                <w:color w:val="000000" w:themeColor="text1"/>
                <w:sz w:val="20"/>
                <w:szCs w:val="20"/>
                <w:lang w:eastAsia="ru-RU"/>
              </w:rPr>
              <w:t>КГТУ, УТК, Точка кипения, ауд.229</w:t>
            </w:r>
          </w:p>
          <w:p w:rsidR="009939EC" w:rsidRPr="009939EC" w:rsidRDefault="009939EC" w:rsidP="009939EC">
            <w:pPr>
              <w:jc w:val="center"/>
              <w:rPr>
                <w:b/>
                <w:color w:val="FF0000"/>
                <w:sz w:val="20"/>
                <w:szCs w:val="20"/>
              </w:rPr>
            </w:pPr>
            <w:r w:rsidRPr="009939EC">
              <w:rPr>
                <w:rFonts w:eastAsia="Times New Roman"/>
                <w:color w:val="000000" w:themeColor="text1"/>
                <w:sz w:val="20"/>
                <w:szCs w:val="20"/>
                <w:lang w:eastAsia="ru-RU"/>
              </w:rPr>
              <w:t>1</w:t>
            </w:r>
            <w:r w:rsidRPr="009939EC">
              <w:rPr>
                <w:rFonts w:eastAsia="Times New Roman"/>
                <w:color w:val="000000" w:themeColor="text1"/>
                <w:sz w:val="20"/>
                <w:szCs w:val="20"/>
                <w:lang w:val="en-US" w:eastAsia="ru-RU"/>
              </w:rPr>
              <w:t>4.3</w:t>
            </w:r>
            <w:r w:rsidRPr="009939EC">
              <w:rPr>
                <w:rFonts w:eastAsia="Times New Roman"/>
                <w:color w:val="000000" w:themeColor="text1"/>
                <w:sz w:val="20"/>
                <w:szCs w:val="20"/>
                <w:lang w:eastAsia="ru-RU"/>
              </w:rPr>
              <w:t>0 -1</w:t>
            </w:r>
            <w:r w:rsidRPr="009939EC">
              <w:rPr>
                <w:rFonts w:eastAsia="Times New Roman"/>
                <w:color w:val="000000" w:themeColor="text1"/>
                <w:sz w:val="20"/>
                <w:szCs w:val="20"/>
                <w:lang w:val="en-US" w:eastAsia="ru-RU"/>
              </w:rPr>
              <w:t>8</w:t>
            </w:r>
            <w:r w:rsidRPr="009939EC">
              <w:rPr>
                <w:rFonts w:eastAsia="Times New Roman"/>
                <w:color w:val="000000" w:themeColor="text1"/>
                <w:sz w:val="20"/>
                <w:szCs w:val="20"/>
                <w:lang w:eastAsia="ru-RU"/>
              </w:rPr>
              <w:t>.00(</w:t>
            </w:r>
            <w:proofErr w:type="gramStart"/>
            <w:r w:rsidRPr="009939EC">
              <w:rPr>
                <w:rFonts w:eastAsia="Times New Roman"/>
                <w:color w:val="000000" w:themeColor="text1"/>
                <w:sz w:val="20"/>
                <w:szCs w:val="20"/>
                <w:lang w:eastAsia="ru-RU"/>
              </w:rPr>
              <w:t>МСК</w:t>
            </w:r>
            <w:proofErr w:type="gramEnd"/>
            <w:r w:rsidRPr="009939EC">
              <w:rPr>
                <w:rFonts w:eastAsia="Times New Roman"/>
                <w:color w:val="000000" w:themeColor="text1"/>
                <w:sz w:val="20"/>
                <w:szCs w:val="20"/>
                <w:lang w:eastAsia="ru-RU"/>
              </w:rPr>
              <w:t>)</w:t>
            </w:r>
          </w:p>
        </w:tc>
      </w:tr>
      <w:tr w:rsidR="009939EC" w:rsidRPr="009939EC" w:rsidTr="009E6B6E">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4B0904">
            <w:pPr>
              <w:rPr>
                <w:b/>
                <w:sz w:val="22"/>
              </w:rPr>
            </w:pPr>
            <w:r w:rsidRPr="009939EC">
              <w:rPr>
                <w:sz w:val="20"/>
                <w:szCs w:val="20"/>
              </w:rPr>
              <w:t xml:space="preserve">Круглый стол: </w:t>
            </w:r>
            <w:r w:rsidRPr="009939EC">
              <w:rPr>
                <w:sz w:val="22"/>
              </w:rPr>
              <w:t>Медиативные подходы в инновационном предпринимательстве</w:t>
            </w:r>
          </w:p>
          <w:p w:rsidR="009939EC" w:rsidRPr="009939EC" w:rsidRDefault="009939EC" w:rsidP="009939EC">
            <w:pPr>
              <w:snapToGrid w:val="0"/>
              <w:ind w:hanging="32"/>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rFonts w:eastAsia="Times New Roman"/>
                <w:color w:val="000000" w:themeColor="text1"/>
                <w:sz w:val="20"/>
                <w:szCs w:val="20"/>
                <w:lang w:eastAsia="ru-RU"/>
              </w:rPr>
            </w:pPr>
            <w:r w:rsidRPr="009939EC">
              <w:rPr>
                <w:rFonts w:eastAsia="Times New Roman"/>
                <w:color w:val="000000" w:themeColor="text1"/>
                <w:sz w:val="20"/>
                <w:szCs w:val="20"/>
                <w:lang w:eastAsia="ru-RU"/>
              </w:rPr>
              <w:t>КГТУ, УТК, Точка кипения, ауд.232</w:t>
            </w:r>
          </w:p>
          <w:p w:rsidR="009939EC" w:rsidRPr="009939EC" w:rsidRDefault="009939EC" w:rsidP="009939EC">
            <w:pPr>
              <w:jc w:val="center"/>
              <w:rPr>
                <w:b/>
                <w:color w:val="FF0000"/>
                <w:sz w:val="20"/>
                <w:szCs w:val="20"/>
              </w:rPr>
            </w:pPr>
            <w:r w:rsidRPr="009939EC">
              <w:rPr>
                <w:sz w:val="20"/>
                <w:szCs w:val="20"/>
              </w:rPr>
              <w:t>15.30-17.30</w:t>
            </w:r>
            <w:r w:rsidRPr="009939EC">
              <w:rPr>
                <w:rFonts w:eastAsia="Times New Roman"/>
                <w:color w:val="000000" w:themeColor="text1"/>
                <w:sz w:val="20"/>
                <w:szCs w:val="20"/>
                <w:lang w:eastAsia="ru-RU"/>
              </w:rPr>
              <w:t xml:space="preserve"> (</w:t>
            </w:r>
            <w:proofErr w:type="gramStart"/>
            <w:r w:rsidRPr="009939EC">
              <w:rPr>
                <w:rFonts w:eastAsia="Times New Roman"/>
                <w:color w:val="000000" w:themeColor="text1"/>
                <w:sz w:val="20"/>
                <w:szCs w:val="20"/>
                <w:lang w:eastAsia="ru-RU"/>
              </w:rPr>
              <w:t>МСК</w:t>
            </w:r>
            <w:proofErr w:type="gramEnd"/>
            <w:r w:rsidRPr="009939EC">
              <w:rPr>
                <w:rFonts w:eastAsia="Times New Roman"/>
                <w:color w:val="000000" w:themeColor="text1"/>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939EC" w:rsidRPr="009939EC" w:rsidRDefault="009939EC" w:rsidP="009939EC">
            <w:pPr>
              <w:jc w:val="center"/>
              <w:rPr>
                <w:b/>
                <w:color w:val="FF0000"/>
                <w:sz w:val="20"/>
                <w:szCs w:val="20"/>
              </w:rPr>
            </w:pPr>
          </w:p>
        </w:tc>
      </w:tr>
    </w:tbl>
    <w:p w:rsidR="009939EC" w:rsidRPr="009939EC" w:rsidRDefault="009939EC" w:rsidP="004B0904">
      <w:pPr>
        <w:spacing w:after="0" w:line="240" w:lineRule="auto"/>
        <w:rPr>
          <w:rFonts w:cs="Times New Roman"/>
          <w:b/>
          <w:sz w:val="22"/>
          <w:lang w:val="en-US"/>
        </w:rPr>
      </w:pPr>
    </w:p>
    <w:p w:rsidR="009939EC" w:rsidRPr="009939EC" w:rsidRDefault="009939EC" w:rsidP="004B0904">
      <w:pPr>
        <w:spacing w:after="0" w:line="240" w:lineRule="auto"/>
        <w:jc w:val="center"/>
        <w:rPr>
          <w:rFonts w:cs="Times New Roman"/>
          <w:b/>
          <w:sz w:val="22"/>
        </w:rPr>
      </w:pPr>
      <w:r w:rsidRPr="009939EC">
        <w:rPr>
          <w:rFonts w:cs="Times New Roman"/>
          <w:b/>
          <w:sz w:val="22"/>
        </w:rPr>
        <w:t>СЕКЦИЯ</w:t>
      </w:r>
      <w:r w:rsidR="00B076B8" w:rsidRPr="00B076B8">
        <w:rPr>
          <w:sz w:val="20"/>
          <w:szCs w:val="20"/>
        </w:rPr>
        <w:t xml:space="preserve"> </w:t>
      </w:r>
      <w:r w:rsidR="00B076B8" w:rsidRPr="00B076B8">
        <w:rPr>
          <w:rFonts w:cs="Times New Roman"/>
          <w:b/>
          <w:sz w:val="22"/>
          <w:lang w:val="en-US"/>
        </w:rPr>
        <w:t>I</w:t>
      </w:r>
      <w:r w:rsidRPr="009939EC">
        <w:rPr>
          <w:rFonts w:cs="Times New Roman"/>
          <w:b/>
          <w:sz w:val="22"/>
        </w:rPr>
        <w:t xml:space="preserve">: ТЕХНОЛОГИЧЕСКАЯ МОДЕРНИЗАЦИЯ И СТРОИТЕЛЬСТВО НОВЫХ </w:t>
      </w:r>
      <w:r w:rsidRPr="009939EC">
        <w:rPr>
          <w:rFonts w:cs="Times New Roman"/>
          <w:b/>
          <w:sz w:val="22"/>
        </w:rPr>
        <w:br/>
        <w:t>ПРОИЗВОДСТВ В РКХ РОССИИ</w:t>
      </w:r>
    </w:p>
    <w:p w:rsidR="009939EC" w:rsidRPr="009939EC" w:rsidRDefault="009939EC" w:rsidP="004B0904">
      <w:pPr>
        <w:spacing w:after="0" w:line="240" w:lineRule="auto"/>
        <w:jc w:val="center"/>
        <w:rPr>
          <w:rFonts w:cs="Times New Roman"/>
          <w:b/>
          <w:sz w:val="22"/>
        </w:rPr>
      </w:pPr>
    </w:p>
    <w:p w:rsidR="009939EC" w:rsidRPr="009939EC" w:rsidRDefault="009939EC" w:rsidP="004B0904">
      <w:pPr>
        <w:spacing w:after="0" w:line="240" w:lineRule="auto"/>
        <w:jc w:val="center"/>
        <w:rPr>
          <w:rFonts w:cs="Times New Roman"/>
          <w:bCs/>
          <w:sz w:val="22"/>
        </w:rPr>
      </w:pPr>
      <w:r w:rsidRPr="009939EC">
        <w:rPr>
          <w:rFonts w:cs="Times New Roman"/>
          <w:b/>
          <w:sz w:val="22"/>
        </w:rPr>
        <w:t xml:space="preserve">Дата: </w:t>
      </w:r>
      <w:r w:rsidRPr="009939EC">
        <w:rPr>
          <w:rFonts w:cs="Times New Roman"/>
          <w:bCs/>
          <w:sz w:val="22"/>
        </w:rPr>
        <w:t>29 сентября 2023 года</w:t>
      </w:r>
    </w:p>
    <w:p w:rsidR="009939EC" w:rsidRPr="009939EC" w:rsidRDefault="009939EC" w:rsidP="004B0904">
      <w:pPr>
        <w:spacing w:after="0" w:line="240" w:lineRule="auto"/>
        <w:jc w:val="center"/>
        <w:rPr>
          <w:rFonts w:cs="Times New Roman"/>
          <w:b/>
          <w:sz w:val="22"/>
        </w:rPr>
      </w:pPr>
      <w:r w:rsidRPr="009939EC">
        <w:rPr>
          <w:rFonts w:cs="Times New Roman"/>
          <w:b/>
          <w:sz w:val="22"/>
        </w:rPr>
        <w:t xml:space="preserve">Время: </w:t>
      </w:r>
      <w:r w:rsidRPr="009939EC">
        <w:rPr>
          <w:rFonts w:cs="Times New Roman"/>
          <w:sz w:val="22"/>
        </w:rPr>
        <w:t>11.00 (время московское)</w:t>
      </w:r>
    </w:p>
    <w:p w:rsidR="009939EC" w:rsidRPr="009939EC" w:rsidRDefault="009939EC" w:rsidP="004B0904">
      <w:pPr>
        <w:spacing w:after="0" w:line="240" w:lineRule="auto"/>
        <w:jc w:val="center"/>
        <w:rPr>
          <w:rFonts w:cs="Times New Roman"/>
          <w:b/>
          <w:sz w:val="22"/>
        </w:rPr>
      </w:pPr>
      <w:r w:rsidRPr="009939EC">
        <w:rPr>
          <w:rFonts w:cs="Times New Roman"/>
          <w:b/>
          <w:sz w:val="22"/>
        </w:rPr>
        <w:t>Место проведения:</w:t>
      </w:r>
      <w:r w:rsidRPr="009939EC">
        <w:rPr>
          <w:sz w:val="22"/>
        </w:rPr>
        <w:t xml:space="preserve"> КГТУ, ГУК, ауд. 229</w:t>
      </w:r>
    </w:p>
    <w:p w:rsidR="009939EC" w:rsidRPr="009939EC" w:rsidRDefault="009939EC" w:rsidP="004B0904">
      <w:pPr>
        <w:spacing w:after="0" w:line="240" w:lineRule="auto"/>
        <w:jc w:val="center"/>
        <w:rPr>
          <w:rFonts w:cs="Times New Roman"/>
          <w:b/>
          <w:sz w:val="22"/>
        </w:rPr>
      </w:pPr>
    </w:p>
    <w:p w:rsidR="009939EC" w:rsidRPr="009939EC" w:rsidRDefault="009939EC" w:rsidP="004B0904">
      <w:pPr>
        <w:tabs>
          <w:tab w:val="left" w:pos="5311"/>
        </w:tabs>
        <w:spacing w:after="0" w:line="240" w:lineRule="auto"/>
        <w:rPr>
          <w:rFonts w:eastAsia="Times New Roman" w:cs="Times New Roman"/>
          <w:sz w:val="22"/>
          <w:szCs w:val="24"/>
          <w:lang w:eastAsia="ru-RU"/>
        </w:rPr>
      </w:pPr>
      <w:r w:rsidRPr="009939EC">
        <w:rPr>
          <w:rFonts w:eastAsia="Times New Roman" w:cs="Times New Roman"/>
          <w:b/>
          <w:sz w:val="22"/>
          <w:szCs w:val="24"/>
          <w:lang w:eastAsia="ru-RU"/>
        </w:rPr>
        <w:t>Руководитель секции</w:t>
      </w:r>
      <w:r w:rsidRPr="009939EC">
        <w:rPr>
          <w:rFonts w:eastAsia="Times New Roman" w:cs="Times New Roman"/>
          <w:sz w:val="22"/>
          <w:szCs w:val="24"/>
          <w:lang w:eastAsia="ru-RU"/>
        </w:rPr>
        <w:t xml:space="preserve">: </w:t>
      </w:r>
      <w:r w:rsidRPr="009939EC">
        <w:rPr>
          <w:sz w:val="22"/>
        </w:rPr>
        <w:t>Яфасов Абдурашид Яруллаевич, начальник управления инновационной деятельности КГТУ</w:t>
      </w:r>
      <w:r w:rsidRPr="009939EC">
        <w:rPr>
          <w:rFonts w:eastAsia="Times New Roman" w:cs="Times New Roman"/>
          <w:sz w:val="22"/>
          <w:szCs w:val="24"/>
          <w:lang w:eastAsia="ru-RU"/>
        </w:rPr>
        <w:t xml:space="preserve"> д-р</w:t>
      </w:r>
      <w:proofErr w:type="gramStart"/>
      <w:r w:rsidRPr="009939EC">
        <w:rPr>
          <w:rFonts w:eastAsia="Times New Roman" w:cs="Times New Roman"/>
          <w:sz w:val="22"/>
          <w:szCs w:val="24"/>
          <w:lang w:eastAsia="ru-RU"/>
        </w:rPr>
        <w:t>.</w:t>
      </w:r>
      <w:proofErr w:type="gramEnd"/>
      <w:r w:rsidRPr="009939EC">
        <w:rPr>
          <w:rFonts w:eastAsia="Times New Roman" w:cs="Times New Roman"/>
          <w:sz w:val="22"/>
          <w:szCs w:val="24"/>
          <w:lang w:eastAsia="ru-RU"/>
        </w:rPr>
        <w:t xml:space="preserve"> </w:t>
      </w:r>
      <w:proofErr w:type="gramStart"/>
      <w:r w:rsidRPr="009939EC">
        <w:rPr>
          <w:rFonts w:eastAsia="Times New Roman" w:cs="Times New Roman"/>
          <w:sz w:val="22"/>
          <w:szCs w:val="24"/>
          <w:lang w:eastAsia="ru-RU"/>
        </w:rPr>
        <w:t>т</w:t>
      </w:r>
      <w:proofErr w:type="gramEnd"/>
      <w:r w:rsidRPr="009939EC">
        <w:rPr>
          <w:rFonts w:eastAsia="Times New Roman" w:cs="Times New Roman"/>
          <w:sz w:val="22"/>
          <w:szCs w:val="24"/>
          <w:lang w:eastAsia="ru-RU"/>
        </w:rPr>
        <w:t>ехн. наук</w:t>
      </w:r>
      <w:r w:rsidRPr="009939EC">
        <w:rPr>
          <w:sz w:val="22"/>
        </w:rPr>
        <w:t>;</w:t>
      </w:r>
    </w:p>
    <w:p w:rsidR="004B0904" w:rsidRDefault="004B0904" w:rsidP="004B0904">
      <w:pPr>
        <w:spacing w:after="0" w:line="240" w:lineRule="auto"/>
        <w:rPr>
          <w:b/>
          <w:sz w:val="22"/>
        </w:rPr>
      </w:pPr>
    </w:p>
    <w:p w:rsidR="009939EC" w:rsidRPr="009939EC" w:rsidRDefault="009939EC" w:rsidP="004B0904">
      <w:pPr>
        <w:spacing w:after="0" w:line="240" w:lineRule="auto"/>
        <w:rPr>
          <w:sz w:val="22"/>
        </w:rPr>
      </w:pPr>
      <w:r w:rsidRPr="009939EC">
        <w:rPr>
          <w:b/>
          <w:sz w:val="22"/>
        </w:rPr>
        <w:t>Секретарь секции</w:t>
      </w:r>
      <w:r w:rsidRPr="009939EC">
        <w:rPr>
          <w:sz w:val="22"/>
        </w:rPr>
        <w:t>: Мороз Елена Дмитриевна, начальник отдела проектов и программ КГТУ.</w:t>
      </w:r>
    </w:p>
    <w:p w:rsidR="009939EC" w:rsidRPr="009939EC" w:rsidRDefault="009939EC" w:rsidP="009939EC">
      <w:pPr>
        <w:spacing w:after="0" w:line="240" w:lineRule="auto"/>
        <w:jc w:val="center"/>
        <w:rPr>
          <w:rFonts w:eastAsia="Times New Roman" w:cs="Times New Roman"/>
          <w:sz w:val="20"/>
          <w:szCs w:val="20"/>
          <w:highlight w:val="lightGray"/>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7344"/>
        <w:gridCol w:w="2515"/>
      </w:tblGrid>
      <w:tr w:rsidR="009939EC" w:rsidRPr="009939EC" w:rsidTr="00B076B8">
        <w:trPr>
          <w:trHeight w:val="587"/>
          <w:jc w:val="center"/>
        </w:trPr>
        <w:tc>
          <w:tcPr>
            <w:tcW w:w="269" w:type="pct"/>
            <w:vAlign w:val="center"/>
          </w:tcPr>
          <w:p w:rsidR="009939EC" w:rsidRPr="009939EC" w:rsidRDefault="009939EC" w:rsidP="009939EC">
            <w:pPr>
              <w:spacing w:after="0" w:line="240" w:lineRule="auto"/>
              <w:jc w:val="center"/>
              <w:rPr>
                <w:b/>
                <w:bCs/>
                <w:sz w:val="20"/>
                <w:szCs w:val="20"/>
                <w:lang w:eastAsia="ru-RU"/>
              </w:rPr>
            </w:pPr>
          </w:p>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 xml:space="preserve">№ </w:t>
            </w:r>
            <w:proofErr w:type="gramStart"/>
            <w:r w:rsidRPr="009939EC">
              <w:rPr>
                <w:b/>
                <w:bCs/>
                <w:sz w:val="20"/>
                <w:szCs w:val="20"/>
                <w:lang w:eastAsia="ru-RU"/>
              </w:rPr>
              <w:t>п</w:t>
            </w:r>
            <w:proofErr w:type="gramEnd"/>
            <w:r w:rsidRPr="009939EC">
              <w:rPr>
                <w:b/>
                <w:bCs/>
                <w:sz w:val="20"/>
                <w:szCs w:val="20"/>
                <w:lang w:eastAsia="ru-RU"/>
              </w:rPr>
              <w:t>/п</w:t>
            </w:r>
          </w:p>
        </w:tc>
        <w:tc>
          <w:tcPr>
            <w:tcW w:w="3524" w:type="pct"/>
            <w:shd w:val="clear" w:color="auto" w:fill="auto"/>
            <w:vAlign w:val="center"/>
          </w:tcPr>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Авто</w:t>
            </w:r>
            <w:proofErr w:type="gramStart"/>
            <w:r w:rsidRPr="009939EC">
              <w:rPr>
                <w:b/>
                <w:bCs/>
                <w:sz w:val="20"/>
                <w:szCs w:val="20"/>
                <w:lang w:eastAsia="ru-RU"/>
              </w:rPr>
              <w:t>р(</w:t>
            </w:r>
            <w:proofErr w:type="gramEnd"/>
            <w:r w:rsidRPr="009939EC">
              <w:rPr>
                <w:b/>
                <w:bCs/>
                <w:sz w:val="20"/>
                <w:szCs w:val="20"/>
                <w:lang w:eastAsia="ru-RU"/>
              </w:rPr>
              <w:t>ы). Название доклада. Организация.</w:t>
            </w:r>
          </w:p>
        </w:tc>
        <w:tc>
          <w:tcPr>
            <w:tcW w:w="1207" w:type="pct"/>
            <w:shd w:val="clear" w:color="auto" w:fill="auto"/>
            <w:vAlign w:val="center"/>
          </w:tcPr>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Доклад представляет</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1</w:t>
            </w:r>
          </w:p>
        </w:tc>
        <w:tc>
          <w:tcPr>
            <w:tcW w:w="3524" w:type="pct"/>
            <w:shd w:val="clear" w:color="auto" w:fill="auto"/>
            <w:vAlign w:val="center"/>
          </w:tcPr>
          <w:p w:rsidR="009939EC" w:rsidRPr="009939EC" w:rsidRDefault="009939EC" w:rsidP="009939EC">
            <w:pPr>
              <w:spacing w:after="0" w:line="240" w:lineRule="auto"/>
              <w:rPr>
                <w:b/>
                <w:sz w:val="20"/>
                <w:szCs w:val="20"/>
              </w:rPr>
            </w:pPr>
            <w:r w:rsidRPr="009939EC">
              <w:rPr>
                <w:b/>
                <w:sz w:val="20"/>
                <w:szCs w:val="20"/>
              </w:rPr>
              <w:t>Федоров П.Н.</w:t>
            </w:r>
            <w:r w:rsidRPr="009939EC">
              <w:rPr>
                <w:sz w:val="20"/>
                <w:szCs w:val="20"/>
              </w:rPr>
              <w:t xml:space="preserve"> Перспективы проектного финансирования инновационных проектов в Калининградской области на примере строительства «Рыбной деревни». Законодательное Собрание Калининградской области,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Федоров </w:t>
            </w:r>
          </w:p>
          <w:p w:rsidR="009939EC" w:rsidRPr="009939EC" w:rsidRDefault="009939EC" w:rsidP="009939EC">
            <w:pPr>
              <w:spacing w:after="0" w:line="240" w:lineRule="auto"/>
              <w:jc w:val="center"/>
              <w:rPr>
                <w:b/>
                <w:sz w:val="20"/>
                <w:szCs w:val="20"/>
              </w:rPr>
            </w:pPr>
            <w:r w:rsidRPr="009939EC">
              <w:rPr>
                <w:b/>
                <w:sz w:val="20"/>
                <w:szCs w:val="20"/>
              </w:rPr>
              <w:t>Павел Николаевич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2</w:t>
            </w:r>
          </w:p>
        </w:tc>
        <w:tc>
          <w:tcPr>
            <w:tcW w:w="3524" w:type="pct"/>
            <w:shd w:val="clear" w:color="auto" w:fill="auto"/>
            <w:vAlign w:val="center"/>
          </w:tcPr>
          <w:p w:rsidR="009939EC" w:rsidRPr="009939EC" w:rsidRDefault="009939EC" w:rsidP="009939EC">
            <w:pPr>
              <w:spacing w:after="0" w:line="240" w:lineRule="auto"/>
              <w:rPr>
                <w:b/>
                <w:sz w:val="20"/>
                <w:szCs w:val="20"/>
              </w:rPr>
            </w:pPr>
            <w:r w:rsidRPr="009939EC">
              <w:rPr>
                <w:b/>
                <w:bCs/>
                <w:sz w:val="20"/>
                <w:szCs w:val="20"/>
              </w:rPr>
              <w:t>Яфасов А.Я.</w:t>
            </w:r>
            <w:r w:rsidRPr="009939EC">
              <w:rPr>
                <w:bCs/>
                <w:sz w:val="20"/>
                <w:szCs w:val="20"/>
              </w:rPr>
              <w:t xml:space="preserve"> Роль инженерной меритократии  в инновационной экономике. КГТУ,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Яфасов </w:t>
            </w:r>
          </w:p>
          <w:p w:rsidR="009939EC" w:rsidRPr="009939EC" w:rsidRDefault="009939EC" w:rsidP="009939EC">
            <w:pPr>
              <w:spacing w:after="0" w:line="240" w:lineRule="auto"/>
              <w:jc w:val="center"/>
              <w:rPr>
                <w:b/>
                <w:sz w:val="20"/>
                <w:szCs w:val="20"/>
              </w:rPr>
            </w:pPr>
            <w:r w:rsidRPr="009939EC">
              <w:rPr>
                <w:b/>
                <w:sz w:val="20"/>
                <w:szCs w:val="20"/>
              </w:rPr>
              <w:t>Абдурашид Яруллаевич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3</w:t>
            </w:r>
          </w:p>
        </w:tc>
        <w:tc>
          <w:tcPr>
            <w:tcW w:w="3524" w:type="pct"/>
            <w:shd w:val="clear" w:color="auto" w:fill="auto"/>
            <w:vAlign w:val="center"/>
          </w:tcPr>
          <w:p w:rsidR="009939EC" w:rsidRPr="009939EC" w:rsidRDefault="009939EC" w:rsidP="009939EC">
            <w:pPr>
              <w:spacing w:after="0" w:line="240" w:lineRule="auto"/>
              <w:rPr>
                <w:b/>
                <w:sz w:val="20"/>
                <w:szCs w:val="20"/>
              </w:rPr>
            </w:pPr>
            <w:r w:rsidRPr="009939EC">
              <w:rPr>
                <w:b/>
                <w:sz w:val="20"/>
                <w:szCs w:val="20"/>
              </w:rPr>
              <w:t>Яфасов А.Я.</w:t>
            </w:r>
            <w:r w:rsidRPr="009939EC">
              <w:rPr>
                <w:sz w:val="20"/>
                <w:szCs w:val="20"/>
              </w:rPr>
              <w:t xml:space="preserve"> Вопросы развития морехозяйственной деятельности России в контексте новой реальности: роль морских интеллектуальных технологий. </w:t>
            </w:r>
            <w:r w:rsidRPr="009939EC">
              <w:rPr>
                <w:bCs/>
                <w:sz w:val="20"/>
                <w:szCs w:val="20"/>
              </w:rPr>
              <w:t>КГТУ,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Яфасов </w:t>
            </w:r>
          </w:p>
          <w:p w:rsidR="009939EC" w:rsidRPr="009939EC" w:rsidRDefault="009939EC" w:rsidP="009939EC">
            <w:pPr>
              <w:spacing w:after="0" w:line="240" w:lineRule="auto"/>
              <w:jc w:val="center"/>
              <w:rPr>
                <w:b/>
                <w:sz w:val="20"/>
                <w:szCs w:val="20"/>
              </w:rPr>
            </w:pPr>
            <w:r w:rsidRPr="009939EC">
              <w:rPr>
                <w:b/>
                <w:sz w:val="20"/>
                <w:szCs w:val="20"/>
              </w:rPr>
              <w:t>Абдурашид Яруллаевич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4</w:t>
            </w:r>
          </w:p>
        </w:tc>
        <w:tc>
          <w:tcPr>
            <w:tcW w:w="3524" w:type="pct"/>
            <w:shd w:val="clear" w:color="auto" w:fill="auto"/>
            <w:vAlign w:val="center"/>
          </w:tcPr>
          <w:p w:rsidR="009939EC" w:rsidRPr="009939EC" w:rsidRDefault="009939EC" w:rsidP="009939EC">
            <w:pPr>
              <w:spacing w:after="0" w:line="240" w:lineRule="auto"/>
              <w:rPr>
                <w:sz w:val="20"/>
                <w:szCs w:val="20"/>
              </w:rPr>
            </w:pPr>
            <w:r w:rsidRPr="009939EC">
              <w:rPr>
                <w:b/>
                <w:sz w:val="20"/>
                <w:szCs w:val="20"/>
              </w:rPr>
              <w:t>Мартынюк В. С.,</w:t>
            </w:r>
            <w:r w:rsidRPr="009939EC">
              <w:rPr>
                <w:sz w:val="20"/>
                <w:szCs w:val="20"/>
              </w:rPr>
              <w:t xml:space="preserve"> Устойчивость областного бюджета как один из основных элементов региональной политики Калининградской области. Законодательное Собрание Калининградской области,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Мартынюк </w:t>
            </w:r>
          </w:p>
          <w:p w:rsidR="009939EC" w:rsidRPr="009939EC" w:rsidRDefault="009939EC" w:rsidP="009939EC">
            <w:pPr>
              <w:spacing w:after="0" w:line="240" w:lineRule="auto"/>
              <w:jc w:val="center"/>
              <w:rPr>
                <w:b/>
                <w:sz w:val="20"/>
                <w:szCs w:val="20"/>
              </w:rPr>
            </w:pPr>
            <w:r w:rsidRPr="009939EC">
              <w:rPr>
                <w:b/>
                <w:sz w:val="20"/>
                <w:szCs w:val="20"/>
              </w:rPr>
              <w:t>Вадим Сергеевич</w:t>
            </w:r>
          </w:p>
        </w:tc>
      </w:tr>
      <w:tr w:rsidR="009939EC" w:rsidRPr="009939EC" w:rsidTr="00B076B8">
        <w:trPr>
          <w:trHeight w:val="163"/>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5</w:t>
            </w:r>
          </w:p>
        </w:tc>
        <w:tc>
          <w:tcPr>
            <w:tcW w:w="3524" w:type="pct"/>
            <w:shd w:val="clear" w:color="auto" w:fill="auto"/>
            <w:vAlign w:val="center"/>
          </w:tcPr>
          <w:p w:rsidR="009939EC" w:rsidRPr="009939EC" w:rsidRDefault="009939EC" w:rsidP="009939EC">
            <w:pPr>
              <w:spacing w:after="0" w:line="240" w:lineRule="auto"/>
              <w:rPr>
                <w:sz w:val="20"/>
                <w:szCs w:val="20"/>
              </w:rPr>
            </w:pPr>
            <w:r w:rsidRPr="009939EC">
              <w:rPr>
                <w:b/>
                <w:sz w:val="20"/>
                <w:szCs w:val="20"/>
              </w:rPr>
              <w:t>Мартынюк В. С.,</w:t>
            </w:r>
            <w:r w:rsidRPr="009939EC">
              <w:rPr>
                <w:sz w:val="20"/>
                <w:szCs w:val="20"/>
              </w:rPr>
              <w:t xml:space="preserve"> Модель структурно-функциональной схемы устойчивости </w:t>
            </w:r>
            <w:r w:rsidRPr="009939EC">
              <w:rPr>
                <w:sz w:val="20"/>
                <w:szCs w:val="20"/>
              </w:rPr>
              <w:lastRenderedPageBreak/>
              <w:t>региона на примере Калининградской. Законодательное Собрание Калининградской области,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lastRenderedPageBreak/>
              <w:t xml:space="preserve">Мартынюк Вадим </w:t>
            </w:r>
            <w:r w:rsidRPr="009939EC">
              <w:rPr>
                <w:b/>
                <w:sz w:val="20"/>
                <w:szCs w:val="20"/>
              </w:rPr>
              <w:lastRenderedPageBreak/>
              <w:t>Сергеевич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lastRenderedPageBreak/>
              <w:t>6</w:t>
            </w:r>
          </w:p>
        </w:tc>
        <w:tc>
          <w:tcPr>
            <w:tcW w:w="3524" w:type="pct"/>
            <w:shd w:val="clear" w:color="auto" w:fill="auto"/>
            <w:vAlign w:val="center"/>
          </w:tcPr>
          <w:p w:rsidR="009939EC" w:rsidRPr="009939EC" w:rsidRDefault="009939EC" w:rsidP="00BF74A8">
            <w:pPr>
              <w:spacing w:after="0" w:line="240" w:lineRule="auto"/>
              <w:rPr>
                <w:bCs/>
                <w:sz w:val="20"/>
                <w:szCs w:val="20"/>
              </w:rPr>
            </w:pPr>
            <w:r w:rsidRPr="009939EC">
              <w:rPr>
                <w:b/>
                <w:bCs/>
                <w:sz w:val="20"/>
                <w:szCs w:val="20"/>
              </w:rPr>
              <w:t xml:space="preserve">Подопригора Р.В. </w:t>
            </w:r>
            <w:r w:rsidRPr="009939EC">
              <w:rPr>
                <w:iCs/>
                <w:sz w:val="20"/>
                <w:szCs w:val="20"/>
              </w:rPr>
              <w:t>Применение единых условных обозначений оборудования при разработке технологических схем переработки пищевых отходов</w:t>
            </w:r>
            <w:r w:rsidRPr="009939EC">
              <w:rPr>
                <w:rFonts w:eastAsia="Times New Roman" w:cs="Times New Roman"/>
                <w:sz w:val="20"/>
                <w:szCs w:val="20"/>
                <w:lang w:eastAsia="ru-RU"/>
              </w:rPr>
              <w:t>. РЭУ им. Г.В. Плеханова, г. Москва</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Подопригора</w:t>
            </w:r>
          </w:p>
          <w:p w:rsidR="009939EC" w:rsidRPr="009939EC" w:rsidRDefault="009939EC" w:rsidP="009939EC">
            <w:pPr>
              <w:spacing w:after="0" w:line="240" w:lineRule="auto"/>
              <w:jc w:val="center"/>
              <w:rPr>
                <w:b/>
                <w:sz w:val="20"/>
                <w:szCs w:val="20"/>
              </w:rPr>
            </w:pPr>
            <w:r w:rsidRPr="009939EC">
              <w:rPr>
                <w:b/>
                <w:sz w:val="20"/>
                <w:szCs w:val="20"/>
              </w:rPr>
              <w:t>Руслан Владимирович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7</w:t>
            </w:r>
          </w:p>
        </w:tc>
        <w:tc>
          <w:tcPr>
            <w:tcW w:w="3524" w:type="pct"/>
            <w:shd w:val="clear" w:color="auto" w:fill="auto"/>
            <w:vAlign w:val="center"/>
          </w:tcPr>
          <w:p w:rsidR="009939EC" w:rsidRPr="009939EC" w:rsidRDefault="009939EC" w:rsidP="009939EC">
            <w:pPr>
              <w:spacing w:before="100" w:beforeAutospacing="1" w:after="100" w:afterAutospacing="1" w:line="240" w:lineRule="auto"/>
              <w:rPr>
                <w:rFonts w:eastAsia="Times New Roman" w:cs="Times New Roman"/>
                <w:sz w:val="20"/>
                <w:szCs w:val="20"/>
                <w:lang w:eastAsia="ru-RU"/>
              </w:rPr>
            </w:pPr>
            <w:r w:rsidRPr="009939EC">
              <w:rPr>
                <w:rFonts w:eastAsia="Times New Roman" w:cs="Times New Roman"/>
                <w:b/>
                <w:sz w:val="20"/>
                <w:szCs w:val="20"/>
                <w:lang w:eastAsia="ru-RU"/>
              </w:rPr>
              <w:t>Томашук Н.А.</w:t>
            </w:r>
            <w:r w:rsidRPr="009939EC">
              <w:rPr>
                <w:rFonts w:eastAsia="Times New Roman" w:cs="Times New Roman"/>
                <w:sz w:val="24"/>
                <w:szCs w:val="24"/>
                <w:lang w:eastAsia="ru-RU"/>
              </w:rPr>
              <w:t xml:space="preserve"> </w:t>
            </w:r>
            <w:r w:rsidRPr="009939EC">
              <w:rPr>
                <w:rFonts w:eastAsia="Times New Roman" w:cs="Times New Roman"/>
                <w:sz w:val="20"/>
                <w:szCs w:val="20"/>
                <w:lang w:eastAsia="ru-RU"/>
              </w:rPr>
              <w:t>Взаимосвязь  интеллекта,  права,  институтов  и  инфраструктуры в создании адаптационной среды для инновационного предпринимательства в условиях санкций. БФУ им. И Канта,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Томашук </w:t>
            </w:r>
          </w:p>
          <w:p w:rsidR="009939EC" w:rsidRPr="009939EC" w:rsidRDefault="009939EC" w:rsidP="009939EC">
            <w:pPr>
              <w:spacing w:after="0" w:line="240" w:lineRule="auto"/>
              <w:jc w:val="center"/>
              <w:rPr>
                <w:b/>
                <w:sz w:val="20"/>
                <w:szCs w:val="20"/>
              </w:rPr>
            </w:pPr>
            <w:r w:rsidRPr="009939EC">
              <w:rPr>
                <w:b/>
                <w:sz w:val="20"/>
                <w:szCs w:val="20"/>
              </w:rPr>
              <w:t>Нинель Алиевна</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8</w:t>
            </w:r>
          </w:p>
        </w:tc>
        <w:tc>
          <w:tcPr>
            <w:tcW w:w="3524" w:type="pct"/>
            <w:shd w:val="clear" w:color="auto" w:fill="auto"/>
            <w:vAlign w:val="center"/>
          </w:tcPr>
          <w:p w:rsidR="009939EC" w:rsidRPr="009939EC" w:rsidRDefault="009939EC" w:rsidP="009939EC">
            <w:pPr>
              <w:spacing w:before="100" w:beforeAutospacing="1" w:after="100" w:afterAutospacing="1" w:line="240" w:lineRule="auto"/>
              <w:rPr>
                <w:rFonts w:eastAsia="Times New Roman" w:cs="Times New Roman"/>
                <w:sz w:val="20"/>
                <w:szCs w:val="20"/>
                <w:lang w:eastAsia="ru-RU"/>
              </w:rPr>
            </w:pPr>
            <w:r w:rsidRPr="009939EC">
              <w:rPr>
                <w:b/>
                <w:bCs/>
                <w:sz w:val="20"/>
                <w:szCs w:val="20"/>
              </w:rPr>
              <w:t xml:space="preserve">Астафуров С.Н. </w:t>
            </w:r>
            <w:r w:rsidRPr="009939EC">
              <w:rPr>
                <w:iCs/>
                <w:sz w:val="20"/>
                <w:szCs w:val="20"/>
              </w:rPr>
              <w:t>Анализ действующего законодательства, регулирующего сферу обращения с пищевыми отходами на предмет выявления ограничений, препятствующих или затрудняющих организацию процесса сбора и переработки в Российской Федерации пищевых отходов.</w:t>
            </w:r>
            <w:r w:rsidRPr="009939EC">
              <w:rPr>
                <w:sz w:val="20"/>
                <w:szCs w:val="20"/>
              </w:rPr>
              <w:t xml:space="preserve"> Юридическая группа «СоветникПрав», г. Москва.</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Астафуров </w:t>
            </w:r>
          </w:p>
          <w:p w:rsidR="009939EC" w:rsidRPr="009939EC" w:rsidRDefault="009939EC" w:rsidP="009939EC">
            <w:pPr>
              <w:spacing w:after="0" w:line="240" w:lineRule="auto"/>
              <w:jc w:val="center"/>
              <w:rPr>
                <w:b/>
                <w:sz w:val="20"/>
                <w:szCs w:val="20"/>
              </w:rPr>
            </w:pPr>
            <w:r w:rsidRPr="009939EC">
              <w:rPr>
                <w:b/>
                <w:sz w:val="20"/>
                <w:szCs w:val="20"/>
              </w:rPr>
              <w:t>Сергей Николаевич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9</w:t>
            </w:r>
          </w:p>
        </w:tc>
        <w:tc>
          <w:tcPr>
            <w:tcW w:w="3524" w:type="pct"/>
            <w:shd w:val="clear" w:color="auto" w:fill="auto"/>
            <w:vAlign w:val="center"/>
          </w:tcPr>
          <w:p w:rsidR="009939EC" w:rsidRPr="009939EC" w:rsidRDefault="009939EC" w:rsidP="009939EC">
            <w:pPr>
              <w:spacing w:after="0" w:line="240" w:lineRule="auto"/>
              <w:rPr>
                <w:sz w:val="20"/>
                <w:szCs w:val="20"/>
              </w:rPr>
            </w:pPr>
            <w:r w:rsidRPr="009939EC">
              <w:rPr>
                <w:b/>
                <w:bCs/>
                <w:sz w:val="20"/>
                <w:szCs w:val="20"/>
              </w:rPr>
              <w:t>Яфасов А.Я.</w:t>
            </w:r>
            <w:r w:rsidRPr="009939EC">
              <w:rPr>
                <w:bCs/>
                <w:sz w:val="20"/>
                <w:szCs w:val="20"/>
              </w:rPr>
              <w:t xml:space="preserve"> </w:t>
            </w:r>
            <w:r w:rsidRPr="009939EC">
              <w:rPr>
                <w:sz w:val="20"/>
                <w:szCs w:val="20"/>
              </w:rPr>
              <w:t xml:space="preserve">Проблемы технологической перестройки экономики России в условиях санкций, </w:t>
            </w:r>
            <w:r w:rsidRPr="009939EC">
              <w:rPr>
                <w:bCs/>
                <w:sz w:val="20"/>
                <w:szCs w:val="20"/>
              </w:rPr>
              <w:t>КГТУ,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Яфасов </w:t>
            </w:r>
          </w:p>
          <w:p w:rsidR="009939EC" w:rsidRPr="009939EC" w:rsidRDefault="009939EC" w:rsidP="009939EC">
            <w:pPr>
              <w:spacing w:after="0" w:line="240" w:lineRule="auto"/>
              <w:jc w:val="center"/>
              <w:rPr>
                <w:b/>
                <w:sz w:val="20"/>
                <w:szCs w:val="20"/>
              </w:rPr>
            </w:pPr>
            <w:r w:rsidRPr="009939EC">
              <w:rPr>
                <w:b/>
                <w:sz w:val="20"/>
                <w:szCs w:val="20"/>
              </w:rPr>
              <w:t>Абдурашид Яруллаевич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10</w:t>
            </w:r>
          </w:p>
        </w:tc>
        <w:tc>
          <w:tcPr>
            <w:tcW w:w="3524" w:type="pct"/>
            <w:vAlign w:val="center"/>
          </w:tcPr>
          <w:p w:rsidR="009939EC" w:rsidRPr="009939EC" w:rsidRDefault="009939EC" w:rsidP="009939EC">
            <w:pPr>
              <w:spacing w:after="0" w:line="240" w:lineRule="auto"/>
              <w:rPr>
                <w:b/>
                <w:sz w:val="20"/>
                <w:szCs w:val="20"/>
              </w:rPr>
            </w:pPr>
            <w:r w:rsidRPr="009939EC">
              <w:rPr>
                <w:b/>
                <w:sz w:val="20"/>
                <w:szCs w:val="20"/>
              </w:rPr>
              <w:t xml:space="preserve">Меркулов А.А. </w:t>
            </w:r>
            <w:r w:rsidRPr="009939EC">
              <w:rPr>
                <w:sz w:val="20"/>
                <w:szCs w:val="20"/>
              </w:rPr>
              <w:t xml:space="preserve">Формирование технологического и цифрового суверенитета  в РХК России. </w:t>
            </w:r>
            <w:r w:rsidRPr="009939EC">
              <w:rPr>
                <w:bCs/>
                <w:sz w:val="20"/>
                <w:szCs w:val="20"/>
              </w:rPr>
              <w:t>КГТУ,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Меркулов</w:t>
            </w:r>
          </w:p>
          <w:p w:rsidR="009939EC" w:rsidRPr="009939EC" w:rsidRDefault="009939EC" w:rsidP="009939EC">
            <w:pPr>
              <w:spacing w:after="0" w:line="240" w:lineRule="auto"/>
              <w:jc w:val="center"/>
              <w:rPr>
                <w:b/>
                <w:sz w:val="20"/>
                <w:szCs w:val="20"/>
              </w:rPr>
            </w:pPr>
            <w:r w:rsidRPr="009939EC">
              <w:rPr>
                <w:b/>
                <w:sz w:val="20"/>
                <w:szCs w:val="20"/>
              </w:rPr>
              <w:t>Александр Алексеевич</w:t>
            </w:r>
          </w:p>
        </w:tc>
      </w:tr>
    </w:tbl>
    <w:p w:rsidR="009939EC" w:rsidRPr="009939EC" w:rsidRDefault="009939EC" w:rsidP="009939EC">
      <w:pPr>
        <w:spacing w:after="0" w:line="240" w:lineRule="auto"/>
        <w:jc w:val="center"/>
        <w:rPr>
          <w:rFonts w:cs="Times New Roman"/>
          <w:b/>
          <w:sz w:val="22"/>
        </w:rPr>
      </w:pPr>
    </w:p>
    <w:p w:rsidR="009939EC" w:rsidRPr="009939EC" w:rsidRDefault="00B076B8" w:rsidP="009939EC">
      <w:pPr>
        <w:spacing w:after="0" w:line="240" w:lineRule="auto"/>
        <w:jc w:val="center"/>
        <w:rPr>
          <w:rFonts w:cs="Times New Roman"/>
          <w:b/>
          <w:sz w:val="22"/>
        </w:rPr>
      </w:pPr>
      <w:r w:rsidRPr="009939EC">
        <w:rPr>
          <w:rFonts w:cs="Times New Roman"/>
          <w:b/>
          <w:sz w:val="22"/>
        </w:rPr>
        <w:t>СЕКЦИЯ</w:t>
      </w:r>
      <w:r>
        <w:rPr>
          <w:rFonts w:cs="Times New Roman"/>
          <w:b/>
          <w:sz w:val="22"/>
        </w:rPr>
        <w:t xml:space="preserve"> </w:t>
      </w:r>
      <w:r w:rsidRPr="00B076B8">
        <w:rPr>
          <w:rFonts w:cs="Times New Roman"/>
          <w:b/>
          <w:sz w:val="22"/>
          <w:lang w:val="en-US"/>
        </w:rPr>
        <w:t>II</w:t>
      </w:r>
      <w:r w:rsidRPr="009939EC">
        <w:rPr>
          <w:rFonts w:cs="Times New Roman"/>
          <w:b/>
          <w:sz w:val="22"/>
        </w:rPr>
        <w:t>: ЦИФРОВЫЕ ПЛАТФОРМЫ ЭНЕРГОЭФФЕКТИВНОСТИ ОРГАНИЗАЦИОННО-ТЕХНИЧЕСКИХ И СОЦИАЛЬНО-ЭКОНОМИЧЕСКИХ СИСТЕМ</w:t>
      </w:r>
    </w:p>
    <w:p w:rsidR="00B076B8" w:rsidRDefault="00B076B8" w:rsidP="00B076B8">
      <w:pPr>
        <w:spacing w:after="0" w:line="240" w:lineRule="auto"/>
        <w:jc w:val="center"/>
        <w:rPr>
          <w:rFonts w:cs="Times New Roman"/>
          <w:b/>
          <w:sz w:val="22"/>
        </w:rPr>
      </w:pPr>
    </w:p>
    <w:p w:rsidR="009939EC" w:rsidRPr="009939EC" w:rsidRDefault="009939EC" w:rsidP="00B076B8">
      <w:pPr>
        <w:spacing w:after="0" w:line="240" w:lineRule="auto"/>
        <w:jc w:val="center"/>
        <w:rPr>
          <w:rFonts w:cs="Times New Roman"/>
          <w:bCs/>
          <w:sz w:val="22"/>
        </w:rPr>
      </w:pPr>
      <w:r w:rsidRPr="009939EC">
        <w:rPr>
          <w:rFonts w:cs="Times New Roman"/>
          <w:b/>
          <w:sz w:val="22"/>
        </w:rPr>
        <w:t xml:space="preserve">Дата: </w:t>
      </w:r>
      <w:r w:rsidRPr="009939EC">
        <w:rPr>
          <w:rFonts w:cs="Times New Roman"/>
          <w:bCs/>
          <w:sz w:val="22"/>
        </w:rPr>
        <w:t>27 сентября 2023 года</w:t>
      </w:r>
    </w:p>
    <w:p w:rsidR="009939EC" w:rsidRPr="009939EC" w:rsidRDefault="009939EC" w:rsidP="00B076B8">
      <w:pPr>
        <w:spacing w:after="0" w:line="240" w:lineRule="auto"/>
        <w:jc w:val="center"/>
        <w:rPr>
          <w:rFonts w:cs="Times New Roman"/>
          <w:b/>
          <w:sz w:val="22"/>
        </w:rPr>
      </w:pPr>
      <w:r w:rsidRPr="009939EC">
        <w:rPr>
          <w:rFonts w:cs="Times New Roman"/>
          <w:b/>
          <w:sz w:val="22"/>
        </w:rPr>
        <w:t xml:space="preserve">Время: </w:t>
      </w:r>
      <w:r w:rsidRPr="009939EC">
        <w:rPr>
          <w:rFonts w:cs="Times New Roman"/>
          <w:sz w:val="22"/>
        </w:rPr>
        <w:t>15:00</w:t>
      </w:r>
    </w:p>
    <w:p w:rsidR="009939EC" w:rsidRPr="009939EC" w:rsidRDefault="009939EC" w:rsidP="00B076B8">
      <w:pPr>
        <w:spacing w:after="0" w:line="240" w:lineRule="auto"/>
        <w:jc w:val="center"/>
        <w:rPr>
          <w:rFonts w:cs="Times New Roman"/>
          <w:b/>
          <w:sz w:val="22"/>
        </w:rPr>
      </w:pPr>
      <w:r w:rsidRPr="009939EC">
        <w:rPr>
          <w:rFonts w:cs="Times New Roman"/>
          <w:b/>
          <w:sz w:val="22"/>
        </w:rPr>
        <w:t>Место проведения:</w:t>
      </w:r>
      <w:r w:rsidRPr="009939EC">
        <w:rPr>
          <w:sz w:val="22"/>
        </w:rPr>
        <w:t xml:space="preserve"> КГТУ, ауд. 477 ГУК</w:t>
      </w:r>
    </w:p>
    <w:p w:rsidR="009939EC" w:rsidRPr="009939EC" w:rsidRDefault="009939EC" w:rsidP="00B076B8">
      <w:pPr>
        <w:spacing w:after="0" w:line="240" w:lineRule="auto"/>
        <w:jc w:val="center"/>
        <w:rPr>
          <w:rFonts w:cs="Times New Roman"/>
          <w:b/>
          <w:sz w:val="22"/>
        </w:rPr>
      </w:pPr>
    </w:p>
    <w:p w:rsidR="009939EC" w:rsidRPr="009939EC" w:rsidRDefault="009939EC" w:rsidP="00B076B8">
      <w:pPr>
        <w:spacing w:after="0" w:line="240" w:lineRule="auto"/>
        <w:rPr>
          <w:rFonts w:eastAsia="Times New Roman" w:cs="Times New Roman"/>
          <w:sz w:val="22"/>
          <w:lang w:eastAsia="ru-RU"/>
        </w:rPr>
      </w:pPr>
      <w:r w:rsidRPr="009939EC">
        <w:rPr>
          <w:rFonts w:eastAsia="Times New Roman" w:cs="Times New Roman"/>
          <w:b/>
          <w:sz w:val="22"/>
          <w:szCs w:val="24"/>
          <w:lang w:eastAsia="ru-RU"/>
        </w:rPr>
        <w:t>Руководитель секции</w:t>
      </w:r>
      <w:r w:rsidRPr="009939EC">
        <w:rPr>
          <w:rFonts w:eastAsia="Times New Roman" w:cs="Times New Roman"/>
          <w:sz w:val="22"/>
          <w:szCs w:val="24"/>
          <w:lang w:eastAsia="ru-RU"/>
        </w:rPr>
        <w:t>: Гнатюк Виктор Иванович, д-р</w:t>
      </w:r>
      <w:proofErr w:type="gramStart"/>
      <w:r w:rsidRPr="009939EC">
        <w:rPr>
          <w:rFonts w:eastAsia="Times New Roman" w:cs="Times New Roman"/>
          <w:sz w:val="22"/>
          <w:szCs w:val="24"/>
          <w:lang w:eastAsia="ru-RU"/>
        </w:rPr>
        <w:t>.</w:t>
      </w:r>
      <w:proofErr w:type="gramEnd"/>
      <w:r w:rsidRPr="009939EC">
        <w:rPr>
          <w:rFonts w:eastAsia="Times New Roman" w:cs="Times New Roman"/>
          <w:sz w:val="22"/>
          <w:szCs w:val="24"/>
          <w:lang w:eastAsia="ru-RU"/>
        </w:rPr>
        <w:t xml:space="preserve"> </w:t>
      </w:r>
      <w:proofErr w:type="gramStart"/>
      <w:r w:rsidRPr="009939EC">
        <w:rPr>
          <w:rFonts w:eastAsia="Times New Roman" w:cs="Times New Roman"/>
          <w:sz w:val="22"/>
          <w:szCs w:val="24"/>
          <w:lang w:eastAsia="ru-RU"/>
        </w:rPr>
        <w:t>т</w:t>
      </w:r>
      <w:proofErr w:type="gramEnd"/>
      <w:r w:rsidRPr="009939EC">
        <w:rPr>
          <w:rFonts w:eastAsia="Times New Roman" w:cs="Times New Roman"/>
          <w:sz w:val="22"/>
          <w:szCs w:val="24"/>
          <w:lang w:eastAsia="ru-RU"/>
        </w:rPr>
        <w:t>ехн. наук, проф.</w:t>
      </w:r>
    </w:p>
    <w:p w:rsidR="00B076B8" w:rsidRDefault="00B076B8" w:rsidP="009939EC">
      <w:pPr>
        <w:spacing w:after="0" w:line="240" w:lineRule="auto"/>
        <w:rPr>
          <w:b/>
          <w:sz w:val="22"/>
        </w:rPr>
      </w:pPr>
    </w:p>
    <w:p w:rsidR="009939EC" w:rsidRPr="009939EC" w:rsidRDefault="009939EC" w:rsidP="009939EC">
      <w:pPr>
        <w:spacing w:after="0" w:line="240" w:lineRule="auto"/>
        <w:rPr>
          <w:rFonts w:eastAsia="Times New Roman" w:cs="Times New Roman"/>
          <w:sz w:val="22"/>
          <w:highlight w:val="lightGray"/>
          <w:lang w:eastAsia="ru-RU"/>
        </w:rPr>
      </w:pPr>
      <w:r w:rsidRPr="009939EC">
        <w:rPr>
          <w:b/>
          <w:sz w:val="22"/>
        </w:rPr>
        <w:t>Секретарь секции</w:t>
      </w:r>
      <w:r w:rsidRPr="009939EC">
        <w:rPr>
          <w:sz w:val="22"/>
        </w:rPr>
        <w:t>: Кивчун Олег Романович, канд. техн. наук</w:t>
      </w:r>
      <w:proofErr w:type="gramStart"/>
      <w:r w:rsidRPr="009939EC">
        <w:rPr>
          <w:sz w:val="22"/>
        </w:rPr>
        <w:t xml:space="preserve">., </w:t>
      </w:r>
      <w:proofErr w:type="gramEnd"/>
      <w:r w:rsidRPr="009939EC">
        <w:rPr>
          <w:sz w:val="22"/>
        </w:rPr>
        <w:t>доцент</w:t>
      </w:r>
    </w:p>
    <w:p w:rsidR="009939EC" w:rsidRPr="009939EC" w:rsidRDefault="009939EC" w:rsidP="009939EC">
      <w:pPr>
        <w:spacing w:after="0" w:line="240" w:lineRule="auto"/>
        <w:jc w:val="center"/>
        <w:rPr>
          <w:rFonts w:eastAsia="Times New Roman" w:cs="Times New Roman"/>
          <w:sz w:val="20"/>
          <w:szCs w:val="20"/>
          <w:highlight w:val="lightGray"/>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7344"/>
        <w:gridCol w:w="2515"/>
      </w:tblGrid>
      <w:tr w:rsidR="009939EC" w:rsidRPr="009939EC" w:rsidTr="00B076B8">
        <w:trPr>
          <w:trHeight w:val="587"/>
          <w:jc w:val="center"/>
        </w:trPr>
        <w:tc>
          <w:tcPr>
            <w:tcW w:w="269" w:type="pct"/>
            <w:vAlign w:val="center"/>
          </w:tcPr>
          <w:p w:rsidR="009939EC" w:rsidRPr="009939EC" w:rsidRDefault="009939EC" w:rsidP="009939EC">
            <w:pPr>
              <w:spacing w:after="0" w:line="240" w:lineRule="auto"/>
              <w:jc w:val="center"/>
              <w:rPr>
                <w:b/>
                <w:bCs/>
                <w:sz w:val="20"/>
                <w:szCs w:val="20"/>
                <w:lang w:eastAsia="ru-RU"/>
              </w:rPr>
            </w:pPr>
          </w:p>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 xml:space="preserve">№ </w:t>
            </w:r>
            <w:proofErr w:type="gramStart"/>
            <w:r w:rsidRPr="009939EC">
              <w:rPr>
                <w:b/>
                <w:bCs/>
                <w:sz w:val="20"/>
                <w:szCs w:val="20"/>
                <w:lang w:eastAsia="ru-RU"/>
              </w:rPr>
              <w:t>п</w:t>
            </w:r>
            <w:proofErr w:type="gramEnd"/>
            <w:r w:rsidRPr="009939EC">
              <w:rPr>
                <w:b/>
                <w:bCs/>
                <w:sz w:val="20"/>
                <w:szCs w:val="20"/>
                <w:lang w:eastAsia="ru-RU"/>
              </w:rPr>
              <w:t>/п</w:t>
            </w:r>
          </w:p>
        </w:tc>
        <w:tc>
          <w:tcPr>
            <w:tcW w:w="3524" w:type="pct"/>
            <w:vAlign w:val="center"/>
          </w:tcPr>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Авто</w:t>
            </w:r>
            <w:proofErr w:type="gramStart"/>
            <w:r w:rsidRPr="009939EC">
              <w:rPr>
                <w:b/>
                <w:bCs/>
                <w:sz w:val="20"/>
                <w:szCs w:val="20"/>
                <w:lang w:eastAsia="ru-RU"/>
              </w:rPr>
              <w:t>р(</w:t>
            </w:r>
            <w:proofErr w:type="gramEnd"/>
            <w:r w:rsidRPr="009939EC">
              <w:rPr>
                <w:b/>
                <w:bCs/>
                <w:sz w:val="20"/>
                <w:szCs w:val="20"/>
                <w:lang w:eastAsia="ru-RU"/>
              </w:rPr>
              <w:t>ы). Название доклада. Организация.</w:t>
            </w:r>
          </w:p>
        </w:tc>
        <w:tc>
          <w:tcPr>
            <w:tcW w:w="1207" w:type="pct"/>
            <w:vAlign w:val="center"/>
          </w:tcPr>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Доклад представляет</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1</w:t>
            </w:r>
          </w:p>
        </w:tc>
        <w:tc>
          <w:tcPr>
            <w:tcW w:w="3524" w:type="pct"/>
            <w:vAlign w:val="center"/>
          </w:tcPr>
          <w:p w:rsidR="009939EC" w:rsidRPr="009939EC" w:rsidRDefault="009939EC" w:rsidP="009939EC">
            <w:pPr>
              <w:spacing w:after="0" w:line="240" w:lineRule="auto"/>
              <w:rPr>
                <w:sz w:val="20"/>
                <w:szCs w:val="20"/>
              </w:rPr>
            </w:pPr>
            <w:proofErr w:type="gramStart"/>
            <w:r w:rsidRPr="009939EC">
              <w:rPr>
                <w:b/>
                <w:sz w:val="20"/>
                <w:szCs w:val="20"/>
              </w:rPr>
              <w:t>Гнатюк В.И. Кивчун О.Р.</w:t>
            </w:r>
            <w:r w:rsidRPr="009939EC">
              <w:rPr>
                <w:sz w:val="20"/>
                <w:szCs w:val="20"/>
              </w:rPr>
              <w:t xml:space="preserve"> К вопросу о квантовой ранговый динамике.</w:t>
            </w:r>
            <w:proofErr w:type="gramEnd"/>
            <w:r w:rsidRPr="009939EC">
              <w:rPr>
                <w:sz w:val="20"/>
                <w:szCs w:val="20"/>
              </w:rPr>
              <w:t xml:space="preserve"> КГТУ, </w:t>
            </w:r>
            <w:r w:rsidRPr="009939EC">
              <w:rPr>
                <w:bCs/>
                <w:sz w:val="20"/>
                <w:szCs w:val="20"/>
                <w:lang w:eastAsia="ru-RU"/>
              </w:rPr>
              <w:t>БФУ им. И. Кант,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 xml:space="preserve"> Гнатюк Виктор </w:t>
            </w:r>
            <w:r w:rsidRPr="009939EC">
              <w:rPr>
                <w:b/>
                <w:sz w:val="20"/>
                <w:szCs w:val="20"/>
              </w:rPr>
              <w:br/>
              <w:t>Иванович</w:t>
            </w:r>
          </w:p>
        </w:tc>
      </w:tr>
      <w:tr w:rsidR="009939EC" w:rsidRPr="009939EC" w:rsidTr="00B076B8">
        <w:trPr>
          <w:trHeight w:val="163"/>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2</w:t>
            </w:r>
          </w:p>
        </w:tc>
        <w:tc>
          <w:tcPr>
            <w:tcW w:w="3524" w:type="pct"/>
            <w:vAlign w:val="center"/>
          </w:tcPr>
          <w:p w:rsidR="009939EC" w:rsidRPr="009939EC" w:rsidRDefault="009939EC" w:rsidP="009939EC">
            <w:pPr>
              <w:spacing w:after="0" w:line="240" w:lineRule="auto"/>
              <w:rPr>
                <w:sz w:val="20"/>
                <w:szCs w:val="20"/>
              </w:rPr>
            </w:pPr>
            <w:r w:rsidRPr="009939EC">
              <w:rPr>
                <w:b/>
                <w:sz w:val="20"/>
                <w:szCs w:val="20"/>
              </w:rPr>
              <w:t>Луценко Д.В.</w:t>
            </w:r>
            <w:r w:rsidRPr="009939EC">
              <w:rPr>
                <w:sz w:val="20"/>
                <w:szCs w:val="20"/>
              </w:rPr>
              <w:t xml:space="preserve"> Структурно-параметрическое прогнозирование </w:t>
            </w:r>
          </w:p>
          <w:p w:rsidR="009939EC" w:rsidRPr="009939EC" w:rsidRDefault="009939EC" w:rsidP="009939EC">
            <w:pPr>
              <w:spacing w:after="0" w:line="240" w:lineRule="auto"/>
              <w:rPr>
                <w:sz w:val="20"/>
                <w:szCs w:val="20"/>
              </w:rPr>
            </w:pPr>
            <w:r w:rsidRPr="009939EC">
              <w:rPr>
                <w:sz w:val="20"/>
                <w:szCs w:val="20"/>
              </w:rPr>
              <w:t xml:space="preserve">процессов в социально-экономических системах </w:t>
            </w:r>
          </w:p>
          <w:p w:rsidR="009939EC" w:rsidRPr="009939EC" w:rsidRDefault="009939EC" w:rsidP="009939EC">
            <w:pPr>
              <w:spacing w:after="0" w:line="240" w:lineRule="auto"/>
              <w:rPr>
                <w:sz w:val="20"/>
                <w:szCs w:val="20"/>
              </w:rPr>
            </w:pPr>
            <w:r w:rsidRPr="009939EC">
              <w:rPr>
                <w:sz w:val="20"/>
                <w:szCs w:val="20"/>
              </w:rPr>
              <w:t xml:space="preserve">на основе последовательности </w:t>
            </w:r>
            <w:proofErr w:type="gramStart"/>
            <w:r w:rsidRPr="009939EC">
              <w:rPr>
                <w:sz w:val="20"/>
                <w:szCs w:val="20"/>
              </w:rPr>
              <w:t>ранговых</w:t>
            </w:r>
            <w:proofErr w:type="gramEnd"/>
            <w:r w:rsidRPr="009939EC">
              <w:rPr>
                <w:sz w:val="20"/>
                <w:szCs w:val="20"/>
              </w:rPr>
              <w:t xml:space="preserve"> </w:t>
            </w:r>
          </w:p>
          <w:p w:rsidR="009939EC" w:rsidRPr="009939EC" w:rsidRDefault="009939EC" w:rsidP="009939EC">
            <w:pPr>
              <w:spacing w:after="0" w:line="240" w:lineRule="auto"/>
              <w:rPr>
                <w:sz w:val="20"/>
                <w:szCs w:val="20"/>
              </w:rPr>
            </w:pPr>
            <w:r w:rsidRPr="009939EC">
              <w:rPr>
                <w:sz w:val="20"/>
                <w:szCs w:val="20"/>
              </w:rPr>
              <w:t xml:space="preserve">параметрических распределений, Калининградский инновационный центр «Техноценоз», </w:t>
            </w:r>
            <w:r w:rsidRPr="009939EC">
              <w:rPr>
                <w:bCs/>
                <w:sz w:val="20"/>
                <w:szCs w:val="20"/>
                <w:lang w:eastAsia="ru-RU"/>
              </w:rPr>
              <w:t>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Луценко Дмитрий Владимирович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3</w:t>
            </w:r>
          </w:p>
        </w:tc>
        <w:tc>
          <w:tcPr>
            <w:tcW w:w="3524" w:type="pct"/>
            <w:vAlign w:val="center"/>
          </w:tcPr>
          <w:p w:rsidR="009939EC" w:rsidRPr="009939EC" w:rsidRDefault="009939EC" w:rsidP="009939EC">
            <w:pPr>
              <w:spacing w:after="0" w:line="240" w:lineRule="auto"/>
              <w:rPr>
                <w:b/>
                <w:bCs/>
                <w:sz w:val="20"/>
                <w:szCs w:val="20"/>
              </w:rPr>
            </w:pPr>
            <w:r w:rsidRPr="009939EC">
              <w:rPr>
                <w:b/>
                <w:sz w:val="20"/>
                <w:szCs w:val="20"/>
              </w:rPr>
              <w:t>Ковалёв И.А., Ковалёв А.А., Зайцев А.А.</w:t>
            </w:r>
            <w:r w:rsidRPr="009939EC">
              <w:rPr>
                <w:sz w:val="20"/>
                <w:szCs w:val="20"/>
              </w:rPr>
              <w:t xml:space="preserve"> Цифровая платформа FYSM.CO, КГТУ, БФУ им. И Канта,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Ковалёв Александр Анатольевич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4</w:t>
            </w:r>
          </w:p>
        </w:tc>
        <w:tc>
          <w:tcPr>
            <w:tcW w:w="3524" w:type="pct"/>
            <w:vAlign w:val="center"/>
          </w:tcPr>
          <w:p w:rsidR="009939EC" w:rsidRPr="009939EC" w:rsidRDefault="009939EC" w:rsidP="009939EC">
            <w:pPr>
              <w:spacing w:before="100" w:beforeAutospacing="1" w:after="100" w:afterAutospacing="1" w:line="240" w:lineRule="auto"/>
              <w:rPr>
                <w:rFonts w:eastAsia="Times New Roman" w:cs="Times New Roman"/>
                <w:sz w:val="20"/>
                <w:szCs w:val="20"/>
                <w:lang w:eastAsia="ru-RU"/>
              </w:rPr>
            </w:pPr>
            <w:r w:rsidRPr="009939EC">
              <w:rPr>
                <w:rFonts w:eastAsia="Times New Roman" w:cs="Times New Roman"/>
                <w:b/>
                <w:sz w:val="20"/>
                <w:szCs w:val="20"/>
                <w:lang w:eastAsia="ru-RU"/>
              </w:rPr>
              <w:t>Шульган В.И.</w:t>
            </w:r>
            <w:r w:rsidRPr="009939EC">
              <w:rPr>
                <w:rFonts w:eastAsia="Times New Roman" w:cs="Times New Roman"/>
                <w:sz w:val="20"/>
                <w:szCs w:val="20"/>
                <w:lang w:eastAsia="ru-RU"/>
              </w:rPr>
              <w:t xml:space="preserve"> Лабораторное исследование электрических характеристик светильников наружного освещения, используемых в КГТУ,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rPr>
            </w:pPr>
            <w:r w:rsidRPr="009939EC">
              <w:rPr>
                <w:b/>
                <w:sz w:val="20"/>
                <w:szCs w:val="20"/>
              </w:rPr>
              <w:t xml:space="preserve">Шульган </w:t>
            </w:r>
          </w:p>
          <w:p w:rsidR="009939EC" w:rsidRPr="009939EC" w:rsidRDefault="009939EC" w:rsidP="009939EC">
            <w:pPr>
              <w:spacing w:after="0" w:line="240" w:lineRule="auto"/>
              <w:jc w:val="center"/>
              <w:rPr>
                <w:b/>
                <w:sz w:val="20"/>
                <w:szCs w:val="20"/>
              </w:rPr>
            </w:pPr>
            <w:r w:rsidRPr="009939EC">
              <w:rPr>
                <w:b/>
                <w:sz w:val="20"/>
                <w:szCs w:val="20"/>
              </w:rPr>
              <w:t>Владимир Игоревич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5</w:t>
            </w:r>
          </w:p>
        </w:tc>
        <w:tc>
          <w:tcPr>
            <w:tcW w:w="3524" w:type="pct"/>
            <w:vAlign w:val="center"/>
          </w:tcPr>
          <w:p w:rsidR="009939EC" w:rsidRPr="009939EC" w:rsidRDefault="009939EC" w:rsidP="009939EC">
            <w:pPr>
              <w:spacing w:before="100" w:beforeAutospacing="1" w:after="100" w:afterAutospacing="1" w:line="240" w:lineRule="auto"/>
              <w:rPr>
                <w:rFonts w:eastAsia="Times New Roman" w:cs="Times New Roman"/>
                <w:sz w:val="20"/>
                <w:szCs w:val="20"/>
                <w:lang w:eastAsia="ru-RU"/>
              </w:rPr>
            </w:pPr>
            <w:r w:rsidRPr="009939EC">
              <w:rPr>
                <w:rFonts w:eastAsia="Times New Roman" w:cs="Times New Roman"/>
                <w:b/>
                <w:sz w:val="20"/>
                <w:szCs w:val="20"/>
                <w:lang w:eastAsia="ru-RU"/>
              </w:rPr>
              <w:t>Кивчун О.Р.</w:t>
            </w:r>
            <w:r w:rsidRPr="009939EC">
              <w:rPr>
                <w:rFonts w:eastAsia="Times New Roman" w:cs="Times New Roman"/>
                <w:sz w:val="20"/>
                <w:szCs w:val="20"/>
                <w:lang w:eastAsia="ru-RU"/>
              </w:rPr>
              <w:t xml:space="preserve"> Метод принятия решений при управлении электропотреблением регионального электротехнического комплекса в режиме ресурсных электротехнического комплекса. </w:t>
            </w:r>
            <w:r w:rsidRPr="009939EC">
              <w:rPr>
                <w:rFonts w:eastAsia="Times New Roman" w:cs="Times New Roman"/>
                <w:bCs/>
                <w:sz w:val="20"/>
                <w:szCs w:val="20"/>
                <w:lang w:eastAsia="ru-RU"/>
              </w:rPr>
              <w:t>БФУ им. И. Канта,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 xml:space="preserve">Кивчун Олег </w:t>
            </w:r>
            <w:r w:rsidRPr="009939EC">
              <w:rPr>
                <w:b/>
                <w:sz w:val="20"/>
                <w:szCs w:val="20"/>
              </w:rPr>
              <w:br/>
              <w:t>Романович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6</w:t>
            </w:r>
          </w:p>
        </w:tc>
        <w:tc>
          <w:tcPr>
            <w:tcW w:w="3524" w:type="pct"/>
            <w:vAlign w:val="center"/>
          </w:tcPr>
          <w:p w:rsidR="009939EC" w:rsidRPr="009939EC" w:rsidRDefault="009939EC" w:rsidP="009939EC">
            <w:pPr>
              <w:spacing w:after="0" w:line="240" w:lineRule="auto"/>
              <w:rPr>
                <w:sz w:val="20"/>
                <w:szCs w:val="20"/>
              </w:rPr>
            </w:pPr>
            <w:r w:rsidRPr="009939EC">
              <w:rPr>
                <w:b/>
                <w:sz w:val="20"/>
                <w:szCs w:val="20"/>
              </w:rPr>
              <w:t>Лепехо Д.В.</w:t>
            </w:r>
            <w:r w:rsidRPr="009939EC">
              <w:rPr>
                <w:sz w:val="20"/>
                <w:szCs w:val="20"/>
              </w:rPr>
              <w:t xml:space="preserve"> Однопараметрический цифровой двойник </w:t>
            </w:r>
            <w:proofErr w:type="gramStart"/>
            <w:r w:rsidRPr="009939EC">
              <w:rPr>
                <w:sz w:val="20"/>
                <w:szCs w:val="20"/>
              </w:rPr>
              <w:t>организаци-онной</w:t>
            </w:r>
            <w:proofErr w:type="gramEnd"/>
            <w:r w:rsidRPr="009939EC">
              <w:rPr>
                <w:sz w:val="20"/>
                <w:szCs w:val="20"/>
              </w:rPr>
              <w:t xml:space="preserve"> системы. Калининградский инновационный центр «Техноценоз», </w:t>
            </w:r>
            <w:r w:rsidRPr="009939EC">
              <w:rPr>
                <w:bCs/>
                <w:sz w:val="20"/>
                <w:szCs w:val="20"/>
                <w:lang w:eastAsia="ru-RU"/>
              </w:rPr>
              <w:t>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Лепехо Дмитрий Васильевич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8</w:t>
            </w:r>
          </w:p>
        </w:tc>
        <w:tc>
          <w:tcPr>
            <w:tcW w:w="3524" w:type="pct"/>
            <w:vAlign w:val="center"/>
          </w:tcPr>
          <w:p w:rsidR="009939EC" w:rsidRPr="009939EC" w:rsidRDefault="009939EC" w:rsidP="009939EC">
            <w:pPr>
              <w:spacing w:after="0" w:line="240" w:lineRule="auto"/>
              <w:rPr>
                <w:sz w:val="20"/>
                <w:szCs w:val="20"/>
              </w:rPr>
            </w:pPr>
            <w:r w:rsidRPr="009939EC">
              <w:rPr>
                <w:b/>
                <w:sz w:val="20"/>
                <w:szCs w:val="20"/>
              </w:rPr>
              <w:t>Морозов Д.Г.</w:t>
            </w:r>
            <w:r w:rsidRPr="009939EC">
              <w:rPr>
                <w:sz w:val="20"/>
                <w:szCs w:val="20"/>
              </w:rPr>
              <w:t xml:space="preserve"> Ограничение режима электропотребления </w:t>
            </w:r>
          </w:p>
          <w:p w:rsidR="009939EC" w:rsidRPr="009939EC" w:rsidRDefault="009939EC" w:rsidP="009939EC">
            <w:pPr>
              <w:spacing w:after="0" w:line="240" w:lineRule="auto"/>
              <w:rPr>
                <w:sz w:val="20"/>
                <w:szCs w:val="20"/>
              </w:rPr>
            </w:pPr>
            <w:r w:rsidRPr="009939EC">
              <w:rPr>
                <w:sz w:val="20"/>
                <w:szCs w:val="20"/>
              </w:rPr>
              <w:t>на основе метода золотого сечения. БФУ им. И Канта, 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Морозов Дмитрий Геннадьевич</w:t>
            </w:r>
          </w:p>
        </w:tc>
      </w:tr>
      <w:tr w:rsidR="009939EC" w:rsidRPr="009939EC" w:rsidTr="00B076B8">
        <w:trPr>
          <w:jc w:val="center"/>
        </w:trPr>
        <w:tc>
          <w:tcPr>
            <w:tcW w:w="269" w:type="pct"/>
            <w:vAlign w:val="center"/>
          </w:tcPr>
          <w:p w:rsidR="009939EC" w:rsidRPr="009939EC" w:rsidRDefault="004B0904" w:rsidP="009939EC">
            <w:pPr>
              <w:spacing w:after="0" w:line="240" w:lineRule="auto"/>
              <w:jc w:val="center"/>
              <w:rPr>
                <w:sz w:val="20"/>
                <w:szCs w:val="20"/>
                <w:lang w:eastAsia="ru-RU"/>
              </w:rPr>
            </w:pPr>
            <w:r>
              <w:rPr>
                <w:sz w:val="20"/>
                <w:szCs w:val="20"/>
                <w:lang w:eastAsia="ru-RU"/>
              </w:rPr>
              <w:t>9</w:t>
            </w:r>
          </w:p>
        </w:tc>
        <w:tc>
          <w:tcPr>
            <w:tcW w:w="3524" w:type="pct"/>
            <w:vAlign w:val="center"/>
          </w:tcPr>
          <w:p w:rsidR="009939EC" w:rsidRPr="009939EC" w:rsidRDefault="009939EC" w:rsidP="009939EC">
            <w:pPr>
              <w:spacing w:after="0" w:line="240" w:lineRule="auto"/>
              <w:rPr>
                <w:sz w:val="20"/>
                <w:szCs w:val="20"/>
              </w:rPr>
            </w:pPr>
            <w:r w:rsidRPr="009939EC">
              <w:rPr>
                <w:b/>
                <w:sz w:val="20"/>
                <w:szCs w:val="20"/>
              </w:rPr>
              <w:t>Жукова М.С.,</w:t>
            </w:r>
            <w:r w:rsidRPr="009939EC">
              <w:rPr>
                <w:sz w:val="20"/>
                <w:szCs w:val="20"/>
              </w:rPr>
              <w:t xml:space="preserve"> Анализ номенклатуры программного обеспечения организационной системы на примере технопарка. Калининградский инновационный центр «Техноценоз», </w:t>
            </w:r>
            <w:r w:rsidRPr="009939EC">
              <w:rPr>
                <w:bCs/>
                <w:sz w:val="20"/>
                <w:szCs w:val="20"/>
                <w:lang w:eastAsia="ru-RU"/>
              </w:rPr>
              <w:t>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 xml:space="preserve"> Жукова Мария </w:t>
            </w:r>
            <w:r w:rsidRPr="009939EC">
              <w:rPr>
                <w:b/>
                <w:sz w:val="20"/>
                <w:szCs w:val="20"/>
              </w:rPr>
              <w:br/>
              <w:t>Сергеевна</w:t>
            </w:r>
          </w:p>
        </w:tc>
      </w:tr>
      <w:tr w:rsidR="009939EC" w:rsidRPr="009939EC" w:rsidTr="00B076B8">
        <w:trPr>
          <w:jc w:val="center"/>
        </w:trPr>
        <w:tc>
          <w:tcPr>
            <w:tcW w:w="269" w:type="pct"/>
            <w:vAlign w:val="center"/>
          </w:tcPr>
          <w:p w:rsidR="009939EC" w:rsidRPr="009939EC" w:rsidRDefault="004B0904" w:rsidP="009939EC">
            <w:pPr>
              <w:spacing w:after="0" w:line="240" w:lineRule="auto"/>
              <w:jc w:val="center"/>
              <w:rPr>
                <w:sz w:val="20"/>
                <w:szCs w:val="20"/>
                <w:lang w:eastAsia="ru-RU"/>
              </w:rPr>
            </w:pPr>
            <w:r>
              <w:rPr>
                <w:sz w:val="20"/>
                <w:szCs w:val="20"/>
                <w:lang w:eastAsia="ru-RU"/>
              </w:rPr>
              <w:t>10</w:t>
            </w:r>
          </w:p>
        </w:tc>
        <w:tc>
          <w:tcPr>
            <w:tcW w:w="3524" w:type="pct"/>
            <w:vAlign w:val="center"/>
          </w:tcPr>
          <w:p w:rsidR="009939EC" w:rsidRPr="009939EC" w:rsidRDefault="009939EC" w:rsidP="009939EC">
            <w:pPr>
              <w:spacing w:after="0" w:line="240" w:lineRule="auto"/>
              <w:rPr>
                <w:sz w:val="20"/>
                <w:szCs w:val="20"/>
              </w:rPr>
            </w:pPr>
            <w:r w:rsidRPr="009939EC">
              <w:rPr>
                <w:b/>
                <w:sz w:val="20"/>
                <w:szCs w:val="20"/>
              </w:rPr>
              <w:t>Олейник В.А.</w:t>
            </w:r>
            <w:r w:rsidRPr="009939EC">
              <w:rPr>
                <w:sz w:val="20"/>
                <w:szCs w:val="20"/>
              </w:rPr>
              <w:t xml:space="preserve"> Управление составом программного обеспечения организационной системы. Калининградский инновационный центр «Техноценоз», </w:t>
            </w:r>
            <w:r w:rsidRPr="009939EC">
              <w:rPr>
                <w:bCs/>
                <w:sz w:val="20"/>
                <w:szCs w:val="20"/>
                <w:lang w:eastAsia="ru-RU"/>
              </w:rPr>
              <w:t>г. Калининград</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 xml:space="preserve">Олейник Виталий </w:t>
            </w:r>
            <w:r w:rsidRPr="009939EC">
              <w:rPr>
                <w:b/>
                <w:sz w:val="20"/>
                <w:szCs w:val="20"/>
              </w:rPr>
              <w:br/>
              <w:t>Сергеевич</w:t>
            </w:r>
          </w:p>
        </w:tc>
      </w:tr>
      <w:tr w:rsidR="009939EC" w:rsidRPr="009939EC" w:rsidTr="00B076B8">
        <w:trPr>
          <w:jc w:val="center"/>
        </w:trPr>
        <w:tc>
          <w:tcPr>
            <w:tcW w:w="269" w:type="pct"/>
            <w:vAlign w:val="center"/>
          </w:tcPr>
          <w:p w:rsidR="009939EC" w:rsidRPr="009939EC" w:rsidRDefault="004B0904" w:rsidP="009939EC">
            <w:pPr>
              <w:spacing w:after="0" w:line="240" w:lineRule="auto"/>
              <w:jc w:val="center"/>
              <w:rPr>
                <w:sz w:val="20"/>
                <w:szCs w:val="20"/>
                <w:lang w:eastAsia="ru-RU"/>
              </w:rPr>
            </w:pPr>
            <w:r>
              <w:rPr>
                <w:sz w:val="20"/>
                <w:szCs w:val="20"/>
                <w:lang w:eastAsia="ru-RU"/>
              </w:rPr>
              <w:t>11</w:t>
            </w:r>
          </w:p>
        </w:tc>
        <w:tc>
          <w:tcPr>
            <w:tcW w:w="3524" w:type="pct"/>
          </w:tcPr>
          <w:p w:rsidR="009939EC" w:rsidRPr="009939EC" w:rsidRDefault="009939EC" w:rsidP="009939EC">
            <w:pPr>
              <w:spacing w:after="0" w:line="240" w:lineRule="auto"/>
              <w:rPr>
                <w:sz w:val="20"/>
                <w:szCs w:val="20"/>
              </w:rPr>
            </w:pPr>
            <w:r w:rsidRPr="009939EC">
              <w:rPr>
                <w:b/>
                <w:sz w:val="20"/>
              </w:rPr>
              <w:t>Моргоева А.Д.</w:t>
            </w:r>
            <w:r w:rsidRPr="009939EC">
              <w:rPr>
                <w:sz w:val="20"/>
              </w:rPr>
              <w:t xml:space="preserve"> Прогнозирование электропотребления с помощью методологии рангового анализа техноценозов., </w:t>
            </w:r>
            <w:r w:rsidRPr="009939EC">
              <w:rPr>
                <w:bCs/>
                <w:sz w:val="20"/>
                <w:szCs w:val="20"/>
                <w:lang w:eastAsia="ru-RU"/>
              </w:rPr>
              <w:t>Северо-Кавказский горно-металлургический институт, г. Владикавказ</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Моргоева Анжелика Джабраиловна</w:t>
            </w:r>
          </w:p>
        </w:tc>
      </w:tr>
      <w:tr w:rsidR="009939EC" w:rsidRPr="009939EC" w:rsidTr="00B076B8">
        <w:trPr>
          <w:jc w:val="center"/>
        </w:trPr>
        <w:tc>
          <w:tcPr>
            <w:tcW w:w="269" w:type="pct"/>
            <w:vAlign w:val="center"/>
          </w:tcPr>
          <w:p w:rsidR="009939EC" w:rsidRPr="009939EC" w:rsidRDefault="004B0904" w:rsidP="009939EC">
            <w:pPr>
              <w:spacing w:after="0" w:line="240" w:lineRule="auto"/>
              <w:jc w:val="center"/>
              <w:rPr>
                <w:sz w:val="20"/>
                <w:szCs w:val="20"/>
                <w:lang w:eastAsia="ru-RU"/>
              </w:rPr>
            </w:pPr>
            <w:r>
              <w:rPr>
                <w:sz w:val="20"/>
                <w:szCs w:val="20"/>
                <w:lang w:eastAsia="ru-RU"/>
              </w:rPr>
              <w:t>12</w:t>
            </w:r>
          </w:p>
        </w:tc>
        <w:tc>
          <w:tcPr>
            <w:tcW w:w="3524" w:type="pct"/>
          </w:tcPr>
          <w:p w:rsidR="009939EC" w:rsidRPr="009939EC" w:rsidRDefault="009939EC" w:rsidP="009939EC">
            <w:pPr>
              <w:spacing w:after="0" w:line="240" w:lineRule="auto"/>
              <w:rPr>
                <w:sz w:val="20"/>
                <w:szCs w:val="20"/>
              </w:rPr>
            </w:pPr>
            <w:r w:rsidRPr="009939EC">
              <w:rPr>
                <w:b/>
                <w:sz w:val="20"/>
              </w:rPr>
              <w:t>Моргоев И.Д.</w:t>
            </w:r>
            <w:r w:rsidRPr="009939EC">
              <w:rPr>
                <w:sz w:val="20"/>
              </w:rPr>
              <w:t xml:space="preserve"> Оперативное выявление коммерческих потерь электроэнергии в распределительных энергосетях. </w:t>
            </w:r>
            <w:r w:rsidRPr="009939EC">
              <w:rPr>
                <w:b/>
                <w:bCs/>
                <w:sz w:val="20"/>
                <w:szCs w:val="20"/>
                <w:lang w:eastAsia="ru-RU"/>
              </w:rPr>
              <w:t xml:space="preserve"> </w:t>
            </w:r>
            <w:r w:rsidRPr="009939EC">
              <w:rPr>
                <w:bCs/>
                <w:sz w:val="20"/>
                <w:szCs w:val="20"/>
                <w:lang w:eastAsia="ru-RU"/>
              </w:rPr>
              <w:t>Северо-Кавказский горно-металлургический институт, г. Владикавказ</w:t>
            </w:r>
          </w:p>
        </w:tc>
        <w:tc>
          <w:tcPr>
            <w:tcW w:w="1207" w:type="pct"/>
            <w:shd w:val="clear" w:color="auto" w:fill="auto"/>
            <w:vAlign w:val="center"/>
          </w:tcPr>
          <w:p w:rsidR="009939EC" w:rsidRPr="009939EC" w:rsidRDefault="009939EC" w:rsidP="009939EC">
            <w:pPr>
              <w:spacing w:after="0" w:line="240" w:lineRule="auto"/>
              <w:jc w:val="center"/>
              <w:rPr>
                <w:b/>
                <w:sz w:val="20"/>
                <w:szCs w:val="20"/>
                <w:highlight w:val="yellow"/>
              </w:rPr>
            </w:pPr>
            <w:r w:rsidRPr="009939EC">
              <w:rPr>
                <w:b/>
                <w:sz w:val="20"/>
                <w:szCs w:val="20"/>
              </w:rPr>
              <w:t>Моргоев Ирбек Джабраилович</w:t>
            </w:r>
          </w:p>
        </w:tc>
      </w:tr>
    </w:tbl>
    <w:p w:rsidR="009939EC" w:rsidRPr="009939EC" w:rsidRDefault="009939EC" w:rsidP="009939EC">
      <w:pPr>
        <w:spacing w:after="0" w:line="240" w:lineRule="auto"/>
        <w:jc w:val="center"/>
        <w:rPr>
          <w:rFonts w:cs="Times New Roman"/>
          <w:b/>
          <w:sz w:val="22"/>
        </w:rPr>
      </w:pPr>
      <w:r w:rsidRPr="009939EC">
        <w:rPr>
          <w:rFonts w:cs="Times New Roman"/>
          <w:b/>
          <w:sz w:val="22"/>
        </w:rPr>
        <w:lastRenderedPageBreak/>
        <w:t>СЕКЦИЯ</w:t>
      </w:r>
      <w:r w:rsidR="00B076B8">
        <w:rPr>
          <w:rFonts w:cs="Times New Roman"/>
          <w:b/>
          <w:sz w:val="22"/>
        </w:rPr>
        <w:t xml:space="preserve"> </w:t>
      </w:r>
      <w:r w:rsidR="00B076B8" w:rsidRPr="00B076B8">
        <w:rPr>
          <w:rFonts w:cs="Times New Roman"/>
          <w:b/>
          <w:sz w:val="22"/>
          <w:lang w:val="en-US"/>
        </w:rPr>
        <w:t>III</w:t>
      </w:r>
      <w:r w:rsidRPr="009939EC">
        <w:rPr>
          <w:rFonts w:cs="Times New Roman"/>
          <w:b/>
          <w:sz w:val="22"/>
        </w:rPr>
        <w:t xml:space="preserve">: </w:t>
      </w:r>
      <w:r w:rsidRPr="009939EC">
        <w:rPr>
          <w:b/>
          <w:sz w:val="22"/>
          <w:lang w:val="en-US"/>
        </w:rPr>
        <w:t>ESG</w:t>
      </w:r>
      <w:r w:rsidRPr="009939EC">
        <w:rPr>
          <w:b/>
          <w:sz w:val="22"/>
        </w:rPr>
        <w:t xml:space="preserve"> - ПРИНЦИПЫ И ЦИФРОВЫЕ ТЕХНОЛОГИИ В ТАРИФНОМ РЕГУЛИРОВАНИИ</w:t>
      </w:r>
    </w:p>
    <w:p w:rsidR="00B076B8" w:rsidRDefault="00B076B8" w:rsidP="00B076B8">
      <w:pPr>
        <w:spacing w:after="0" w:line="240" w:lineRule="auto"/>
        <w:jc w:val="center"/>
        <w:rPr>
          <w:rFonts w:cs="Times New Roman"/>
          <w:b/>
          <w:sz w:val="22"/>
        </w:rPr>
      </w:pPr>
    </w:p>
    <w:p w:rsidR="009939EC" w:rsidRPr="009939EC" w:rsidRDefault="009939EC" w:rsidP="00B076B8">
      <w:pPr>
        <w:spacing w:after="0" w:line="240" w:lineRule="auto"/>
        <w:jc w:val="center"/>
        <w:rPr>
          <w:rFonts w:cs="Times New Roman"/>
          <w:bCs/>
          <w:sz w:val="22"/>
        </w:rPr>
      </w:pPr>
      <w:r w:rsidRPr="009939EC">
        <w:rPr>
          <w:rFonts w:cs="Times New Roman"/>
          <w:b/>
          <w:sz w:val="22"/>
        </w:rPr>
        <w:t xml:space="preserve">Дата: </w:t>
      </w:r>
      <w:r w:rsidRPr="009939EC">
        <w:rPr>
          <w:rFonts w:cs="Times New Roman"/>
          <w:bCs/>
          <w:sz w:val="22"/>
        </w:rPr>
        <w:t>29 сентября 2023 года</w:t>
      </w:r>
    </w:p>
    <w:p w:rsidR="009939EC" w:rsidRPr="009939EC" w:rsidRDefault="009939EC" w:rsidP="00B076B8">
      <w:pPr>
        <w:spacing w:after="0" w:line="240" w:lineRule="auto"/>
        <w:jc w:val="center"/>
        <w:rPr>
          <w:rFonts w:cs="Times New Roman"/>
          <w:b/>
          <w:sz w:val="22"/>
        </w:rPr>
      </w:pPr>
      <w:r w:rsidRPr="009939EC">
        <w:rPr>
          <w:rFonts w:cs="Times New Roman"/>
          <w:b/>
          <w:sz w:val="22"/>
        </w:rPr>
        <w:t xml:space="preserve">Время: </w:t>
      </w:r>
      <w:r w:rsidRPr="009939EC">
        <w:rPr>
          <w:rFonts w:cs="Times New Roman"/>
          <w:sz w:val="22"/>
        </w:rPr>
        <w:t>14.30</w:t>
      </w:r>
      <w:r w:rsidR="00B076B8">
        <w:rPr>
          <w:rFonts w:cs="Times New Roman"/>
          <w:sz w:val="22"/>
        </w:rPr>
        <w:t xml:space="preserve"> (</w:t>
      </w:r>
      <w:proofErr w:type="gramStart"/>
      <w:r w:rsidR="00B076B8">
        <w:rPr>
          <w:rFonts w:cs="Times New Roman"/>
          <w:sz w:val="22"/>
        </w:rPr>
        <w:t>МСК</w:t>
      </w:r>
      <w:proofErr w:type="gramEnd"/>
      <w:r w:rsidR="00B076B8">
        <w:rPr>
          <w:rFonts w:cs="Times New Roman"/>
          <w:sz w:val="22"/>
        </w:rPr>
        <w:t>)</w:t>
      </w:r>
    </w:p>
    <w:p w:rsidR="009939EC" w:rsidRPr="009939EC" w:rsidRDefault="009939EC" w:rsidP="00B076B8">
      <w:pPr>
        <w:spacing w:after="0" w:line="240" w:lineRule="auto"/>
        <w:jc w:val="center"/>
        <w:rPr>
          <w:rFonts w:cs="Times New Roman"/>
          <w:b/>
          <w:sz w:val="22"/>
        </w:rPr>
      </w:pPr>
      <w:r w:rsidRPr="009939EC">
        <w:rPr>
          <w:rFonts w:cs="Times New Roman"/>
          <w:b/>
          <w:sz w:val="22"/>
        </w:rPr>
        <w:t>Место проведения:</w:t>
      </w:r>
      <w:r w:rsidRPr="009939EC">
        <w:rPr>
          <w:sz w:val="22"/>
        </w:rPr>
        <w:t xml:space="preserve"> КГТУ, ГУК, Советский пр.1,Точка кипения, ауд. 229</w:t>
      </w:r>
    </w:p>
    <w:p w:rsidR="009939EC" w:rsidRPr="009939EC" w:rsidRDefault="009939EC" w:rsidP="00B076B8">
      <w:pPr>
        <w:spacing w:after="0" w:line="240" w:lineRule="auto"/>
        <w:jc w:val="center"/>
        <w:rPr>
          <w:rFonts w:cs="Times New Roman"/>
          <w:b/>
          <w:sz w:val="22"/>
        </w:rPr>
      </w:pPr>
    </w:p>
    <w:p w:rsidR="009939EC" w:rsidRPr="009939EC" w:rsidRDefault="009939EC" w:rsidP="00B076B8">
      <w:pPr>
        <w:spacing w:after="0" w:line="240" w:lineRule="auto"/>
        <w:rPr>
          <w:rFonts w:eastAsia="Times New Roman" w:cs="Times New Roman"/>
          <w:sz w:val="22"/>
          <w:lang w:eastAsia="ru-RU"/>
        </w:rPr>
      </w:pPr>
      <w:r w:rsidRPr="009939EC">
        <w:rPr>
          <w:rFonts w:eastAsia="Times New Roman" w:cs="Times New Roman"/>
          <w:b/>
          <w:sz w:val="22"/>
          <w:szCs w:val="24"/>
          <w:lang w:eastAsia="ru-RU"/>
        </w:rPr>
        <w:t>Руководитель секции</w:t>
      </w:r>
      <w:r w:rsidRPr="009939EC">
        <w:rPr>
          <w:rFonts w:eastAsia="Times New Roman" w:cs="Times New Roman"/>
          <w:sz w:val="22"/>
          <w:szCs w:val="24"/>
          <w:lang w:eastAsia="ru-RU"/>
        </w:rPr>
        <w:t xml:space="preserve">: </w:t>
      </w:r>
      <w:r w:rsidRPr="009939EC">
        <w:rPr>
          <w:rFonts w:eastAsia="Times New Roman" w:cs="Times New Roman"/>
          <w:sz w:val="22"/>
          <w:lang w:eastAsia="ru-RU"/>
        </w:rPr>
        <w:t>Подопригора Владимир Николаевич, к.э.н., заведующий научной лабораторией «Цифровые технологии тарифного регулирования» РЭУ им. Г.В. Плеханова, директор Международного центра развития конкуренции МНИИПУ (г. Москва)</w:t>
      </w:r>
    </w:p>
    <w:p w:rsidR="00B076B8" w:rsidRDefault="00B076B8" w:rsidP="009939EC">
      <w:pPr>
        <w:spacing w:after="0" w:line="240" w:lineRule="auto"/>
        <w:rPr>
          <w:b/>
          <w:sz w:val="22"/>
        </w:rPr>
      </w:pPr>
    </w:p>
    <w:p w:rsidR="009939EC" w:rsidRPr="009939EC" w:rsidRDefault="009939EC" w:rsidP="009939EC">
      <w:pPr>
        <w:spacing w:after="0" w:line="240" w:lineRule="auto"/>
        <w:rPr>
          <w:rFonts w:eastAsia="Times New Roman" w:cs="Times New Roman"/>
          <w:sz w:val="22"/>
          <w:highlight w:val="lightGray"/>
          <w:lang w:eastAsia="ru-RU"/>
        </w:rPr>
      </w:pPr>
      <w:r w:rsidRPr="009939EC">
        <w:rPr>
          <w:b/>
          <w:sz w:val="22"/>
        </w:rPr>
        <w:t>Секретарь секции</w:t>
      </w:r>
      <w:r w:rsidRPr="009939EC">
        <w:rPr>
          <w:sz w:val="22"/>
        </w:rPr>
        <w:t xml:space="preserve">: </w:t>
      </w:r>
      <w:r w:rsidRPr="009939EC">
        <w:rPr>
          <w:rFonts w:eastAsia="Times New Roman" w:cs="Times New Roman"/>
          <w:sz w:val="22"/>
          <w:lang w:eastAsia="ru-RU"/>
        </w:rPr>
        <w:t>Веселовский Кирилл Константинович, ведущий специалист отдела проектов и программ КГТУ</w:t>
      </w:r>
      <w:r w:rsidRPr="009939EC">
        <w:rPr>
          <w:rFonts w:eastAsia="Times New Roman" w:cs="Times New Roman"/>
          <w:sz w:val="22"/>
          <w:highlight w:val="lightGray"/>
          <w:lang w:eastAsia="ru-RU"/>
        </w:rPr>
        <w:t xml:space="preserve"> </w:t>
      </w:r>
    </w:p>
    <w:p w:rsidR="009939EC" w:rsidRPr="009939EC" w:rsidRDefault="009939EC" w:rsidP="009939EC">
      <w:pPr>
        <w:spacing w:after="0" w:line="240" w:lineRule="auto"/>
        <w:jc w:val="center"/>
        <w:rPr>
          <w:rFonts w:eastAsia="Times New Roman" w:cs="Times New Roman"/>
          <w:sz w:val="20"/>
          <w:szCs w:val="20"/>
          <w:highlight w:val="lightGray"/>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7344"/>
        <w:gridCol w:w="2515"/>
      </w:tblGrid>
      <w:tr w:rsidR="009939EC" w:rsidRPr="009939EC" w:rsidTr="00B076B8">
        <w:trPr>
          <w:trHeight w:val="587"/>
          <w:jc w:val="center"/>
        </w:trPr>
        <w:tc>
          <w:tcPr>
            <w:tcW w:w="269" w:type="pct"/>
            <w:vAlign w:val="center"/>
          </w:tcPr>
          <w:p w:rsidR="009939EC" w:rsidRPr="009939EC" w:rsidRDefault="009939EC" w:rsidP="009939EC">
            <w:pPr>
              <w:spacing w:after="0" w:line="240" w:lineRule="auto"/>
              <w:jc w:val="center"/>
              <w:rPr>
                <w:b/>
                <w:bCs/>
                <w:sz w:val="20"/>
                <w:szCs w:val="20"/>
                <w:lang w:eastAsia="ru-RU"/>
              </w:rPr>
            </w:pPr>
          </w:p>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 xml:space="preserve">№ </w:t>
            </w:r>
            <w:proofErr w:type="gramStart"/>
            <w:r w:rsidRPr="009939EC">
              <w:rPr>
                <w:b/>
                <w:bCs/>
                <w:sz w:val="20"/>
                <w:szCs w:val="20"/>
                <w:lang w:eastAsia="ru-RU"/>
              </w:rPr>
              <w:t>п</w:t>
            </w:r>
            <w:proofErr w:type="gramEnd"/>
            <w:r w:rsidRPr="009939EC">
              <w:rPr>
                <w:b/>
                <w:bCs/>
                <w:sz w:val="20"/>
                <w:szCs w:val="20"/>
                <w:lang w:eastAsia="ru-RU"/>
              </w:rPr>
              <w:t>/п</w:t>
            </w:r>
          </w:p>
        </w:tc>
        <w:tc>
          <w:tcPr>
            <w:tcW w:w="3524" w:type="pct"/>
            <w:vAlign w:val="center"/>
          </w:tcPr>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Авто</w:t>
            </w:r>
            <w:proofErr w:type="gramStart"/>
            <w:r w:rsidRPr="009939EC">
              <w:rPr>
                <w:b/>
                <w:bCs/>
                <w:sz w:val="20"/>
                <w:szCs w:val="20"/>
                <w:lang w:eastAsia="ru-RU"/>
              </w:rPr>
              <w:t>р(</w:t>
            </w:r>
            <w:proofErr w:type="gramEnd"/>
            <w:r w:rsidRPr="009939EC">
              <w:rPr>
                <w:b/>
                <w:bCs/>
                <w:sz w:val="20"/>
                <w:szCs w:val="20"/>
                <w:lang w:eastAsia="ru-RU"/>
              </w:rPr>
              <w:t>ы). Организация. Название доклада.</w:t>
            </w:r>
          </w:p>
        </w:tc>
        <w:tc>
          <w:tcPr>
            <w:tcW w:w="1207" w:type="pct"/>
            <w:vAlign w:val="center"/>
          </w:tcPr>
          <w:p w:rsidR="009939EC" w:rsidRPr="009939EC" w:rsidRDefault="009939EC" w:rsidP="009939EC">
            <w:pPr>
              <w:spacing w:after="0" w:line="240" w:lineRule="auto"/>
              <w:jc w:val="center"/>
              <w:rPr>
                <w:b/>
                <w:bCs/>
                <w:sz w:val="20"/>
                <w:szCs w:val="20"/>
                <w:lang w:eastAsia="ru-RU"/>
              </w:rPr>
            </w:pPr>
            <w:r w:rsidRPr="009939EC">
              <w:rPr>
                <w:b/>
                <w:bCs/>
                <w:sz w:val="20"/>
                <w:szCs w:val="20"/>
                <w:lang w:eastAsia="ru-RU"/>
              </w:rPr>
              <w:t>Доклад представляет</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1</w:t>
            </w:r>
          </w:p>
        </w:tc>
        <w:tc>
          <w:tcPr>
            <w:tcW w:w="3524" w:type="pct"/>
            <w:vAlign w:val="center"/>
          </w:tcPr>
          <w:p w:rsidR="009939EC" w:rsidRPr="009939EC" w:rsidRDefault="009939EC" w:rsidP="009939EC">
            <w:pPr>
              <w:spacing w:after="0" w:line="240" w:lineRule="auto"/>
              <w:rPr>
                <w:i/>
                <w:iCs/>
                <w:sz w:val="20"/>
                <w:szCs w:val="20"/>
              </w:rPr>
            </w:pPr>
            <w:r w:rsidRPr="009939EC">
              <w:rPr>
                <w:b/>
                <w:bCs/>
                <w:sz w:val="20"/>
                <w:szCs w:val="20"/>
              </w:rPr>
              <w:t xml:space="preserve">Беляев С.Г., </w:t>
            </w:r>
            <w:r w:rsidRPr="009939EC">
              <w:rPr>
                <w:sz w:val="20"/>
                <w:szCs w:val="20"/>
              </w:rPr>
              <w:t xml:space="preserve">д.т.н., проф., директор НМЦ «Высшая школа тарифного регулирования», </w:t>
            </w:r>
            <w:r w:rsidRPr="009939EC">
              <w:rPr>
                <w:rFonts w:ascii="docs-Calibri" w:hAnsi="docs-Calibri"/>
                <w:sz w:val="20"/>
                <w:szCs w:val="20"/>
                <w:shd w:val="clear" w:color="auto" w:fill="FFFFFF"/>
              </w:rPr>
              <w:t>РЭУ им. Г.В. Плеханова, г. Москва.</w:t>
            </w:r>
            <w:r w:rsidRPr="009939EC">
              <w:rPr>
                <w:rFonts w:ascii="docs-Calibri" w:hAnsi="docs-Calibri"/>
                <w:sz w:val="20"/>
                <w:szCs w:val="20"/>
                <w:shd w:val="clear" w:color="auto" w:fill="FFFFFF"/>
              </w:rPr>
              <w:br/>
            </w:r>
            <w:r w:rsidRPr="009939EC">
              <w:rPr>
                <w:sz w:val="20"/>
                <w:szCs w:val="20"/>
              </w:rPr>
              <w:br/>
            </w:r>
            <w:r w:rsidRPr="009939EC">
              <w:rPr>
                <w:b/>
                <w:bCs/>
                <w:i/>
                <w:iCs/>
                <w:sz w:val="20"/>
                <w:szCs w:val="20"/>
              </w:rPr>
              <w:t>Приветственное слово участникам секции.</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Беляев</w:t>
            </w:r>
          </w:p>
          <w:p w:rsidR="009939EC" w:rsidRPr="009939EC" w:rsidRDefault="009939EC" w:rsidP="009939EC">
            <w:pPr>
              <w:spacing w:after="0" w:line="240" w:lineRule="auto"/>
              <w:jc w:val="center"/>
              <w:rPr>
                <w:b/>
                <w:sz w:val="20"/>
                <w:szCs w:val="20"/>
              </w:rPr>
            </w:pPr>
            <w:r w:rsidRPr="009939EC">
              <w:rPr>
                <w:b/>
                <w:sz w:val="20"/>
                <w:szCs w:val="20"/>
              </w:rPr>
              <w:t xml:space="preserve">Сергей Георгиевич </w:t>
            </w:r>
          </w:p>
          <w:p w:rsidR="009939EC" w:rsidRPr="009939EC" w:rsidRDefault="009939EC" w:rsidP="009939EC">
            <w:pPr>
              <w:spacing w:after="0" w:line="240" w:lineRule="auto"/>
              <w:jc w:val="center"/>
              <w:rPr>
                <w:b/>
                <w:sz w:val="20"/>
                <w:szCs w:val="20"/>
              </w:rPr>
            </w:pPr>
          </w:p>
        </w:tc>
      </w:tr>
      <w:tr w:rsidR="009939EC" w:rsidRPr="009939EC" w:rsidTr="00B076B8">
        <w:trPr>
          <w:trHeight w:val="163"/>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2</w:t>
            </w:r>
          </w:p>
        </w:tc>
        <w:tc>
          <w:tcPr>
            <w:tcW w:w="3524" w:type="pct"/>
            <w:vAlign w:val="center"/>
          </w:tcPr>
          <w:p w:rsidR="009939EC" w:rsidRPr="009939EC" w:rsidRDefault="009939EC" w:rsidP="00B076B8">
            <w:pPr>
              <w:spacing w:after="0" w:line="240" w:lineRule="auto"/>
              <w:rPr>
                <w:sz w:val="20"/>
                <w:szCs w:val="20"/>
              </w:rPr>
            </w:pPr>
            <w:r w:rsidRPr="009939EC">
              <w:rPr>
                <w:b/>
                <w:bCs/>
                <w:sz w:val="20"/>
                <w:szCs w:val="20"/>
              </w:rPr>
              <w:t xml:space="preserve">Подопригора В.Н. </w:t>
            </w:r>
            <w:r w:rsidRPr="009939EC">
              <w:rPr>
                <w:iCs/>
                <w:sz w:val="20"/>
                <w:szCs w:val="20"/>
              </w:rPr>
              <w:t>Устойчивое развитие как результат цифровой трансформации тарифной политики</w:t>
            </w:r>
            <w:r w:rsidRPr="009939EC">
              <w:rPr>
                <w:i/>
                <w:iCs/>
                <w:sz w:val="20"/>
                <w:szCs w:val="20"/>
              </w:rPr>
              <w:t>.</w:t>
            </w:r>
            <w:r w:rsidRPr="009939EC">
              <w:rPr>
                <w:sz w:val="20"/>
                <w:szCs w:val="20"/>
              </w:rPr>
              <w:t xml:space="preserve"> Научная лаборатория "Цифровые технологии тарифного регулирования", </w:t>
            </w:r>
            <w:r w:rsidRPr="009939EC">
              <w:rPr>
                <w:sz w:val="20"/>
                <w:szCs w:val="20"/>
                <w:shd w:val="clear" w:color="auto" w:fill="FFFFFF"/>
              </w:rPr>
              <w:t>РЭУ им. Г.В. Плеханова, МНИИПУ, 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 xml:space="preserve">Подопригора </w:t>
            </w:r>
          </w:p>
          <w:p w:rsidR="009939EC" w:rsidRPr="009939EC" w:rsidRDefault="009939EC" w:rsidP="009939EC">
            <w:pPr>
              <w:spacing w:after="0" w:line="240" w:lineRule="auto"/>
              <w:jc w:val="center"/>
              <w:rPr>
                <w:b/>
                <w:sz w:val="20"/>
                <w:szCs w:val="20"/>
              </w:rPr>
            </w:pPr>
            <w:r w:rsidRPr="009939EC">
              <w:rPr>
                <w:b/>
                <w:sz w:val="20"/>
                <w:szCs w:val="20"/>
              </w:rPr>
              <w:t>Владимир Николаевич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3</w:t>
            </w:r>
          </w:p>
        </w:tc>
        <w:tc>
          <w:tcPr>
            <w:tcW w:w="3524" w:type="pct"/>
            <w:vAlign w:val="center"/>
          </w:tcPr>
          <w:p w:rsidR="009939EC" w:rsidRPr="009939EC" w:rsidRDefault="009939EC" w:rsidP="00B076B8">
            <w:pPr>
              <w:spacing w:after="0" w:line="240" w:lineRule="auto"/>
              <w:rPr>
                <w:b/>
                <w:bCs/>
                <w:sz w:val="20"/>
                <w:szCs w:val="20"/>
              </w:rPr>
            </w:pPr>
            <w:r w:rsidRPr="009939EC">
              <w:rPr>
                <w:b/>
                <w:bCs/>
                <w:sz w:val="20"/>
                <w:szCs w:val="20"/>
              </w:rPr>
              <w:t>Агеев А.И.</w:t>
            </w:r>
            <w:r w:rsidRPr="009939EC">
              <w:rPr>
                <w:iCs/>
                <w:sz w:val="20"/>
                <w:szCs w:val="20"/>
              </w:rPr>
              <w:t xml:space="preserve"> ESG: вызов связанности и существенности.</w:t>
            </w:r>
            <w:r w:rsidRPr="009939EC">
              <w:rPr>
                <w:sz w:val="20"/>
                <w:szCs w:val="20"/>
              </w:rPr>
              <w:t xml:space="preserve"> Институт экономических стратегий РАН (ИНЭС)</w:t>
            </w:r>
            <w:r w:rsidRPr="009939EC">
              <w:rPr>
                <w:b/>
                <w:bCs/>
                <w:sz w:val="20"/>
                <w:szCs w:val="20"/>
              </w:rPr>
              <w:t xml:space="preserve">, </w:t>
            </w:r>
            <w:r w:rsidRPr="009939EC">
              <w:rPr>
                <w:bCs/>
                <w:sz w:val="20"/>
                <w:szCs w:val="20"/>
              </w:rPr>
              <w:t>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Агеев</w:t>
            </w:r>
          </w:p>
          <w:p w:rsidR="009939EC" w:rsidRPr="009939EC" w:rsidRDefault="009939EC" w:rsidP="009939EC">
            <w:pPr>
              <w:spacing w:after="0" w:line="240" w:lineRule="auto"/>
              <w:jc w:val="center"/>
              <w:rPr>
                <w:b/>
                <w:sz w:val="20"/>
                <w:szCs w:val="20"/>
              </w:rPr>
            </w:pPr>
            <w:r w:rsidRPr="009939EC">
              <w:rPr>
                <w:b/>
                <w:sz w:val="20"/>
                <w:szCs w:val="20"/>
              </w:rPr>
              <w:t>Александр Иванович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4</w:t>
            </w:r>
          </w:p>
        </w:tc>
        <w:tc>
          <w:tcPr>
            <w:tcW w:w="3524" w:type="pct"/>
            <w:vAlign w:val="center"/>
          </w:tcPr>
          <w:p w:rsidR="009939EC" w:rsidRPr="009939EC" w:rsidRDefault="009939EC" w:rsidP="00B076B8">
            <w:pPr>
              <w:spacing w:after="0" w:line="240" w:lineRule="auto"/>
              <w:rPr>
                <w:b/>
                <w:bCs/>
                <w:sz w:val="20"/>
                <w:szCs w:val="20"/>
              </w:rPr>
            </w:pPr>
            <w:r w:rsidRPr="009939EC">
              <w:rPr>
                <w:b/>
                <w:bCs/>
                <w:sz w:val="20"/>
                <w:szCs w:val="20"/>
              </w:rPr>
              <w:t xml:space="preserve">Брижанин В.В. </w:t>
            </w:r>
            <w:r w:rsidRPr="009939EC">
              <w:rPr>
                <w:iCs/>
                <w:sz w:val="20"/>
                <w:szCs w:val="20"/>
              </w:rPr>
              <w:t>Адаптация к изменениям климата в современных условиях</w:t>
            </w:r>
            <w:r w:rsidRPr="009939EC">
              <w:rPr>
                <w:rFonts w:ascii="docs-Calibri" w:hAnsi="docs-Calibri"/>
                <w:sz w:val="20"/>
                <w:szCs w:val="20"/>
                <w:shd w:val="clear" w:color="auto" w:fill="FFFFFF"/>
              </w:rPr>
              <w:t>. НИИ « Низкоуглеродная экономика» РЭУ им. Г.В. Плеханова, 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Брижанин</w:t>
            </w:r>
          </w:p>
          <w:p w:rsidR="009939EC" w:rsidRPr="009939EC" w:rsidRDefault="009939EC" w:rsidP="009939EC">
            <w:pPr>
              <w:spacing w:after="0" w:line="240" w:lineRule="auto"/>
              <w:jc w:val="center"/>
              <w:rPr>
                <w:b/>
                <w:sz w:val="20"/>
                <w:szCs w:val="20"/>
              </w:rPr>
            </w:pPr>
            <w:r w:rsidRPr="009939EC">
              <w:rPr>
                <w:b/>
                <w:sz w:val="20"/>
                <w:szCs w:val="20"/>
              </w:rPr>
              <w:t>Владимир Владимирович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5</w:t>
            </w:r>
          </w:p>
        </w:tc>
        <w:tc>
          <w:tcPr>
            <w:tcW w:w="3524" w:type="pct"/>
            <w:vAlign w:val="center"/>
          </w:tcPr>
          <w:p w:rsidR="009939EC" w:rsidRPr="009939EC" w:rsidRDefault="009939EC" w:rsidP="00B076B8">
            <w:pPr>
              <w:spacing w:after="0" w:line="240" w:lineRule="auto"/>
              <w:rPr>
                <w:sz w:val="20"/>
                <w:szCs w:val="20"/>
              </w:rPr>
            </w:pPr>
            <w:r w:rsidRPr="009939EC">
              <w:rPr>
                <w:b/>
                <w:bCs/>
                <w:sz w:val="20"/>
                <w:szCs w:val="20"/>
              </w:rPr>
              <w:t xml:space="preserve">Гарипова А.А., </w:t>
            </w:r>
            <w:r w:rsidRPr="009939EC">
              <w:rPr>
                <w:sz w:val="20"/>
                <w:szCs w:val="20"/>
              </w:rPr>
              <w:t>к.т.н.,</w:t>
            </w:r>
            <w:r w:rsidRPr="009939EC">
              <w:rPr>
                <w:b/>
                <w:bCs/>
                <w:sz w:val="20"/>
                <w:szCs w:val="20"/>
              </w:rPr>
              <w:t xml:space="preserve"> </w:t>
            </w:r>
            <w:r w:rsidRPr="009939EC">
              <w:rPr>
                <w:iCs/>
                <w:sz w:val="20"/>
                <w:szCs w:val="20"/>
              </w:rPr>
              <w:t xml:space="preserve">Эффективность действующих ГИС в сфере тарифного регулирования в обеспечении принципов </w:t>
            </w:r>
            <w:r w:rsidRPr="009939EC">
              <w:rPr>
                <w:iCs/>
                <w:sz w:val="20"/>
                <w:szCs w:val="20"/>
                <w:lang w:val="en-US"/>
              </w:rPr>
              <w:t>ESG</w:t>
            </w:r>
            <w:r w:rsidRPr="009939EC">
              <w:rPr>
                <w:iCs/>
                <w:sz w:val="20"/>
                <w:szCs w:val="20"/>
              </w:rPr>
              <w:t xml:space="preserve">. </w:t>
            </w:r>
            <w:r w:rsidRPr="009939EC">
              <w:rPr>
                <w:sz w:val="20"/>
                <w:szCs w:val="20"/>
              </w:rPr>
              <w:t>Научная лаборатория "Цифровые технологии тарифного регулирования",</w:t>
            </w:r>
            <w:r w:rsidRPr="009939EC">
              <w:rPr>
                <w:rFonts w:ascii="docs-Calibri" w:hAnsi="docs-Calibri"/>
                <w:sz w:val="20"/>
                <w:szCs w:val="20"/>
                <w:shd w:val="clear" w:color="auto" w:fill="FFFFFF"/>
              </w:rPr>
              <w:t xml:space="preserve"> РЭУ им. Г.В. Плеханова, 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 xml:space="preserve">Гарипова </w:t>
            </w:r>
          </w:p>
          <w:p w:rsidR="009939EC" w:rsidRPr="009939EC" w:rsidRDefault="009939EC" w:rsidP="009939EC">
            <w:pPr>
              <w:spacing w:after="0" w:line="240" w:lineRule="auto"/>
              <w:jc w:val="center"/>
              <w:rPr>
                <w:b/>
                <w:sz w:val="20"/>
                <w:szCs w:val="20"/>
              </w:rPr>
            </w:pPr>
            <w:r w:rsidRPr="009939EC">
              <w:rPr>
                <w:b/>
                <w:sz w:val="20"/>
                <w:szCs w:val="20"/>
              </w:rPr>
              <w:t>Алсу Анасовна</w:t>
            </w:r>
          </w:p>
        </w:tc>
      </w:tr>
      <w:tr w:rsidR="009939EC" w:rsidRPr="009939EC" w:rsidTr="00B076B8">
        <w:trPr>
          <w:trHeight w:val="660"/>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6</w:t>
            </w:r>
          </w:p>
        </w:tc>
        <w:tc>
          <w:tcPr>
            <w:tcW w:w="3524" w:type="pct"/>
            <w:vAlign w:val="center"/>
          </w:tcPr>
          <w:p w:rsidR="009939EC" w:rsidRPr="009939EC" w:rsidRDefault="009939EC" w:rsidP="009939EC">
            <w:pPr>
              <w:spacing w:after="0" w:line="240" w:lineRule="auto"/>
              <w:rPr>
                <w:sz w:val="20"/>
                <w:szCs w:val="20"/>
              </w:rPr>
            </w:pPr>
            <w:r w:rsidRPr="009939EC">
              <w:rPr>
                <w:b/>
                <w:bCs/>
                <w:sz w:val="20"/>
                <w:szCs w:val="20"/>
              </w:rPr>
              <w:t xml:space="preserve">Иванков Е.А. </w:t>
            </w:r>
            <w:r w:rsidRPr="009939EC">
              <w:rPr>
                <w:iCs/>
                <w:sz w:val="20"/>
                <w:szCs w:val="20"/>
              </w:rPr>
              <w:t>Управление развитием в сложных системах</w:t>
            </w:r>
            <w:r w:rsidRPr="009939EC">
              <w:rPr>
                <w:i/>
                <w:iCs/>
                <w:sz w:val="20"/>
                <w:szCs w:val="20"/>
              </w:rPr>
              <w:t>.</w:t>
            </w:r>
            <w:r w:rsidRPr="009939EC">
              <w:rPr>
                <w:b/>
                <w:bCs/>
                <w:sz w:val="20"/>
                <w:szCs w:val="20"/>
              </w:rPr>
              <w:t xml:space="preserve"> </w:t>
            </w:r>
            <w:r w:rsidRPr="009939EC">
              <w:rPr>
                <w:sz w:val="20"/>
                <w:szCs w:val="20"/>
              </w:rPr>
              <w:t>ГК «Салюс», г. Москва</w:t>
            </w:r>
          </w:p>
          <w:p w:rsidR="009939EC" w:rsidRPr="009939EC" w:rsidRDefault="009939EC" w:rsidP="009939EC">
            <w:pPr>
              <w:spacing w:after="0" w:line="240" w:lineRule="auto"/>
              <w:rPr>
                <w:sz w:val="20"/>
                <w:szCs w:val="20"/>
              </w:rPr>
            </w:pP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 xml:space="preserve">Иванков </w:t>
            </w:r>
          </w:p>
          <w:p w:rsidR="009939EC" w:rsidRPr="009939EC" w:rsidRDefault="009939EC" w:rsidP="009939EC">
            <w:pPr>
              <w:spacing w:after="0" w:line="240" w:lineRule="auto"/>
              <w:jc w:val="center"/>
              <w:rPr>
                <w:b/>
                <w:sz w:val="20"/>
                <w:szCs w:val="20"/>
              </w:rPr>
            </w:pPr>
            <w:r w:rsidRPr="009939EC">
              <w:rPr>
                <w:b/>
                <w:sz w:val="20"/>
                <w:szCs w:val="20"/>
              </w:rPr>
              <w:t>Егор Александрович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7</w:t>
            </w:r>
          </w:p>
        </w:tc>
        <w:tc>
          <w:tcPr>
            <w:tcW w:w="3524" w:type="pct"/>
            <w:vAlign w:val="center"/>
          </w:tcPr>
          <w:p w:rsidR="009939EC" w:rsidRPr="009939EC" w:rsidRDefault="009939EC" w:rsidP="00B076B8">
            <w:pPr>
              <w:spacing w:after="0" w:line="240" w:lineRule="auto"/>
              <w:rPr>
                <w:sz w:val="20"/>
                <w:szCs w:val="20"/>
              </w:rPr>
            </w:pPr>
            <w:r w:rsidRPr="009939EC">
              <w:rPr>
                <w:b/>
                <w:bCs/>
                <w:sz w:val="20"/>
                <w:szCs w:val="20"/>
              </w:rPr>
              <w:t xml:space="preserve">Селиверстов Д.Е., </w:t>
            </w:r>
            <w:r w:rsidRPr="009939EC">
              <w:rPr>
                <w:iCs/>
                <w:sz w:val="20"/>
                <w:szCs w:val="20"/>
              </w:rPr>
              <w:t>Математические модели в тарифном регулировании на примере использования БПЛА в мониторинге окружающей среды</w:t>
            </w:r>
            <w:r w:rsidRPr="009939EC">
              <w:rPr>
                <w:rFonts w:ascii="docs-Calibri" w:hAnsi="docs-Calibri"/>
                <w:sz w:val="20"/>
                <w:szCs w:val="20"/>
                <w:shd w:val="clear" w:color="auto" w:fill="FFFFFF"/>
              </w:rPr>
              <w:t xml:space="preserve">. </w:t>
            </w:r>
            <w:r w:rsidRPr="009939EC">
              <w:rPr>
                <w:sz w:val="20"/>
                <w:szCs w:val="20"/>
              </w:rPr>
              <w:t>Научная лаборатория "Цифровые технологии тарифного регулирования</w:t>
            </w:r>
            <w:proofErr w:type="gramStart"/>
            <w:r w:rsidRPr="009939EC">
              <w:rPr>
                <w:sz w:val="20"/>
                <w:szCs w:val="20"/>
              </w:rPr>
              <w:t>"</w:t>
            </w:r>
            <w:r w:rsidRPr="009939EC">
              <w:rPr>
                <w:rFonts w:ascii="docs-Calibri" w:hAnsi="docs-Calibri"/>
                <w:sz w:val="20"/>
                <w:szCs w:val="20"/>
                <w:shd w:val="clear" w:color="auto" w:fill="FFFFFF"/>
              </w:rPr>
              <w:t>Р</w:t>
            </w:r>
            <w:proofErr w:type="gramEnd"/>
            <w:r w:rsidRPr="009939EC">
              <w:rPr>
                <w:rFonts w:ascii="docs-Calibri" w:hAnsi="docs-Calibri"/>
                <w:sz w:val="20"/>
                <w:szCs w:val="20"/>
                <w:shd w:val="clear" w:color="auto" w:fill="FFFFFF"/>
              </w:rPr>
              <w:t>ЭУ им. Г.В. Плеханова, 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Селиверстов</w:t>
            </w:r>
          </w:p>
          <w:p w:rsidR="009939EC" w:rsidRPr="009939EC" w:rsidRDefault="009939EC" w:rsidP="009939EC">
            <w:pPr>
              <w:spacing w:after="0" w:line="240" w:lineRule="auto"/>
              <w:jc w:val="center"/>
              <w:rPr>
                <w:b/>
                <w:sz w:val="20"/>
                <w:szCs w:val="20"/>
              </w:rPr>
            </w:pPr>
            <w:r w:rsidRPr="009939EC">
              <w:rPr>
                <w:b/>
                <w:sz w:val="20"/>
                <w:szCs w:val="20"/>
              </w:rPr>
              <w:t>Дмитрий Евгеньевич</w:t>
            </w:r>
          </w:p>
        </w:tc>
      </w:tr>
      <w:tr w:rsidR="009939EC" w:rsidRPr="009939EC" w:rsidTr="00B076B8">
        <w:trPr>
          <w:jc w:val="center"/>
        </w:trPr>
        <w:tc>
          <w:tcPr>
            <w:tcW w:w="269" w:type="pct"/>
            <w:vAlign w:val="center"/>
          </w:tcPr>
          <w:p w:rsidR="009939EC" w:rsidRPr="009939EC" w:rsidRDefault="009939EC" w:rsidP="009939EC">
            <w:pPr>
              <w:spacing w:after="0" w:line="240" w:lineRule="auto"/>
              <w:jc w:val="center"/>
              <w:rPr>
                <w:sz w:val="20"/>
                <w:szCs w:val="20"/>
                <w:lang w:eastAsia="ru-RU"/>
              </w:rPr>
            </w:pPr>
            <w:r w:rsidRPr="009939EC">
              <w:rPr>
                <w:sz w:val="20"/>
                <w:szCs w:val="20"/>
                <w:lang w:eastAsia="ru-RU"/>
              </w:rPr>
              <w:t>8</w:t>
            </w:r>
          </w:p>
        </w:tc>
        <w:tc>
          <w:tcPr>
            <w:tcW w:w="3524" w:type="pct"/>
            <w:vAlign w:val="center"/>
          </w:tcPr>
          <w:p w:rsidR="009939EC" w:rsidRPr="009939EC" w:rsidRDefault="009939EC" w:rsidP="00B076B8">
            <w:pPr>
              <w:spacing w:after="0" w:line="240" w:lineRule="auto"/>
              <w:rPr>
                <w:rFonts w:eastAsia="Times New Roman" w:cs="Times New Roman"/>
                <w:sz w:val="20"/>
                <w:szCs w:val="20"/>
                <w:lang w:eastAsia="ru-RU"/>
              </w:rPr>
            </w:pPr>
            <w:r w:rsidRPr="009939EC">
              <w:rPr>
                <w:b/>
                <w:bCs/>
                <w:sz w:val="20"/>
                <w:szCs w:val="20"/>
              </w:rPr>
              <w:t xml:space="preserve">Камионский М.С. </w:t>
            </w:r>
            <w:r w:rsidRPr="009939EC">
              <w:rPr>
                <w:iCs/>
                <w:sz w:val="20"/>
                <w:szCs w:val="20"/>
                <w:lang w:eastAsia="ru-RU"/>
              </w:rPr>
              <w:t xml:space="preserve">ESG-принципы как средство формирования </w:t>
            </w:r>
            <w:proofErr w:type="gramStart"/>
            <w:r w:rsidRPr="009939EC">
              <w:rPr>
                <w:iCs/>
                <w:sz w:val="20"/>
                <w:szCs w:val="20"/>
                <w:lang w:eastAsia="ru-RU"/>
              </w:rPr>
              <w:t>конкурентоспособных</w:t>
            </w:r>
            <w:proofErr w:type="gramEnd"/>
            <w:r w:rsidRPr="009939EC">
              <w:rPr>
                <w:iCs/>
                <w:sz w:val="20"/>
                <w:szCs w:val="20"/>
                <w:lang w:eastAsia="ru-RU"/>
              </w:rPr>
              <w:t xml:space="preserve"> корпоративных стратегии.</w:t>
            </w:r>
            <w:r w:rsidRPr="009939EC">
              <w:rPr>
                <w:sz w:val="20"/>
                <w:szCs w:val="20"/>
              </w:rPr>
              <w:t xml:space="preserve"> Научная лаборатория "Цифровые технологии тарифного регулирования",</w:t>
            </w:r>
            <w:r w:rsidRPr="009939EC">
              <w:rPr>
                <w:b/>
                <w:bCs/>
                <w:sz w:val="20"/>
                <w:szCs w:val="20"/>
              </w:rPr>
              <w:t xml:space="preserve"> </w:t>
            </w:r>
            <w:r w:rsidRPr="009939EC">
              <w:rPr>
                <w:rFonts w:eastAsia="Times New Roman" w:cs="Times New Roman"/>
                <w:sz w:val="20"/>
                <w:szCs w:val="20"/>
                <w:lang w:eastAsia="ru-RU"/>
              </w:rPr>
              <w:t>РЭУ им. Г.В. Плеханова, 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Камионский</w:t>
            </w:r>
          </w:p>
          <w:p w:rsidR="009939EC" w:rsidRPr="009939EC" w:rsidRDefault="009939EC" w:rsidP="009939EC">
            <w:pPr>
              <w:spacing w:after="0" w:line="240" w:lineRule="auto"/>
              <w:jc w:val="center"/>
              <w:rPr>
                <w:b/>
                <w:sz w:val="20"/>
                <w:szCs w:val="20"/>
              </w:rPr>
            </w:pPr>
            <w:r w:rsidRPr="009939EC">
              <w:rPr>
                <w:b/>
                <w:sz w:val="20"/>
                <w:szCs w:val="20"/>
              </w:rPr>
              <w:t>Михаил Сергеевич</w:t>
            </w:r>
          </w:p>
        </w:tc>
      </w:tr>
      <w:tr w:rsidR="009939EC" w:rsidRPr="009939EC" w:rsidTr="00B076B8">
        <w:trPr>
          <w:jc w:val="center"/>
        </w:trPr>
        <w:tc>
          <w:tcPr>
            <w:tcW w:w="269" w:type="pct"/>
            <w:vAlign w:val="center"/>
          </w:tcPr>
          <w:p w:rsidR="009939EC" w:rsidRPr="009939EC" w:rsidRDefault="00B076B8" w:rsidP="009939EC">
            <w:pPr>
              <w:spacing w:after="0" w:line="240" w:lineRule="auto"/>
              <w:jc w:val="center"/>
              <w:rPr>
                <w:sz w:val="20"/>
                <w:szCs w:val="20"/>
                <w:lang w:eastAsia="ru-RU"/>
              </w:rPr>
            </w:pPr>
            <w:r>
              <w:rPr>
                <w:sz w:val="20"/>
                <w:szCs w:val="20"/>
                <w:lang w:eastAsia="ru-RU"/>
              </w:rPr>
              <w:t>9</w:t>
            </w:r>
          </w:p>
        </w:tc>
        <w:tc>
          <w:tcPr>
            <w:tcW w:w="3524" w:type="pct"/>
            <w:vAlign w:val="center"/>
          </w:tcPr>
          <w:p w:rsidR="009939EC" w:rsidRPr="009939EC" w:rsidRDefault="009939EC" w:rsidP="00B076B8">
            <w:pPr>
              <w:spacing w:after="0" w:line="240" w:lineRule="auto"/>
              <w:rPr>
                <w:b/>
                <w:bCs/>
                <w:sz w:val="20"/>
                <w:szCs w:val="20"/>
              </w:rPr>
            </w:pPr>
            <w:r w:rsidRPr="009939EC">
              <w:rPr>
                <w:b/>
                <w:bCs/>
                <w:sz w:val="20"/>
                <w:szCs w:val="20"/>
              </w:rPr>
              <w:t xml:space="preserve">Помазкова О.А. </w:t>
            </w:r>
            <w:r w:rsidRPr="009939EC">
              <w:rPr>
                <w:iCs/>
                <w:sz w:val="20"/>
                <w:szCs w:val="20"/>
              </w:rPr>
              <w:t>Перспективы и проблемы развития ESG-технологий в электроэнергетике РФ с точки зрения тарифного регулирования</w:t>
            </w:r>
            <w:r w:rsidRPr="009939EC">
              <w:rPr>
                <w:sz w:val="20"/>
                <w:szCs w:val="20"/>
              </w:rPr>
              <w:t>. Научная лаборатория "Цифровые технологии тарифного регулирования",</w:t>
            </w:r>
            <w:r w:rsidRPr="009939EC">
              <w:rPr>
                <w:b/>
                <w:bCs/>
                <w:sz w:val="20"/>
                <w:szCs w:val="20"/>
              </w:rPr>
              <w:t xml:space="preserve"> </w:t>
            </w:r>
            <w:r w:rsidRPr="009939EC">
              <w:rPr>
                <w:rFonts w:eastAsia="Times New Roman" w:cs="Times New Roman"/>
                <w:sz w:val="20"/>
                <w:szCs w:val="20"/>
                <w:lang w:eastAsia="ru-RU"/>
              </w:rPr>
              <w:t>РЭУ им. Г.В. Плеханова, г. Москва</w:t>
            </w:r>
          </w:p>
        </w:tc>
        <w:tc>
          <w:tcPr>
            <w:tcW w:w="1207" w:type="pct"/>
            <w:vAlign w:val="center"/>
          </w:tcPr>
          <w:p w:rsidR="009939EC" w:rsidRPr="009939EC" w:rsidRDefault="009939EC" w:rsidP="009939EC">
            <w:pPr>
              <w:spacing w:after="0" w:line="240" w:lineRule="auto"/>
              <w:jc w:val="center"/>
              <w:rPr>
                <w:b/>
                <w:sz w:val="20"/>
                <w:szCs w:val="20"/>
              </w:rPr>
            </w:pPr>
            <w:r w:rsidRPr="009939EC">
              <w:rPr>
                <w:b/>
                <w:sz w:val="20"/>
                <w:szCs w:val="20"/>
              </w:rPr>
              <w:t xml:space="preserve">Помазкова </w:t>
            </w:r>
          </w:p>
          <w:p w:rsidR="009939EC" w:rsidRPr="009939EC" w:rsidRDefault="009939EC" w:rsidP="009939EC">
            <w:pPr>
              <w:spacing w:after="0" w:line="240" w:lineRule="auto"/>
              <w:jc w:val="center"/>
              <w:rPr>
                <w:b/>
                <w:sz w:val="20"/>
                <w:szCs w:val="20"/>
              </w:rPr>
            </w:pPr>
            <w:r w:rsidRPr="009939EC">
              <w:rPr>
                <w:b/>
                <w:sz w:val="20"/>
                <w:szCs w:val="20"/>
              </w:rPr>
              <w:t>Ольга Александровна</w:t>
            </w:r>
          </w:p>
        </w:tc>
      </w:tr>
    </w:tbl>
    <w:p w:rsidR="009939EC" w:rsidRDefault="009939EC" w:rsidP="00E13519">
      <w:pPr>
        <w:spacing w:after="0" w:line="240" w:lineRule="auto"/>
        <w:jc w:val="center"/>
        <w:rPr>
          <w:rFonts w:cs="Times New Roman"/>
          <w:b/>
          <w:sz w:val="22"/>
        </w:rPr>
      </w:pPr>
    </w:p>
    <w:p w:rsidR="00E13519" w:rsidRDefault="00E13519">
      <w:pPr>
        <w:rPr>
          <w:rFonts w:cs="Times New Roman"/>
          <w:b/>
          <w:sz w:val="22"/>
        </w:rPr>
      </w:pPr>
      <w:r>
        <w:rPr>
          <w:rFonts w:cs="Times New Roman"/>
          <w:b/>
          <w:sz w:val="22"/>
        </w:rPr>
        <w:br w:type="page"/>
      </w:r>
    </w:p>
    <w:p w:rsidR="009939EC" w:rsidRPr="009939EC" w:rsidRDefault="009939EC" w:rsidP="00E13519">
      <w:pPr>
        <w:spacing w:after="0" w:line="240" w:lineRule="auto"/>
        <w:jc w:val="center"/>
        <w:rPr>
          <w:rFonts w:cs="Times New Roman"/>
          <w:b/>
          <w:sz w:val="22"/>
        </w:rPr>
      </w:pPr>
      <w:r w:rsidRPr="009939EC">
        <w:rPr>
          <w:rFonts w:cs="Times New Roman"/>
          <w:b/>
          <w:sz w:val="22"/>
        </w:rPr>
        <w:lastRenderedPageBreak/>
        <w:t>КРУГЛЫЙ СТОЛ</w:t>
      </w:r>
    </w:p>
    <w:p w:rsidR="009939EC" w:rsidRPr="009939EC" w:rsidRDefault="009939EC" w:rsidP="00E13519">
      <w:pPr>
        <w:spacing w:after="0" w:line="240" w:lineRule="auto"/>
        <w:jc w:val="center"/>
        <w:rPr>
          <w:rFonts w:cs="Times New Roman"/>
          <w:b/>
          <w:sz w:val="22"/>
        </w:rPr>
      </w:pPr>
      <w:r w:rsidRPr="009939EC">
        <w:rPr>
          <w:rFonts w:cs="Times New Roman"/>
          <w:b/>
          <w:sz w:val="22"/>
        </w:rPr>
        <w:t xml:space="preserve"> Медиативные подходы в инновационном предпринимательстве</w:t>
      </w:r>
    </w:p>
    <w:p w:rsidR="009939EC" w:rsidRPr="009939EC" w:rsidRDefault="009939EC" w:rsidP="00E13519">
      <w:pPr>
        <w:spacing w:after="0" w:line="240" w:lineRule="auto"/>
        <w:jc w:val="center"/>
        <w:rPr>
          <w:rFonts w:cs="Times New Roman"/>
          <w:bCs/>
          <w:sz w:val="22"/>
        </w:rPr>
      </w:pPr>
      <w:r w:rsidRPr="009939EC">
        <w:rPr>
          <w:rFonts w:cs="Times New Roman"/>
          <w:b/>
          <w:sz w:val="22"/>
        </w:rPr>
        <w:t xml:space="preserve">Дата: </w:t>
      </w:r>
      <w:r w:rsidRPr="009939EC">
        <w:rPr>
          <w:rFonts w:cs="Times New Roman"/>
          <w:bCs/>
          <w:sz w:val="22"/>
        </w:rPr>
        <w:t>26 сентября 2023 года</w:t>
      </w:r>
    </w:p>
    <w:p w:rsidR="009939EC" w:rsidRPr="009939EC" w:rsidRDefault="009939EC" w:rsidP="00E13519">
      <w:pPr>
        <w:spacing w:after="0" w:line="240" w:lineRule="auto"/>
        <w:jc w:val="center"/>
        <w:rPr>
          <w:rFonts w:cs="Times New Roman"/>
          <w:b/>
          <w:sz w:val="22"/>
        </w:rPr>
      </w:pPr>
      <w:r w:rsidRPr="009939EC">
        <w:rPr>
          <w:rFonts w:cs="Times New Roman"/>
          <w:b/>
          <w:sz w:val="22"/>
        </w:rPr>
        <w:t>Время: 15.30 (</w:t>
      </w:r>
      <w:proofErr w:type="gramStart"/>
      <w:r w:rsidRPr="009939EC">
        <w:rPr>
          <w:rFonts w:cs="Times New Roman"/>
          <w:b/>
          <w:sz w:val="22"/>
        </w:rPr>
        <w:t>МСК</w:t>
      </w:r>
      <w:proofErr w:type="gramEnd"/>
      <w:r w:rsidRPr="009939EC">
        <w:rPr>
          <w:rFonts w:cs="Times New Roman"/>
          <w:b/>
          <w:sz w:val="22"/>
        </w:rPr>
        <w:t>)</w:t>
      </w:r>
    </w:p>
    <w:p w:rsidR="009939EC" w:rsidRPr="009939EC" w:rsidRDefault="009939EC" w:rsidP="00E13519">
      <w:pPr>
        <w:spacing w:after="0" w:line="240" w:lineRule="auto"/>
        <w:jc w:val="center"/>
        <w:rPr>
          <w:rFonts w:cs="Times New Roman"/>
          <w:b/>
          <w:sz w:val="22"/>
        </w:rPr>
      </w:pPr>
      <w:r w:rsidRPr="009939EC">
        <w:rPr>
          <w:rFonts w:cs="Times New Roman"/>
          <w:b/>
          <w:sz w:val="22"/>
        </w:rPr>
        <w:t>Место проведения:</w:t>
      </w:r>
      <w:r w:rsidRPr="009939EC">
        <w:rPr>
          <w:sz w:val="22"/>
        </w:rPr>
        <w:t xml:space="preserve"> КГТУ, ГУК, Советский пр.1,Точка кипения КГТУ, ауд.229</w:t>
      </w:r>
    </w:p>
    <w:p w:rsidR="009939EC" w:rsidRPr="009939EC" w:rsidRDefault="009939EC" w:rsidP="00E13519">
      <w:pPr>
        <w:spacing w:after="0" w:line="240" w:lineRule="auto"/>
        <w:jc w:val="center"/>
        <w:rPr>
          <w:rFonts w:cs="Times New Roman"/>
          <w:b/>
          <w:sz w:val="22"/>
        </w:rPr>
      </w:pPr>
    </w:p>
    <w:p w:rsidR="009939EC" w:rsidRPr="009939EC" w:rsidRDefault="009939EC" w:rsidP="00E13519">
      <w:pPr>
        <w:spacing w:after="0" w:line="240" w:lineRule="auto"/>
        <w:rPr>
          <w:rFonts w:eastAsia="Times New Roman" w:cs="Times New Roman"/>
          <w:sz w:val="22"/>
          <w:lang w:eastAsia="ru-RU"/>
        </w:rPr>
      </w:pPr>
      <w:r w:rsidRPr="009939EC">
        <w:rPr>
          <w:rFonts w:eastAsia="Times New Roman" w:cs="Times New Roman"/>
          <w:b/>
          <w:sz w:val="22"/>
          <w:szCs w:val="24"/>
          <w:lang w:eastAsia="ru-RU"/>
        </w:rPr>
        <w:t>Руководитель круглого стола</w:t>
      </w:r>
      <w:r w:rsidRPr="009939EC">
        <w:rPr>
          <w:rFonts w:eastAsia="Times New Roman" w:cs="Times New Roman"/>
          <w:sz w:val="22"/>
          <w:szCs w:val="24"/>
          <w:lang w:eastAsia="ru-RU"/>
        </w:rPr>
        <w:t>: Станкевич Татьяна Сергеевна, зам директора по научной</w:t>
      </w:r>
      <w:r w:rsidRPr="009939EC">
        <w:rPr>
          <w:rFonts w:eastAsia="Times New Roman" w:cs="Times New Roman"/>
          <w:sz w:val="22"/>
          <w:szCs w:val="24"/>
          <w:lang w:eastAsia="ru-RU"/>
        </w:rPr>
        <w:tab/>
        <w:t xml:space="preserve"> работе Морского института БГАРФ КГТУ, канд. техн. наук.</w:t>
      </w:r>
    </w:p>
    <w:p w:rsidR="00E13519" w:rsidRDefault="00E13519" w:rsidP="00E13519">
      <w:pPr>
        <w:spacing w:after="0" w:line="240" w:lineRule="auto"/>
        <w:rPr>
          <w:b/>
          <w:sz w:val="22"/>
        </w:rPr>
      </w:pPr>
    </w:p>
    <w:p w:rsidR="009939EC" w:rsidRPr="009939EC" w:rsidRDefault="009939EC" w:rsidP="00E13519">
      <w:pPr>
        <w:spacing w:after="0" w:line="240" w:lineRule="auto"/>
        <w:rPr>
          <w:b/>
          <w:sz w:val="22"/>
        </w:rPr>
      </w:pPr>
      <w:r w:rsidRPr="009939EC">
        <w:rPr>
          <w:b/>
          <w:sz w:val="22"/>
        </w:rPr>
        <w:t xml:space="preserve">Секретарь </w:t>
      </w:r>
      <w:r w:rsidRPr="009939EC">
        <w:rPr>
          <w:sz w:val="22"/>
        </w:rPr>
        <w:t>Макуха Кира Олеговна, администратор «Точка кипения КГТУ»</w:t>
      </w:r>
    </w:p>
    <w:p w:rsidR="009939EC" w:rsidRPr="009939EC" w:rsidRDefault="009939EC" w:rsidP="00E13519">
      <w:pPr>
        <w:spacing w:after="0" w:line="240" w:lineRule="auto"/>
        <w:ind w:firstLine="709"/>
        <w:rPr>
          <w:sz w:val="22"/>
        </w:rPr>
      </w:pPr>
    </w:p>
    <w:p w:rsidR="009939EC" w:rsidRPr="009939EC" w:rsidRDefault="009939EC" w:rsidP="009939EC">
      <w:pPr>
        <w:spacing w:after="0" w:line="240" w:lineRule="auto"/>
        <w:rPr>
          <w:b/>
          <w:sz w:val="22"/>
        </w:rPr>
      </w:pPr>
      <w:r w:rsidRPr="009939EC">
        <w:rPr>
          <w:b/>
          <w:sz w:val="22"/>
        </w:rPr>
        <w:t>Спикеры:</w:t>
      </w:r>
    </w:p>
    <w:p w:rsidR="009939EC" w:rsidRPr="009939EC" w:rsidRDefault="009939EC" w:rsidP="009939EC">
      <w:pPr>
        <w:spacing w:after="0" w:line="240" w:lineRule="auto"/>
        <w:rPr>
          <w:b/>
          <w:sz w:val="22"/>
        </w:rPr>
      </w:pPr>
    </w:p>
    <w:p w:rsidR="009939EC" w:rsidRPr="009939EC" w:rsidRDefault="009939EC" w:rsidP="009939EC">
      <w:pPr>
        <w:spacing w:after="0" w:line="240" w:lineRule="auto"/>
        <w:ind w:firstLine="709"/>
        <w:contextualSpacing/>
        <w:jc w:val="both"/>
        <w:rPr>
          <w:sz w:val="22"/>
        </w:rPr>
      </w:pPr>
      <w:r w:rsidRPr="009939EC">
        <w:rPr>
          <w:b/>
          <w:sz w:val="22"/>
        </w:rPr>
        <w:t>1.Борисова Елена Александровна</w:t>
      </w:r>
      <w:r w:rsidRPr="009939EC">
        <w:rPr>
          <w:rFonts w:cs="Times New Roman"/>
          <w:sz w:val="20"/>
          <w:szCs w:val="20"/>
        </w:rPr>
        <w:t xml:space="preserve">, </w:t>
      </w:r>
      <w:r w:rsidRPr="009939EC">
        <w:rPr>
          <w:rFonts w:cs="Times New Roman"/>
          <w:sz w:val="20"/>
          <w:szCs w:val="20"/>
          <w:shd w:val="clear" w:color="auto" w:fill="FFFFFF"/>
        </w:rPr>
        <w:t>д.ю.н., профессор</w:t>
      </w:r>
      <w:r w:rsidRPr="009939EC">
        <w:rPr>
          <w:sz w:val="22"/>
        </w:rPr>
        <w:t>, МГУ имени М.В. Ломоносова, г. Москва. Переговоры - основа успешной предпринимательской деятельности</w:t>
      </w:r>
    </w:p>
    <w:p w:rsidR="009939EC" w:rsidRPr="009939EC" w:rsidRDefault="009939EC" w:rsidP="009939EC">
      <w:pPr>
        <w:spacing w:after="0" w:line="240" w:lineRule="auto"/>
        <w:ind w:firstLine="709"/>
        <w:contextualSpacing/>
        <w:jc w:val="both"/>
        <w:rPr>
          <w:rFonts w:eastAsia="Times New Roman" w:cs="Times New Roman"/>
          <w:sz w:val="22"/>
          <w:highlight w:val="lightGray"/>
          <w:lang w:eastAsia="ru-RU"/>
        </w:rPr>
      </w:pPr>
      <w:r w:rsidRPr="009939EC">
        <w:rPr>
          <w:rFonts w:eastAsia="Times New Roman" w:cs="Times New Roman"/>
          <w:b/>
          <w:sz w:val="22"/>
          <w:lang w:eastAsia="ru-RU"/>
        </w:rPr>
        <w:t>2.Яфасов Абдурашид Яруллаевич</w:t>
      </w:r>
      <w:r w:rsidRPr="009939EC">
        <w:rPr>
          <w:rFonts w:eastAsia="Times New Roman" w:cs="Times New Roman"/>
          <w:sz w:val="22"/>
          <w:lang w:eastAsia="ru-RU"/>
        </w:rPr>
        <w:t>, д.т.н., начальник управления инновационной деятельностью КГТУ, Калининград. Роль медиации в инновационном предпринимательстве.</w:t>
      </w:r>
    </w:p>
    <w:p w:rsidR="009939EC" w:rsidRPr="009939EC" w:rsidRDefault="009939EC" w:rsidP="009939EC">
      <w:pPr>
        <w:spacing w:after="0" w:line="240" w:lineRule="auto"/>
        <w:ind w:firstLine="709"/>
        <w:contextualSpacing/>
        <w:jc w:val="both"/>
        <w:rPr>
          <w:rFonts w:cs="Times New Roman"/>
          <w:b/>
          <w:caps/>
          <w:sz w:val="22"/>
        </w:rPr>
      </w:pPr>
      <w:r w:rsidRPr="009939EC">
        <w:rPr>
          <w:rFonts w:eastAsia="Times New Roman" w:cs="Times New Roman"/>
          <w:b/>
          <w:sz w:val="22"/>
          <w:lang w:eastAsia="ru-RU"/>
        </w:rPr>
        <w:t>3.Станкевич Татьяна Сергеевна</w:t>
      </w:r>
      <w:r w:rsidRPr="009939EC">
        <w:rPr>
          <w:rFonts w:eastAsia="Times New Roman" w:cs="Times New Roman"/>
          <w:sz w:val="22"/>
          <w:lang w:eastAsia="ru-RU"/>
        </w:rPr>
        <w:t xml:space="preserve">, к.т.н., доцент, зам. директора Морского института КГТУ по научной работе, Калининград. Медиация как необходимый навык для будущих морских специалистов  </w:t>
      </w:r>
    </w:p>
    <w:p w:rsidR="009939EC" w:rsidRPr="009939EC" w:rsidRDefault="009939EC" w:rsidP="009939EC">
      <w:pPr>
        <w:spacing w:after="0" w:line="240" w:lineRule="auto"/>
        <w:jc w:val="center"/>
        <w:rPr>
          <w:rFonts w:cs="Times New Roman"/>
          <w:b/>
          <w:caps/>
          <w:sz w:val="22"/>
        </w:rPr>
      </w:pPr>
    </w:p>
    <w:p w:rsidR="004B0904" w:rsidRDefault="004B0904">
      <w:pPr>
        <w:rPr>
          <w:rFonts w:cs="Times New Roman"/>
          <w:b/>
          <w:caps/>
          <w:sz w:val="22"/>
        </w:rPr>
      </w:pPr>
      <w:r>
        <w:rPr>
          <w:rFonts w:cs="Times New Roman"/>
          <w:b/>
          <w:caps/>
          <w:sz w:val="22"/>
        </w:rPr>
        <w:br w:type="page"/>
      </w:r>
    </w:p>
    <w:p w:rsidR="00103AB7" w:rsidRPr="00103AB7" w:rsidRDefault="00103AB7" w:rsidP="00103AB7">
      <w:pPr>
        <w:spacing w:after="0" w:line="240" w:lineRule="auto"/>
        <w:jc w:val="center"/>
        <w:rPr>
          <w:rFonts w:cs="Times New Roman"/>
          <w:b/>
          <w:caps/>
          <w:sz w:val="22"/>
        </w:rPr>
      </w:pPr>
      <w:r w:rsidRPr="00103AB7">
        <w:rPr>
          <w:rFonts w:cs="Times New Roman"/>
          <w:b/>
          <w:caps/>
          <w:sz w:val="22"/>
          <w:lang w:val="en-US"/>
        </w:rPr>
        <w:lastRenderedPageBreak/>
        <w:t>IV</w:t>
      </w:r>
      <w:r w:rsidRPr="00103AB7">
        <w:rPr>
          <w:rFonts w:cs="Times New Roman"/>
          <w:b/>
          <w:caps/>
          <w:sz w:val="22"/>
        </w:rPr>
        <w:t xml:space="preserve"> Международная научная конференция </w:t>
      </w:r>
    </w:p>
    <w:p w:rsidR="00103AB7" w:rsidRPr="00103AB7" w:rsidRDefault="00103AB7" w:rsidP="00103AB7">
      <w:pPr>
        <w:spacing w:after="0" w:line="240" w:lineRule="auto"/>
        <w:jc w:val="center"/>
        <w:rPr>
          <w:rFonts w:cs="Times New Roman"/>
          <w:b/>
          <w:caps/>
          <w:sz w:val="22"/>
        </w:rPr>
      </w:pPr>
      <w:r>
        <w:rPr>
          <w:rFonts w:cs="Times New Roman"/>
          <w:b/>
          <w:caps/>
          <w:sz w:val="22"/>
        </w:rPr>
        <w:t>«Экосистемы без границ</w:t>
      </w:r>
      <w:r w:rsidRPr="00103AB7">
        <w:rPr>
          <w:rFonts w:cs="Times New Roman"/>
          <w:b/>
          <w:caps/>
          <w:sz w:val="22"/>
        </w:rPr>
        <w:t>. Возможности и вызовы. 2023»</w:t>
      </w:r>
    </w:p>
    <w:p w:rsidR="00103AB7" w:rsidRPr="00103AB7" w:rsidRDefault="00103AB7" w:rsidP="00103AB7">
      <w:pPr>
        <w:spacing w:after="0" w:line="240" w:lineRule="auto"/>
        <w:jc w:val="center"/>
        <w:rPr>
          <w:rFonts w:eastAsia="Times New Roman" w:cs="Times New Roman"/>
          <w:color w:val="000000"/>
          <w:sz w:val="22"/>
          <w:lang w:eastAsia="ru-RU"/>
        </w:rPr>
      </w:pPr>
      <w:r w:rsidRPr="00103AB7">
        <w:rPr>
          <w:rFonts w:eastAsia="Times New Roman" w:cs="Times New Roman"/>
          <w:color w:val="000000"/>
          <w:sz w:val="22"/>
          <w:lang w:eastAsia="ru-RU"/>
        </w:rPr>
        <w:t xml:space="preserve">в рамках </w:t>
      </w:r>
      <w:r w:rsidRPr="00103AB7">
        <w:rPr>
          <w:rFonts w:eastAsia="Times New Roman" w:cs="Times New Roman"/>
          <w:color w:val="000000"/>
          <w:sz w:val="22"/>
          <w:lang w:val="en-US" w:eastAsia="ru-RU"/>
        </w:rPr>
        <w:t>XI</w:t>
      </w:r>
      <w:r w:rsidRPr="00103AB7">
        <w:rPr>
          <w:rFonts w:eastAsia="Times New Roman" w:cs="Times New Roman"/>
          <w:color w:val="000000"/>
          <w:sz w:val="22"/>
          <w:lang w:eastAsia="ru-RU"/>
        </w:rPr>
        <w:t xml:space="preserve"> Международного Балтийского морского форума</w:t>
      </w:r>
    </w:p>
    <w:p w:rsidR="00103AB7" w:rsidRPr="00103AB7" w:rsidRDefault="00103AB7" w:rsidP="00103AB7">
      <w:pPr>
        <w:spacing w:after="0" w:line="240" w:lineRule="auto"/>
        <w:rPr>
          <w:rFonts w:eastAsia="Times New Roman" w:cs="Times New Roman"/>
          <w:color w:val="000000"/>
          <w:sz w:val="22"/>
          <w:lang w:eastAsia="ru-RU"/>
        </w:rPr>
      </w:pPr>
    </w:p>
    <w:p w:rsidR="00103AB7" w:rsidRPr="00103AB7" w:rsidRDefault="00103AB7" w:rsidP="00103AB7">
      <w:pPr>
        <w:spacing w:line="240" w:lineRule="auto"/>
        <w:jc w:val="both"/>
        <w:rPr>
          <w:rFonts w:cs="Times New Roman"/>
          <w:sz w:val="22"/>
        </w:rPr>
      </w:pPr>
      <w:r w:rsidRPr="00103AB7">
        <w:rPr>
          <w:rFonts w:cs="Times New Roman"/>
          <w:b/>
          <w:sz w:val="22"/>
        </w:rPr>
        <w:t xml:space="preserve">Председатель конференции: </w:t>
      </w:r>
      <w:r w:rsidRPr="00103AB7">
        <w:rPr>
          <w:rFonts w:cs="Times New Roman"/>
          <w:sz w:val="22"/>
        </w:rPr>
        <w:t>Кострикова Наталья Анатольевна, проректор по научной работе КГТУ, кандидат физико-математических наук, доцент</w:t>
      </w:r>
    </w:p>
    <w:p w:rsidR="00103AB7" w:rsidRPr="00103AB7" w:rsidRDefault="00103AB7" w:rsidP="00103AB7">
      <w:pPr>
        <w:spacing w:after="0" w:line="240" w:lineRule="auto"/>
        <w:jc w:val="both"/>
        <w:rPr>
          <w:rFonts w:cs="Times New Roman"/>
          <w:sz w:val="22"/>
        </w:rPr>
      </w:pPr>
      <w:r w:rsidRPr="00103AB7">
        <w:rPr>
          <w:rFonts w:cs="Times New Roman"/>
          <w:b/>
          <w:sz w:val="22"/>
        </w:rPr>
        <w:t>Секретарь конференции:</w:t>
      </w:r>
      <w:r w:rsidRPr="00103AB7">
        <w:rPr>
          <w:rFonts w:cs="Times New Roman"/>
          <w:sz w:val="22"/>
        </w:rPr>
        <w:t xml:space="preserve"> Мороз Елена Дмитриевна, начальник отдела проектов и программ КГТУ, телефон 8 (4012) 995-994, </w:t>
      </w:r>
      <w:r w:rsidRPr="00103AB7">
        <w:rPr>
          <w:rFonts w:cs="Times New Roman"/>
          <w:sz w:val="22"/>
          <w:lang w:val="en-US"/>
        </w:rPr>
        <w:t>e</w:t>
      </w:r>
      <w:r w:rsidRPr="00103AB7">
        <w:rPr>
          <w:rFonts w:cs="Times New Roman"/>
          <w:sz w:val="22"/>
        </w:rPr>
        <w:t>-</w:t>
      </w:r>
      <w:r w:rsidRPr="00103AB7">
        <w:rPr>
          <w:rFonts w:cs="Times New Roman"/>
          <w:sz w:val="22"/>
          <w:lang w:val="en-US"/>
        </w:rPr>
        <w:t>mail</w:t>
      </w:r>
      <w:r w:rsidRPr="00103AB7">
        <w:rPr>
          <w:rFonts w:cs="Times New Roman"/>
          <w:sz w:val="22"/>
        </w:rPr>
        <w:t xml:space="preserve">: </w:t>
      </w:r>
      <w:r w:rsidRPr="00103AB7">
        <w:rPr>
          <w:rFonts w:cs="Times New Roman"/>
          <w:sz w:val="22"/>
          <w:lang w:val="en-US"/>
        </w:rPr>
        <w:t>elena</w:t>
      </w:r>
      <w:r w:rsidRPr="00103AB7">
        <w:rPr>
          <w:rFonts w:cs="Times New Roman"/>
          <w:sz w:val="22"/>
        </w:rPr>
        <w:t>.</w:t>
      </w:r>
      <w:r w:rsidRPr="00103AB7">
        <w:rPr>
          <w:rFonts w:cs="Times New Roman"/>
          <w:sz w:val="22"/>
          <w:lang w:val="en-US"/>
        </w:rPr>
        <w:t>moroz</w:t>
      </w:r>
      <w:r w:rsidRPr="00103AB7">
        <w:rPr>
          <w:rFonts w:cs="Times New Roman"/>
          <w:sz w:val="22"/>
        </w:rPr>
        <w:t>@</w:t>
      </w:r>
      <w:r w:rsidRPr="00103AB7">
        <w:rPr>
          <w:rFonts w:cs="Times New Roman"/>
          <w:sz w:val="22"/>
          <w:lang w:val="en-US"/>
        </w:rPr>
        <w:t>klgtu</w:t>
      </w:r>
      <w:r w:rsidRPr="00103AB7">
        <w:rPr>
          <w:rFonts w:cs="Times New Roman"/>
          <w:sz w:val="22"/>
        </w:rPr>
        <w:t>.</w:t>
      </w:r>
      <w:r w:rsidRPr="00103AB7">
        <w:rPr>
          <w:rFonts w:cs="Times New Roman"/>
          <w:sz w:val="22"/>
          <w:lang w:val="en-US"/>
        </w:rPr>
        <w:t>ru</w:t>
      </w:r>
    </w:p>
    <w:p w:rsidR="00103AB7" w:rsidRPr="00103AB7" w:rsidRDefault="00103AB7" w:rsidP="00103AB7">
      <w:pPr>
        <w:spacing w:after="0" w:line="240" w:lineRule="auto"/>
        <w:jc w:val="both"/>
        <w:rPr>
          <w:rFonts w:cs="Times New Roman"/>
          <w:sz w:val="22"/>
        </w:rPr>
      </w:pPr>
    </w:p>
    <w:tbl>
      <w:tblPr>
        <w:tblW w:w="102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5439"/>
      </w:tblGrid>
      <w:tr w:rsidR="00103AB7" w:rsidRPr="00103AB7" w:rsidTr="002A309B">
        <w:trPr>
          <w:trHeight w:val="523"/>
        </w:trPr>
        <w:tc>
          <w:tcPr>
            <w:tcW w:w="4819" w:type="dxa"/>
            <w:tcBorders>
              <w:top w:val="nil"/>
              <w:left w:val="nil"/>
              <w:bottom w:val="nil"/>
              <w:right w:val="nil"/>
            </w:tcBorders>
            <w:shd w:val="clear" w:color="auto" w:fill="auto"/>
          </w:tcPr>
          <w:p w:rsidR="00103AB7" w:rsidRPr="00103AB7" w:rsidRDefault="00103AB7" w:rsidP="00103AB7">
            <w:pPr>
              <w:snapToGrid w:val="0"/>
              <w:spacing w:after="0" w:line="240" w:lineRule="auto"/>
              <w:rPr>
                <w:bCs/>
                <w:sz w:val="22"/>
              </w:rPr>
            </w:pPr>
            <w:r w:rsidRPr="00103AB7">
              <w:rPr>
                <w:rFonts w:eastAsia="Calibri"/>
                <w:sz w:val="22"/>
              </w:rPr>
              <w:t>КГТУ,  г</w:t>
            </w:r>
            <w:r w:rsidR="00E53724">
              <w:rPr>
                <w:rFonts w:eastAsia="Calibri"/>
                <w:sz w:val="22"/>
              </w:rPr>
              <w:t xml:space="preserve">лавный учебный корпус  (ГУК): </w:t>
            </w:r>
          </w:p>
        </w:tc>
        <w:tc>
          <w:tcPr>
            <w:tcW w:w="5439" w:type="dxa"/>
            <w:tcBorders>
              <w:top w:val="nil"/>
              <w:left w:val="nil"/>
              <w:bottom w:val="nil"/>
              <w:right w:val="nil"/>
            </w:tcBorders>
            <w:shd w:val="clear" w:color="auto" w:fill="auto"/>
          </w:tcPr>
          <w:p w:rsidR="00103AB7" w:rsidRPr="00103AB7" w:rsidRDefault="00103AB7" w:rsidP="00103AB7">
            <w:pPr>
              <w:spacing w:after="0" w:line="240" w:lineRule="auto"/>
              <w:rPr>
                <w:bCs/>
                <w:sz w:val="22"/>
              </w:rPr>
            </w:pPr>
            <w:r w:rsidRPr="00103AB7">
              <w:rPr>
                <w:rFonts w:eastAsia="Calibri"/>
                <w:sz w:val="22"/>
              </w:rPr>
              <w:t>г. Калининград, Советский проспект, 1</w:t>
            </w:r>
          </w:p>
        </w:tc>
      </w:tr>
    </w:tbl>
    <w:tbl>
      <w:tblPr>
        <w:tblStyle w:val="19"/>
        <w:tblW w:w="5000" w:type="pct"/>
        <w:tblLook w:val="04A0" w:firstRow="1" w:lastRow="0" w:firstColumn="1" w:lastColumn="0" w:noHBand="0" w:noVBand="1"/>
      </w:tblPr>
      <w:tblGrid>
        <w:gridCol w:w="4329"/>
        <w:gridCol w:w="3053"/>
        <w:gridCol w:w="3038"/>
      </w:tblGrid>
      <w:tr w:rsidR="00103AB7" w:rsidRPr="00103AB7" w:rsidTr="002A309B">
        <w:trPr>
          <w:trHeight w:val="217"/>
        </w:trPr>
        <w:tc>
          <w:tcPr>
            <w:tcW w:w="2077" w:type="pct"/>
          </w:tcPr>
          <w:p w:rsidR="00103AB7" w:rsidRPr="00103AB7" w:rsidRDefault="00103AB7" w:rsidP="00103AB7">
            <w:pPr>
              <w:jc w:val="center"/>
              <w:rPr>
                <w:rFonts w:eastAsia="Times New Roman" w:cs="Times New Roman"/>
                <w:b/>
                <w:sz w:val="20"/>
                <w:lang w:eastAsia="ru-RU"/>
              </w:rPr>
            </w:pPr>
            <w:r w:rsidRPr="00103AB7">
              <w:rPr>
                <w:rFonts w:eastAsia="Times New Roman" w:cs="Times New Roman"/>
                <w:b/>
                <w:sz w:val="20"/>
                <w:lang w:eastAsia="ru-RU"/>
              </w:rPr>
              <w:t>Мероприятие</w:t>
            </w:r>
          </w:p>
        </w:tc>
        <w:tc>
          <w:tcPr>
            <w:tcW w:w="1465" w:type="pct"/>
          </w:tcPr>
          <w:p w:rsidR="00103AB7" w:rsidRPr="00103AB7" w:rsidRDefault="00103AB7" w:rsidP="00103AB7">
            <w:pPr>
              <w:jc w:val="center"/>
              <w:rPr>
                <w:rFonts w:eastAsia="Times New Roman" w:cs="Times New Roman"/>
                <w:b/>
                <w:sz w:val="20"/>
                <w:lang w:val="en-US" w:eastAsia="ru-RU"/>
              </w:rPr>
            </w:pPr>
            <w:r w:rsidRPr="00103AB7">
              <w:rPr>
                <w:rFonts w:eastAsia="Times New Roman" w:cs="Times New Roman"/>
                <w:b/>
                <w:sz w:val="20"/>
                <w:lang w:eastAsia="ru-RU"/>
              </w:rPr>
              <w:t>2</w:t>
            </w:r>
            <w:r w:rsidRPr="00103AB7">
              <w:rPr>
                <w:rFonts w:eastAsia="Times New Roman" w:cs="Times New Roman"/>
                <w:b/>
                <w:sz w:val="20"/>
                <w:lang w:val="en-US" w:eastAsia="ru-RU"/>
              </w:rPr>
              <w:t>7</w:t>
            </w:r>
            <w:r w:rsidRPr="00103AB7">
              <w:rPr>
                <w:rFonts w:eastAsia="Times New Roman" w:cs="Times New Roman"/>
                <w:b/>
                <w:sz w:val="20"/>
                <w:lang w:eastAsia="ru-RU"/>
              </w:rPr>
              <w:t>.0</w:t>
            </w:r>
            <w:r w:rsidRPr="00103AB7">
              <w:rPr>
                <w:rFonts w:eastAsia="Times New Roman" w:cs="Times New Roman"/>
                <w:b/>
                <w:sz w:val="20"/>
                <w:lang w:val="en-US" w:eastAsia="ru-RU"/>
              </w:rPr>
              <w:t>8</w:t>
            </w:r>
            <w:r w:rsidRPr="00103AB7">
              <w:rPr>
                <w:rFonts w:eastAsia="Times New Roman" w:cs="Times New Roman"/>
                <w:b/>
                <w:sz w:val="20"/>
                <w:lang w:eastAsia="ru-RU"/>
              </w:rPr>
              <w:t>.202</w:t>
            </w:r>
            <w:r w:rsidRPr="00103AB7">
              <w:rPr>
                <w:rFonts w:eastAsia="Times New Roman" w:cs="Times New Roman"/>
                <w:b/>
                <w:sz w:val="20"/>
                <w:lang w:val="en-US" w:eastAsia="ru-RU"/>
              </w:rPr>
              <w:t>3</w:t>
            </w:r>
          </w:p>
        </w:tc>
        <w:tc>
          <w:tcPr>
            <w:tcW w:w="1458" w:type="pct"/>
          </w:tcPr>
          <w:p w:rsidR="00103AB7" w:rsidRPr="00103AB7" w:rsidRDefault="00103AB7" w:rsidP="00103AB7">
            <w:pPr>
              <w:jc w:val="center"/>
            </w:pPr>
            <w:r w:rsidRPr="00103AB7">
              <w:rPr>
                <w:rFonts w:eastAsia="Times New Roman" w:cs="Times New Roman"/>
                <w:b/>
                <w:sz w:val="20"/>
                <w:lang w:eastAsia="ru-RU"/>
              </w:rPr>
              <w:t>28.0</w:t>
            </w:r>
            <w:r w:rsidRPr="00103AB7">
              <w:rPr>
                <w:rFonts w:eastAsia="Times New Roman" w:cs="Times New Roman"/>
                <w:b/>
                <w:sz w:val="20"/>
                <w:lang w:val="en-US" w:eastAsia="ru-RU"/>
              </w:rPr>
              <w:t>8</w:t>
            </w:r>
            <w:r w:rsidRPr="00103AB7">
              <w:rPr>
                <w:rFonts w:eastAsia="Times New Roman" w:cs="Times New Roman"/>
                <w:b/>
                <w:sz w:val="20"/>
                <w:lang w:eastAsia="ru-RU"/>
              </w:rPr>
              <w:t>.202</w:t>
            </w:r>
            <w:r w:rsidRPr="00103AB7">
              <w:rPr>
                <w:rFonts w:eastAsia="Times New Roman" w:cs="Times New Roman"/>
                <w:b/>
                <w:sz w:val="20"/>
                <w:lang w:val="en-US" w:eastAsia="ru-RU"/>
              </w:rPr>
              <w:t>3</w:t>
            </w:r>
          </w:p>
        </w:tc>
      </w:tr>
      <w:tr w:rsidR="00103AB7" w:rsidRPr="00103AB7" w:rsidTr="002A309B">
        <w:trPr>
          <w:trHeight w:val="651"/>
        </w:trPr>
        <w:tc>
          <w:tcPr>
            <w:tcW w:w="2077" w:type="pct"/>
            <w:vAlign w:val="center"/>
          </w:tcPr>
          <w:p w:rsidR="00103AB7" w:rsidRPr="00103AB7" w:rsidRDefault="00103AB7" w:rsidP="00103AB7">
            <w:pPr>
              <w:tabs>
                <w:tab w:val="left" w:pos="284"/>
              </w:tabs>
              <w:ind w:left="360"/>
              <w:contextualSpacing/>
              <w:rPr>
                <w:rFonts w:eastAsia="Times New Roman" w:cs="Times New Roman"/>
                <w:b/>
                <w:sz w:val="20"/>
                <w:lang w:eastAsia="ru-RU"/>
              </w:rPr>
            </w:pPr>
            <w:r w:rsidRPr="00103AB7">
              <w:rPr>
                <w:rFonts w:eastAsia="Times New Roman" w:cs="Times New Roman"/>
                <w:b/>
                <w:sz w:val="20"/>
                <w:lang w:eastAsia="ru-RU"/>
              </w:rPr>
              <w:t>1. Экономика</w:t>
            </w:r>
          </w:p>
        </w:tc>
        <w:tc>
          <w:tcPr>
            <w:tcW w:w="1465" w:type="pct"/>
          </w:tcPr>
          <w:p w:rsidR="00103AB7" w:rsidRPr="00103AB7" w:rsidRDefault="00103AB7" w:rsidP="00103AB7">
            <w:pPr>
              <w:jc w:val="center"/>
              <w:rPr>
                <w:rFonts w:cs="Times New Roman"/>
                <w:sz w:val="20"/>
                <w:szCs w:val="20"/>
              </w:rPr>
            </w:pPr>
            <w:r w:rsidRPr="00103AB7">
              <w:rPr>
                <w:rFonts w:cs="Times New Roman"/>
                <w:sz w:val="20"/>
                <w:szCs w:val="20"/>
              </w:rPr>
              <w:t>КГТУ, ГУК</w:t>
            </w:r>
            <w:r w:rsidR="00FD73B4">
              <w:rPr>
                <w:rFonts w:cs="Times New Roman"/>
                <w:sz w:val="20"/>
                <w:szCs w:val="20"/>
              </w:rPr>
              <w:t>,</w:t>
            </w:r>
          </w:p>
          <w:p w:rsidR="00103AB7" w:rsidRPr="00103AB7" w:rsidRDefault="00103AB7" w:rsidP="00103AB7">
            <w:pPr>
              <w:jc w:val="center"/>
              <w:rPr>
                <w:rFonts w:cs="Times New Roman"/>
                <w:sz w:val="20"/>
                <w:szCs w:val="20"/>
              </w:rPr>
            </w:pPr>
            <w:r w:rsidRPr="00103AB7">
              <w:rPr>
                <w:rFonts w:cs="Times New Roman"/>
                <w:sz w:val="20"/>
                <w:szCs w:val="20"/>
              </w:rPr>
              <w:t>Точка кипения КГТУ, ауд. 229</w:t>
            </w:r>
          </w:p>
          <w:p w:rsidR="00103AB7" w:rsidRPr="00103AB7" w:rsidRDefault="00103AB7" w:rsidP="00103AB7">
            <w:pPr>
              <w:jc w:val="center"/>
              <w:rPr>
                <w:rFonts w:cs="Times New Roman"/>
                <w:sz w:val="20"/>
                <w:szCs w:val="20"/>
              </w:rPr>
            </w:pPr>
            <w:r w:rsidRPr="00103AB7">
              <w:rPr>
                <w:rFonts w:cs="Times New Roman"/>
                <w:sz w:val="20"/>
                <w:szCs w:val="20"/>
              </w:rPr>
              <w:t xml:space="preserve">10.00-13.30 </w:t>
            </w:r>
            <w:proofErr w:type="gramStart"/>
            <w:r w:rsidRPr="00103AB7">
              <w:rPr>
                <w:rFonts w:cs="Times New Roman"/>
                <w:sz w:val="20"/>
                <w:szCs w:val="20"/>
              </w:rPr>
              <w:t>МСК</w:t>
            </w:r>
            <w:proofErr w:type="gramEnd"/>
          </w:p>
        </w:tc>
        <w:tc>
          <w:tcPr>
            <w:tcW w:w="1458" w:type="pct"/>
          </w:tcPr>
          <w:p w:rsidR="00103AB7" w:rsidRPr="00103AB7" w:rsidRDefault="00103AB7" w:rsidP="00103AB7">
            <w:pPr>
              <w:jc w:val="center"/>
              <w:rPr>
                <w:rFonts w:cs="Times New Roman"/>
                <w:sz w:val="20"/>
                <w:szCs w:val="20"/>
              </w:rPr>
            </w:pPr>
          </w:p>
        </w:tc>
      </w:tr>
      <w:tr w:rsidR="00103AB7" w:rsidRPr="00103AB7" w:rsidTr="002A309B">
        <w:trPr>
          <w:trHeight w:val="651"/>
        </w:trPr>
        <w:tc>
          <w:tcPr>
            <w:tcW w:w="2077" w:type="pct"/>
            <w:vAlign w:val="center"/>
          </w:tcPr>
          <w:p w:rsidR="00103AB7" w:rsidRPr="00103AB7" w:rsidRDefault="00103AB7" w:rsidP="00103AB7">
            <w:pPr>
              <w:tabs>
                <w:tab w:val="left" w:pos="284"/>
              </w:tabs>
              <w:ind w:left="360"/>
              <w:contextualSpacing/>
              <w:rPr>
                <w:rFonts w:eastAsia="Times New Roman" w:cs="Times New Roman"/>
                <w:b/>
                <w:sz w:val="20"/>
                <w:lang w:eastAsia="ru-RU"/>
              </w:rPr>
            </w:pPr>
            <w:r w:rsidRPr="00103AB7">
              <w:rPr>
                <w:rFonts w:eastAsia="Times New Roman" w:cs="Times New Roman"/>
                <w:b/>
                <w:sz w:val="20"/>
                <w:lang w:eastAsia="ru-RU"/>
              </w:rPr>
              <w:t>2. Энергетика</w:t>
            </w:r>
          </w:p>
        </w:tc>
        <w:tc>
          <w:tcPr>
            <w:tcW w:w="1465" w:type="pct"/>
          </w:tcPr>
          <w:p w:rsidR="00103AB7" w:rsidRPr="00103AB7" w:rsidRDefault="00103AB7" w:rsidP="00103AB7">
            <w:pPr>
              <w:jc w:val="center"/>
              <w:rPr>
                <w:rFonts w:cs="Times New Roman"/>
                <w:sz w:val="20"/>
                <w:szCs w:val="20"/>
              </w:rPr>
            </w:pPr>
            <w:r w:rsidRPr="00103AB7">
              <w:rPr>
                <w:rFonts w:cs="Times New Roman"/>
                <w:sz w:val="20"/>
                <w:szCs w:val="20"/>
              </w:rPr>
              <w:t>КГТУ, ГУК</w:t>
            </w:r>
            <w:r w:rsidR="00FD73B4">
              <w:rPr>
                <w:rFonts w:cs="Times New Roman"/>
                <w:sz w:val="20"/>
                <w:szCs w:val="20"/>
              </w:rPr>
              <w:t>,</w:t>
            </w:r>
          </w:p>
          <w:p w:rsidR="00103AB7" w:rsidRPr="00103AB7" w:rsidRDefault="00103AB7" w:rsidP="00103AB7">
            <w:pPr>
              <w:jc w:val="center"/>
              <w:rPr>
                <w:rFonts w:cs="Times New Roman"/>
                <w:sz w:val="20"/>
                <w:szCs w:val="20"/>
              </w:rPr>
            </w:pPr>
            <w:r w:rsidRPr="00103AB7">
              <w:rPr>
                <w:rFonts w:cs="Times New Roman"/>
                <w:sz w:val="20"/>
                <w:szCs w:val="20"/>
              </w:rPr>
              <w:t>Точка кипения КГТУ, ауд. 229</w:t>
            </w:r>
          </w:p>
          <w:p w:rsidR="00103AB7" w:rsidRPr="00103AB7" w:rsidRDefault="00103AB7" w:rsidP="00103AB7">
            <w:pPr>
              <w:jc w:val="center"/>
              <w:rPr>
                <w:rFonts w:cs="Times New Roman"/>
                <w:sz w:val="20"/>
                <w:szCs w:val="20"/>
              </w:rPr>
            </w:pPr>
            <w:r w:rsidRPr="00103AB7">
              <w:rPr>
                <w:rFonts w:cs="Times New Roman"/>
                <w:sz w:val="20"/>
                <w:szCs w:val="20"/>
              </w:rPr>
              <w:t xml:space="preserve">14.00-18.30 </w:t>
            </w:r>
            <w:proofErr w:type="gramStart"/>
            <w:r w:rsidRPr="00103AB7">
              <w:rPr>
                <w:rFonts w:cs="Times New Roman"/>
                <w:sz w:val="20"/>
                <w:szCs w:val="20"/>
              </w:rPr>
              <w:t>МСК</w:t>
            </w:r>
            <w:proofErr w:type="gramEnd"/>
          </w:p>
        </w:tc>
        <w:tc>
          <w:tcPr>
            <w:tcW w:w="1458" w:type="pct"/>
          </w:tcPr>
          <w:p w:rsidR="00103AB7" w:rsidRPr="00103AB7" w:rsidRDefault="00103AB7" w:rsidP="00103AB7">
            <w:pPr>
              <w:jc w:val="center"/>
              <w:rPr>
                <w:rFonts w:cs="Times New Roman"/>
                <w:sz w:val="20"/>
                <w:szCs w:val="20"/>
              </w:rPr>
            </w:pPr>
          </w:p>
        </w:tc>
      </w:tr>
      <w:tr w:rsidR="00103AB7" w:rsidRPr="00103AB7" w:rsidTr="002A309B">
        <w:trPr>
          <w:trHeight w:val="705"/>
        </w:trPr>
        <w:tc>
          <w:tcPr>
            <w:tcW w:w="2077" w:type="pct"/>
            <w:vAlign w:val="center"/>
          </w:tcPr>
          <w:p w:rsidR="00103AB7" w:rsidRPr="00103AB7" w:rsidRDefault="00103AB7" w:rsidP="00103AB7">
            <w:pPr>
              <w:ind w:left="360"/>
              <w:contextualSpacing/>
              <w:rPr>
                <w:rFonts w:eastAsia="Times New Roman" w:cs="Times New Roman"/>
                <w:b/>
                <w:sz w:val="20"/>
                <w:lang w:eastAsia="ru-RU"/>
              </w:rPr>
            </w:pPr>
            <w:r w:rsidRPr="00103AB7">
              <w:rPr>
                <w:rFonts w:eastAsia="Times New Roman" w:cs="Times New Roman"/>
                <w:b/>
                <w:sz w:val="20"/>
                <w:lang w:eastAsia="ru-RU"/>
              </w:rPr>
              <w:t>3. АгроБиотехнологии</w:t>
            </w:r>
          </w:p>
        </w:tc>
        <w:tc>
          <w:tcPr>
            <w:tcW w:w="1465" w:type="pct"/>
          </w:tcPr>
          <w:p w:rsidR="00103AB7" w:rsidRPr="00103AB7" w:rsidRDefault="00103AB7" w:rsidP="00103AB7">
            <w:pPr>
              <w:jc w:val="center"/>
              <w:rPr>
                <w:rFonts w:cs="Times New Roman"/>
                <w:sz w:val="20"/>
                <w:szCs w:val="20"/>
              </w:rPr>
            </w:pPr>
          </w:p>
        </w:tc>
        <w:tc>
          <w:tcPr>
            <w:tcW w:w="1458" w:type="pct"/>
          </w:tcPr>
          <w:p w:rsidR="00103AB7" w:rsidRPr="00103AB7" w:rsidRDefault="00103AB7" w:rsidP="00103AB7">
            <w:pPr>
              <w:jc w:val="center"/>
              <w:rPr>
                <w:rFonts w:cs="Times New Roman"/>
                <w:sz w:val="20"/>
                <w:szCs w:val="20"/>
              </w:rPr>
            </w:pPr>
            <w:r w:rsidRPr="00103AB7">
              <w:rPr>
                <w:rFonts w:cs="Times New Roman"/>
                <w:sz w:val="20"/>
                <w:szCs w:val="20"/>
              </w:rPr>
              <w:t>КГТУ, ГУК</w:t>
            </w:r>
            <w:r w:rsidR="00FD73B4">
              <w:rPr>
                <w:rFonts w:cs="Times New Roman"/>
                <w:sz w:val="20"/>
                <w:szCs w:val="20"/>
              </w:rPr>
              <w:t>,</w:t>
            </w:r>
          </w:p>
          <w:p w:rsidR="00103AB7" w:rsidRPr="00103AB7" w:rsidRDefault="00103AB7" w:rsidP="00103AB7">
            <w:pPr>
              <w:jc w:val="center"/>
              <w:rPr>
                <w:rFonts w:cs="Times New Roman"/>
                <w:sz w:val="20"/>
                <w:szCs w:val="20"/>
              </w:rPr>
            </w:pPr>
            <w:r w:rsidRPr="00103AB7">
              <w:rPr>
                <w:rFonts w:cs="Times New Roman"/>
                <w:sz w:val="20"/>
                <w:szCs w:val="20"/>
              </w:rPr>
              <w:t>Точка кипения КГТУ</w:t>
            </w:r>
          </w:p>
          <w:p w:rsidR="00103AB7" w:rsidRPr="00103AB7" w:rsidRDefault="00103AB7" w:rsidP="00103AB7">
            <w:pPr>
              <w:jc w:val="center"/>
              <w:rPr>
                <w:rFonts w:cs="Times New Roman"/>
                <w:sz w:val="20"/>
                <w:szCs w:val="20"/>
              </w:rPr>
            </w:pPr>
            <w:r w:rsidRPr="00103AB7">
              <w:rPr>
                <w:rFonts w:cs="Times New Roman"/>
                <w:sz w:val="20"/>
                <w:szCs w:val="20"/>
              </w:rPr>
              <w:t xml:space="preserve">10.00-16.30 </w:t>
            </w:r>
            <w:proofErr w:type="gramStart"/>
            <w:r w:rsidRPr="00103AB7">
              <w:rPr>
                <w:rFonts w:cs="Times New Roman"/>
                <w:sz w:val="20"/>
                <w:szCs w:val="20"/>
              </w:rPr>
              <w:t>МСК</w:t>
            </w:r>
            <w:proofErr w:type="gramEnd"/>
          </w:p>
        </w:tc>
      </w:tr>
    </w:tbl>
    <w:p w:rsidR="00103AB7" w:rsidRPr="00103AB7" w:rsidRDefault="00103AB7" w:rsidP="00103AB7">
      <w:pPr>
        <w:spacing w:after="0" w:line="240" w:lineRule="auto"/>
        <w:rPr>
          <w:rFonts w:eastAsia="Times New Roman" w:cs="Times New Roman"/>
          <w:sz w:val="20"/>
          <w:szCs w:val="20"/>
          <w:lang w:eastAsia="ru-RU"/>
        </w:rPr>
      </w:pPr>
    </w:p>
    <w:p w:rsidR="00103AB7" w:rsidRPr="00103AB7" w:rsidRDefault="00103AB7" w:rsidP="00103AB7">
      <w:pPr>
        <w:spacing w:after="0" w:line="240" w:lineRule="auto"/>
        <w:jc w:val="center"/>
        <w:rPr>
          <w:rFonts w:cs="Times New Roman"/>
          <w:b/>
          <w:caps/>
          <w:sz w:val="22"/>
        </w:rPr>
      </w:pPr>
      <w:r w:rsidRPr="00103AB7">
        <w:rPr>
          <w:rFonts w:cs="Times New Roman"/>
          <w:b/>
          <w:caps/>
          <w:sz w:val="22"/>
        </w:rPr>
        <w:t xml:space="preserve">СЕКЦИЯ </w:t>
      </w:r>
      <w:r w:rsidRPr="00103AB7">
        <w:rPr>
          <w:rFonts w:cs="Times New Roman"/>
          <w:b/>
          <w:caps/>
          <w:sz w:val="22"/>
          <w:lang w:val="en-US"/>
        </w:rPr>
        <w:t>I</w:t>
      </w:r>
      <w:r w:rsidRPr="00103AB7">
        <w:rPr>
          <w:rFonts w:cs="Times New Roman"/>
          <w:b/>
          <w:caps/>
          <w:sz w:val="22"/>
        </w:rPr>
        <w:t xml:space="preserve"> «экономика»</w:t>
      </w:r>
    </w:p>
    <w:p w:rsidR="00103AB7" w:rsidRPr="00103AB7" w:rsidRDefault="00103AB7" w:rsidP="00103AB7">
      <w:pPr>
        <w:spacing w:after="0" w:line="240" w:lineRule="auto"/>
        <w:jc w:val="center"/>
        <w:rPr>
          <w:rFonts w:eastAsia="Times New Roman" w:cs="Times New Roman"/>
          <w:sz w:val="22"/>
          <w:lang w:eastAsia="ru-RU"/>
        </w:rPr>
      </w:pPr>
    </w:p>
    <w:p w:rsidR="00103AB7" w:rsidRPr="00103AB7" w:rsidRDefault="00103AB7" w:rsidP="00103AB7">
      <w:pPr>
        <w:spacing w:after="0" w:line="240" w:lineRule="auto"/>
        <w:jc w:val="center"/>
        <w:rPr>
          <w:rFonts w:eastAsia="Times New Roman" w:cs="Times New Roman"/>
          <w:color w:val="000000"/>
          <w:sz w:val="22"/>
          <w:lang w:eastAsia="ru-RU"/>
        </w:rPr>
      </w:pPr>
      <w:r w:rsidRPr="00103AB7">
        <w:rPr>
          <w:rFonts w:eastAsia="Times New Roman" w:cs="Times New Roman"/>
          <w:b/>
          <w:color w:val="000000"/>
          <w:sz w:val="22"/>
          <w:lang w:eastAsia="ru-RU"/>
        </w:rPr>
        <w:t>Дата:</w:t>
      </w:r>
      <w:r w:rsidRPr="00103AB7">
        <w:rPr>
          <w:rFonts w:eastAsia="Times New Roman" w:cs="Times New Roman"/>
          <w:color w:val="000000"/>
          <w:sz w:val="22"/>
          <w:lang w:eastAsia="ru-RU"/>
        </w:rPr>
        <w:t xml:space="preserve"> </w:t>
      </w:r>
      <w:r w:rsidRPr="00103AB7">
        <w:rPr>
          <w:rFonts w:eastAsia="Times New Roman" w:cs="Times New Roman"/>
          <w:bCs/>
          <w:color w:val="000000"/>
          <w:sz w:val="22"/>
          <w:lang w:eastAsia="ru-RU"/>
        </w:rPr>
        <w:t>27 сентября 2023 года</w:t>
      </w:r>
    </w:p>
    <w:p w:rsidR="00103AB7" w:rsidRPr="00103AB7" w:rsidRDefault="00103AB7" w:rsidP="00103AB7">
      <w:pPr>
        <w:spacing w:after="0" w:line="240" w:lineRule="auto"/>
        <w:jc w:val="center"/>
        <w:rPr>
          <w:rFonts w:eastAsia="Times New Roman" w:cs="Times New Roman"/>
          <w:color w:val="000000"/>
          <w:sz w:val="22"/>
          <w:lang w:eastAsia="ru-RU"/>
        </w:rPr>
      </w:pPr>
      <w:r w:rsidRPr="00103AB7">
        <w:rPr>
          <w:rFonts w:eastAsia="Times New Roman" w:cs="Times New Roman"/>
          <w:b/>
          <w:color w:val="000000"/>
          <w:sz w:val="22"/>
          <w:lang w:eastAsia="ru-RU"/>
        </w:rPr>
        <w:t xml:space="preserve">Время: </w:t>
      </w:r>
      <w:r w:rsidRPr="00103AB7">
        <w:rPr>
          <w:rFonts w:eastAsia="Times New Roman" w:cs="Times New Roman"/>
          <w:bCs/>
          <w:color w:val="000000"/>
          <w:sz w:val="22"/>
          <w:lang w:eastAsia="ru-RU"/>
        </w:rPr>
        <w:t>10.00</w:t>
      </w:r>
      <w:r w:rsidRPr="00103AB7">
        <w:rPr>
          <w:rFonts w:eastAsia="Times New Roman" w:cs="Times New Roman"/>
          <w:b/>
          <w:color w:val="000000"/>
          <w:sz w:val="22"/>
          <w:lang w:eastAsia="ru-RU"/>
        </w:rPr>
        <w:t xml:space="preserve"> </w:t>
      </w:r>
      <w:proofErr w:type="gramStart"/>
      <w:r w:rsidRPr="00103AB7">
        <w:rPr>
          <w:rFonts w:eastAsia="Times New Roman" w:cs="Times New Roman"/>
          <w:b/>
          <w:color w:val="000000"/>
          <w:sz w:val="22"/>
          <w:lang w:eastAsia="ru-RU"/>
        </w:rPr>
        <w:t>МСК</w:t>
      </w:r>
      <w:proofErr w:type="gramEnd"/>
    </w:p>
    <w:p w:rsidR="00103AB7" w:rsidRPr="00103AB7" w:rsidRDefault="00103AB7" w:rsidP="00A21F6D">
      <w:pPr>
        <w:spacing w:after="0" w:line="240" w:lineRule="auto"/>
        <w:jc w:val="center"/>
        <w:rPr>
          <w:rFonts w:cs="Times New Roman"/>
          <w:sz w:val="22"/>
        </w:rPr>
      </w:pPr>
      <w:r w:rsidRPr="00103AB7">
        <w:rPr>
          <w:rFonts w:eastAsia="Times New Roman" w:cs="Times New Roman"/>
          <w:b/>
          <w:color w:val="000000"/>
          <w:sz w:val="22"/>
          <w:lang w:eastAsia="ru-RU"/>
        </w:rPr>
        <w:t>Место проведения:</w:t>
      </w:r>
      <w:r w:rsidRPr="00103AB7">
        <w:rPr>
          <w:rFonts w:eastAsia="Times New Roman" w:cs="Times New Roman"/>
          <w:color w:val="000000"/>
          <w:sz w:val="22"/>
          <w:lang w:eastAsia="ru-RU"/>
        </w:rPr>
        <w:t xml:space="preserve"> </w:t>
      </w:r>
      <w:r w:rsidRPr="00103AB7">
        <w:rPr>
          <w:rFonts w:eastAsia="Times New Roman" w:cs="Times New Roman"/>
          <w:bCs/>
          <w:color w:val="000000"/>
          <w:sz w:val="22"/>
          <w:lang w:eastAsia="ru-RU"/>
        </w:rPr>
        <w:t xml:space="preserve">КГТУ, ГУК, </w:t>
      </w:r>
      <w:r w:rsidRPr="00103AB7">
        <w:rPr>
          <w:rFonts w:cs="Times New Roman"/>
          <w:sz w:val="22"/>
        </w:rPr>
        <w:t>Точка кипения КГТУ, ауд. 229</w:t>
      </w:r>
    </w:p>
    <w:p w:rsidR="00103AB7" w:rsidRPr="00103AB7" w:rsidRDefault="00103AB7" w:rsidP="00A21F6D">
      <w:pPr>
        <w:spacing w:after="0" w:line="240" w:lineRule="auto"/>
        <w:jc w:val="center"/>
        <w:rPr>
          <w:rFonts w:eastAsia="Times New Roman" w:cs="Times New Roman"/>
          <w:b/>
          <w:color w:val="000000"/>
          <w:sz w:val="22"/>
          <w:lang w:eastAsia="ru-RU"/>
        </w:rPr>
      </w:pPr>
    </w:p>
    <w:p w:rsidR="00F76F55" w:rsidRPr="00F76F55" w:rsidRDefault="00103AB7" w:rsidP="00F76F55">
      <w:pPr>
        <w:spacing w:after="0" w:line="240" w:lineRule="auto"/>
        <w:rPr>
          <w:sz w:val="22"/>
        </w:rPr>
      </w:pPr>
      <w:r w:rsidRPr="00103AB7">
        <w:rPr>
          <w:rFonts w:cs="Times New Roman"/>
          <w:b/>
          <w:sz w:val="22"/>
        </w:rPr>
        <w:t xml:space="preserve">Руководитель секции: </w:t>
      </w:r>
      <w:r w:rsidRPr="00103AB7">
        <w:rPr>
          <w:sz w:val="22"/>
        </w:rPr>
        <w:t>Поляков</w:t>
      </w:r>
      <w:r w:rsidRPr="00103AB7">
        <w:rPr>
          <w:spacing w:val="-3"/>
          <w:sz w:val="22"/>
        </w:rPr>
        <w:t xml:space="preserve"> </w:t>
      </w:r>
      <w:r w:rsidRPr="00103AB7">
        <w:rPr>
          <w:sz w:val="22"/>
        </w:rPr>
        <w:t>Руслан</w:t>
      </w:r>
      <w:r w:rsidRPr="00103AB7">
        <w:rPr>
          <w:spacing w:val="-1"/>
          <w:sz w:val="22"/>
        </w:rPr>
        <w:t xml:space="preserve"> </w:t>
      </w:r>
      <w:r w:rsidRPr="00103AB7">
        <w:rPr>
          <w:sz w:val="22"/>
        </w:rPr>
        <w:t>Константинович</w:t>
      </w:r>
      <w:r w:rsidR="00F76F55">
        <w:rPr>
          <w:sz w:val="22"/>
        </w:rPr>
        <w:t xml:space="preserve">, </w:t>
      </w:r>
      <w:r w:rsidR="00F76F55" w:rsidRPr="00F76F55">
        <w:rPr>
          <w:sz w:val="22"/>
        </w:rPr>
        <w:t>начальник управления научно-исследовательской деятельности</w:t>
      </w:r>
      <w:r w:rsidR="00F76F55">
        <w:rPr>
          <w:sz w:val="22"/>
        </w:rPr>
        <w:t xml:space="preserve"> КГТУ, канд. экон. наук, доцент;</w:t>
      </w:r>
    </w:p>
    <w:p w:rsidR="00103AB7" w:rsidRPr="00103AB7" w:rsidRDefault="00103AB7" w:rsidP="00103AB7">
      <w:pPr>
        <w:spacing w:after="0" w:line="240" w:lineRule="auto"/>
        <w:rPr>
          <w:rFonts w:eastAsia="Times New Roman" w:cs="Times New Roman"/>
          <w:sz w:val="22"/>
          <w:lang w:eastAsia="ru-RU"/>
        </w:rPr>
      </w:pPr>
    </w:p>
    <w:p w:rsidR="00103AB7" w:rsidRPr="00A21F6D" w:rsidRDefault="00103AB7" w:rsidP="00103AB7">
      <w:pPr>
        <w:spacing w:after="0" w:line="240" w:lineRule="auto"/>
        <w:rPr>
          <w:rFonts w:cs="Times New Roman"/>
          <w:sz w:val="22"/>
        </w:rPr>
      </w:pPr>
      <w:r w:rsidRPr="00103AB7">
        <w:rPr>
          <w:rFonts w:cs="Times New Roman"/>
          <w:b/>
          <w:sz w:val="22"/>
        </w:rPr>
        <w:t xml:space="preserve">Секретарь секции: </w:t>
      </w:r>
      <w:r w:rsidRPr="00103AB7">
        <w:rPr>
          <w:rFonts w:cs="Times New Roman"/>
          <w:sz w:val="22"/>
        </w:rPr>
        <w:t>Мороз Елена Дмитриевна</w:t>
      </w:r>
      <w:r w:rsidRPr="00A21F6D">
        <w:rPr>
          <w:rFonts w:cs="Times New Roman"/>
          <w:sz w:val="22"/>
        </w:rPr>
        <w:t xml:space="preserve">, начальник отдела проектов и программ КГТУ, телефон 8 (4012) 995-994, </w:t>
      </w:r>
      <w:r w:rsidRPr="00A21F6D">
        <w:rPr>
          <w:rFonts w:cs="Times New Roman"/>
          <w:sz w:val="22"/>
          <w:lang w:val="en-US"/>
        </w:rPr>
        <w:t>e</w:t>
      </w:r>
      <w:r w:rsidRPr="00A21F6D">
        <w:rPr>
          <w:rFonts w:cs="Times New Roman"/>
          <w:sz w:val="22"/>
        </w:rPr>
        <w:t>-</w:t>
      </w:r>
      <w:r w:rsidRPr="00A21F6D">
        <w:rPr>
          <w:rFonts w:cs="Times New Roman"/>
          <w:sz w:val="22"/>
          <w:lang w:val="en-US"/>
        </w:rPr>
        <w:t>mail</w:t>
      </w:r>
      <w:r w:rsidRPr="00A21F6D">
        <w:rPr>
          <w:rFonts w:cs="Times New Roman"/>
          <w:sz w:val="22"/>
        </w:rPr>
        <w:t xml:space="preserve">: </w:t>
      </w:r>
      <w:r w:rsidRPr="00A21F6D">
        <w:rPr>
          <w:rFonts w:cs="Times New Roman"/>
          <w:sz w:val="22"/>
          <w:lang w:val="en-US"/>
        </w:rPr>
        <w:t>elena</w:t>
      </w:r>
      <w:r w:rsidRPr="00A21F6D">
        <w:rPr>
          <w:rFonts w:cs="Times New Roman"/>
          <w:sz w:val="22"/>
        </w:rPr>
        <w:t>.</w:t>
      </w:r>
      <w:r w:rsidRPr="00A21F6D">
        <w:rPr>
          <w:rFonts w:cs="Times New Roman"/>
          <w:sz w:val="22"/>
          <w:lang w:val="en-US"/>
        </w:rPr>
        <w:t>moroz</w:t>
      </w:r>
      <w:r w:rsidRPr="00A21F6D">
        <w:rPr>
          <w:rFonts w:cs="Times New Roman"/>
          <w:sz w:val="22"/>
        </w:rPr>
        <w:t>@</w:t>
      </w:r>
      <w:r w:rsidRPr="00A21F6D">
        <w:rPr>
          <w:rFonts w:cs="Times New Roman"/>
          <w:sz w:val="22"/>
          <w:lang w:val="en-US"/>
        </w:rPr>
        <w:t>klgtu</w:t>
      </w:r>
      <w:r w:rsidRPr="00A21F6D">
        <w:rPr>
          <w:rFonts w:cs="Times New Roman"/>
          <w:sz w:val="22"/>
        </w:rPr>
        <w:t>.</w:t>
      </w:r>
      <w:r w:rsidRPr="00A21F6D">
        <w:rPr>
          <w:rFonts w:cs="Times New Roman"/>
          <w:sz w:val="22"/>
          <w:lang w:val="en-US"/>
        </w:rPr>
        <w:t>ru</w:t>
      </w:r>
    </w:p>
    <w:p w:rsidR="00103AB7" w:rsidRPr="00103AB7" w:rsidRDefault="00103AB7" w:rsidP="00103AB7">
      <w:pPr>
        <w:spacing w:after="0" w:line="240" w:lineRule="auto"/>
        <w:rPr>
          <w:rFonts w:eastAsia="Times New Roman" w:cs="Times New Roman"/>
          <w:sz w:val="22"/>
          <w:lang w:eastAsia="ru-RU"/>
        </w:rPr>
      </w:pPr>
    </w:p>
    <w:tbl>
      <w:tblPr>
        <w:tblStyle w:val="330"/>
        <w:tblW w:w="5000" w:type="pct"/>
        <w:tblLook w:val="04A0" w:firstRow="1" w:lastRow="0" w:firstColumn="1" w:lastColumn="0" w:noHBand="0" w:noVBand="1"/>
      </w:tblPr>
      <w:tblGrid>
        <w:gridCol w:w="533"/>
        <w:gridCol w:w="7513"/>
        <w:gridCol w:w="2374"/>
      </w:tblGrid>
      <w:tr w:rsidR="00A21F6D" w:rsidRPr="00103AB7" w:rsidTr="00E8605A">
        <w:tc>
          <w:tcPr>
            <w:tcW w:w="256"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 </w:t>
            </w:r>
            <w:proofErr w:type="gramStart"/>
            <w:r w:rsidRPr="00103AB7">
              <w:rPr>
                <w:rFonts w:eastAsia="Times New Roman" w:cs="Times New Roman"/>
                <w:b/>
                <w:sz w:val="20"/>
                <w:szCs w:val="20"/>
                <w:lang w:eastAsia="ru-RU"/>
              </w:rPr>
              <w:t>п</w:t>
            </w:r>
            <w:proofErr w:type="gramEnd"/>
            <w:r w:rsidRPr="00103AB7">
              <w:rPr>
                <w:rFonts w:eastAsia="Times New Roman" w:cs="Times New Roman"/>
                <w:b/>
                <w:sz w:val="20"/>
                <w:szCs w:val="20"/>
                <w:lang w:eastAsia="ru-RU"/>
              </w:rPr>
              <w:t>/п</w:t>
            </w:r>
          </w:p>
        </w:tc>
        <w:tc>
          <w:tcPr>
            <w:tcW w:w="3605"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Авто</w:t>
            </w:r>
            <w:proofErr w:type="gramStart"/>
            <w:r w:rsidRPr="00103AB7">
              <w:rPr>
                <w:rFonts w:eastAsia="Times New Roman" w:cs="Times New Roman"/>
                <w:b/>
                <w:sz w:val="20"/>
                <w:szCs w:val="20"/>
                <w:lang w:eastAsia="ru-RU"/>
              </w:rPr>
              <w:t>р(</w:t>
            </w:r>
            <w:proofErr w:type="gramEnd"/>
            <w:r w:rsidRPr="00103AB7">
              <w:rPr>
                <w:rFonts w:eastAsia="Times New Roman" w:cs="Times New Roman"/>
                <w:b/>
                <w:sz w:val="20"/>
                <w:szCs w:val="20"/>
                <w:lang w:eastAsia="ru-RU"/>
              </w:rPr>
              <w:t>ы). Название доклада. Организация.</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Доклад представляет</w:t>
            </w:r>
          </w:p>
        </w:tc>
      </w:tr>
      <w:tr w:rsidR="00A21F6D"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1</w:t>
            </w:r>
          </w:p>
        </w:tc>
        <w:tc>
          <w:tcPr>
            <w:tcW w:w="3605" w:type="pct"/>
            <w:shd w:val="clear" w:color="auto" w:fill="auto"/>
            <w:vAlign w:val="center"/>
          </w:tcPr>
          <w:p w:rsidR="00103AB7" w:rsidRPr="00103AB7" w:rsidRDefault="00103AB7" w:rsidP="00951C95">
            <w:pPr>
              <w:jc w:val="both"/>
              <w:rPr>
                <w:rFonts w:cs="Times New Roman"/>
                <w:sz w:val="20"/>
                <w:szCs w:val="20"/>
              </w:rPr>
            </w:pPr>
            <w:r w:rsidRPr="00103AB7">
              <w:rPr>
                <w:rFonts w:cs="Times New Roman"/>
                <w:b/>
                <w:sz w:val="20"/>
                <w:szCs w:val="20"/>
              </w:rPr>
              <w:t>Поляков Р.К., Никифорова Е.В.</w:t>
            </w:r>
            <w:r w:rsidRPr="00103AB7">
              <w:rPr>
                <w:rFonts w:cs="Times New Roman"/>
                <w:sz w:val="20"/>
                <w:szCs w:val="20"/>
              </w:rPr>
              <w:t xml:space="preserve"> Экологическая ответственность корпораций: исследование усилий компаний в направлении снижения своего экологического следа и </w:t>
            </w:r>
            <w:proofErr w:type="gramStart"/>
            <w:r w:rsidRPr="00103AB7">
              <w:rPr>
                <w:rFonts w:cs="Times New Roman"/>
                <w:sz w:val="20"/>
                <w:szCs w:val="20"/>
              </w:rPr>
              <w:t>разраб</w:t>
            </w:r>
            <w:r w:rsidR="00951C95">
              <w:rPr>
                <w:rFonts w:cs="Times New Roman"/>
                <w:sz w:val="20"/>
                <w:szCs w:val="20"/>
              </w:rPr>
              <w:t>отки</w:t>
            </w:r>
            <w:proofErr w:type="gramEnd"/>
            <w:r w:rsidR="00951C95">
              <w:rPr>
                <w:rFonts w:cs="Times New Roman"/>
                <w:sz w:val="20"/>
                <w:szCs w:val="20"/>
              </w:rPr>
              <w:t xml:space="preserve"> устойчивых бизнес-практик, КГТУ</w:t>
            </w:r>
            <w:r w:rsidRPr="00103AB7">
              <w:rPr>
                <w:rFonts w:cs="Times New Roman"/>
                <w:sz w:val="20"/>
                <w:szCs w:val="20"/>
              </w:rPr>
              <w:t>, г. Калининград, Финансовый у</w:t>
            </w:r>
            <w:r w:rsidR="00951C95">
              <w:rPr>
                <w:rFonts w:cs="Times New Roman"/>
                <w:sz w:val="20"/>
                <w:szCs w:val="20"/>
              </w:rPr>
              <w:t>ниверситет при Правительстве РФ</w:t>
            </w:r>
            <w:r w:rsidRPr="00103AB7">
              <w:rPr>
                <w:rFonts w:cs="Times New Roman"/>
                <w:sz w:val="20"/>
                <w:szCs w:val="20"/>
              </w:rPr>
              <w:t>, г. Москва</w:t>
            </w:r>
          </w:p>
        </w:tc>
        <w:tc>
          <w:tcPr>
            <w:tcW w:w="1139" w:type="pct"/>
            <w:vAlign w:val="center"/>
          </w:tcPr>
          <w:p w:rsidR="00A21F6D" w:rsidRPr="00951C95" w:rsidRDefault="00103AB7" w:rsidP="00A21F6D">
            <w:pPr>
              <w:jc w:val="center"/>
              <w:rPr>
                <w:rFonts w:eastAsia="Times New Roman" w:cs="Times New Roman"/>
                <w:b/>
                <w:sz w:val="20"/>
                <w:szCs w:val="20"/>
                <w:lang w:eastAsia="ru-RU"/>
              </w:rPr>
            </w:pPr>
            <w:r w:rsidRPr="00103AB7">
              <w:rPr>
                <w:rFonts w:eastAsia="Times New Roman" w:cs="Times New Roman"/>
                <w:b/>
                <w:sz w:val="20"/>
                <w:szCs w:val="20"/>
                <w:lang w:eastAsia="ru-RU"/>
              </w:rPr>
              <w:t>Поляков</w:t>
            </w:r>
          </w:p>
          <w:p w:rsidR="00103AB7" w:rsidRPr="00103AB7" w:rsidRDefault="00103AB7" w:rsidP="00A21F6D">
            <w:pPr>
              <w:jc w:val="center"/>
              <w:rPr>
                <w:rFonts w:eastAsia="Times New Roman" w:cs="Times New Roman"/>
                <w:b/>
                <w:sz w:val="20"/>
                <w:szCs w:val="20"/>
                <w:lang w:eastAsia="ru-RU"/>
              </w:rPr>
            </w:pPr>
            <w:r w:rsidRPr="00103AB7">
              <w:rPr>
                <w:rFonts w:eastAsia="Times New Roman" w:cs="Times New Roman"/>
                <w:b/>
                <w:sz w:val="20"/>
                <w:szCs w:val="20"/>
                <w:lang w:eastAsia="ru-RU"/>
              </w:rPr>
              <w:t>Руслан Константинович</w:t>
            </w:r>
          </w:p>
        </w:tc>
      </w:tr>
      <w:tr w:rsidR="00A21F6D"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2</w:t>
            </w:r>
          </w:p>
        </w:tc>
        <w:tc>
          <w:tcPr>
            <w:tcW w:w="3605" w:type="pct"/>
            <w:vAlign w:val="center"/>
          </w:tcPr>
          <w:p w:rsidR="00103AB7" w:rsidRPr="00103AB7" w:rsidRDefault="00103AB7" w:rsidP="00951C95">
            <w:pPr>
              <w:jc w:val="both"/>
              <w:rPr>
                <w:rFonts w:cs="Times New Roman"/>
                <w:sz w:val="20"/>
                <w:szCs w:val="20"/>
              </w:rPr>
            </w:pPr>
            <w:r w:rsidRPr="00103AB7">
              <w:rPr>
                <w:rFonts w:cs="Times New Roman"/>
                <w:b/>
                <w:sz w:val="20"/>
                <w:szCs w:val="20"/>
              </w:rPr>
              <w:t>Степанова Т.Е., Шнайдер О.В.</w:t>
            </w:r>
            <w:r w:rsidRPr="00103AB7">
              <w:rPr>
                <w:rFonts w:cs="Times New Roman"/>
                <w:sz w:val="20"/>
                <w:szCs w:val="20"/>
              </w:rPr>
              <w:t xml:space="preserve"> </w:t>
            </w:r>
            <w:r w:rsidRPr="00103AB7">
              <w:rPr>
                <w:rFonts w:cs="Times New Roman"/>
                <w:bCs/>
                <w:sz w:val="20"/>
                <w:szCs w:val="20"/>
              </w:rPr>
              <w:t>Зеленая инфраструктура и городское планирование: формирова</w:t>
            </w:r>
            <w:r w:rsidR="00951C95">
              <w:rPr>
                <w:rFonts w:cs="Times New Roman"/>
                <w:bCs/>
                <w:sz w:val="20"/>
                <w:szCs w:val="20"/>
              </w:rPr>
              <w:t>ние устойчивых городов будущего,</w:t>
            </w:r>
            <w:r w:rsidRPr="00103AB7">
              <w:rPr>
                <w:rFonts w:cs="Times New Roman"/>
                <w:bCs/>
                <w:sz w:val="20"/>
                <w:szCs w:val="20"/>
              </w:rPr>
              <w:t xml:space="preserve"> </w:t>
            </w:r>
            <w:r w:rsidR="00951C95">
              <w:rPr>
                <w:rFonts w:cs="Times New Roman"/>
                <w:sz w:val="20"/>
                <w:szCs w:val="20"/>
              </w:rPr>
              <w:t>КГТУ</w:t>
            </w:r>
            <w:r w:rsidRPr="00103AB7">
              <w:rPr>
                <w:rFonts w:cs="Times New Roman"/>
                <w:sz w:val="20"/>
                <w:szCs w:val="20"/>
              </w:rPr>
              <w:t>, г. Калининград, Финансовый университет при Правительстве РФ, г. Москва</w:t>
            </w:r>
          </w:p>
        </w:tc>
        <w:tc>
          <w:tcPr>
            <w:tcW w:w="1139" w:type="pct"/>
            <w:vAlign w:val="center"/>
          </w:tcPr>
          <w:p w:rsidR="00103AB7" w:rsidRPr="00103AB7" w:rsidRDefault="005A2240" w:rsidP="00A21F6D">
            <w:pPr>
              <w:jc w:val="center"/>
              <w:rPr>
                <w:rFonts w:eastAsia="Times New Roman" w:cs="Times New Roman"/>
                <w:b/>
                <w:sz w:val="20"/>
                <w:szCs w:val="20"/>
                <w:lang w:eastAsia="ru-RU"/>
              </w:rPr>
            </w:pPr>
            <w:r>
              <w:rPr>
                <w:rFonts w:eastAsia="Times New Roman" w:cs="Times New Roman"/>
                <w:b/>
                <w:sz w:val="20"/>
                <w:szCs w:val="20"/>
                <w:lang w:eastAsia="ru-RU"/>
              </w:rPr>
              <w:t>Шнайдер Ольга Владимировна</w:t>
            </w:r>
          </w:p>
        </w:tc>
      </w:tr>
      <w:tr w:rsidR="00A21F6D"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3</w:t>
            </w:r>
          </w:p>
        </w:tc>
        <w:tc>
          <w:tcPr>
            <w:tcW w:w="3605" w:type="pct"/>
            <w:shd w:val="clear" w:color="auto" w:fill="auto"/>
            <w:vAlign w:val="center"/>
          </w:tcPr>
          <w:p w:rsidR="00103AB7" w:rsidRPr="00103AB7" w:rsidRDefault="00103AB7" w:rsidP="00103AB7">
            <w:pPr>
              <w:jc w:val="both"/>
              <w:rPr>
                <w:rFonts w:cs="Times New Roman"/>
                <w:sz w:val="20"/>
                <w:szCs w:val="20"/>
              </w:rPr>
            </w:pPr>
            <w:r w:rsidRPr="00103AB7">
              <w:rPr>
                <w:rFonts w:cs="Times New Roman"/>
                <w:b/>
                <w:sz w:val="20"/>
                <w:szCs w:val="20"/>
              </w:rPr>
              <w:t>Тарасова Т.М.</w:t>
            </w:r>
            <w:r w:rsidRPr="00103AB7">
              <w:rPr>
                <w:rFonts w:cs="Times New Roman"/>
                <w:sz w:val="20"/>
                <w:szCs w:val="20"/>
              </w:rPr>
              <w:t xml:space="preserve"> Защита коммерческой тайны при обеспечении экономической безопасности предприятия, Самарский государственный экономический университет, г. Самара</w:t>
            </w:r>
          </w:p>
        </w:tc>
        <w:tc>
          <w:tcPr>
            <w:tcW w:w="1139" w:type="pct"/>
            <w:shd w:val="clear" w:color="auto" w:fill="auto"/>
            <w:vAlign w:val="center"/>
          </w:tcPr>
          <w:p w:rsidR="00A21F6D" w:rsidRPr="00951C95"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Тарасова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Татьяна Михайловна</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4</w:t>
            </w:r>
          </w:p>
        </w:tc>
        <w:tc>
          <w:tcPr>
            <w:tcW w:w="3605" w:type="pct"/>
            <w:shd w:val="clear" w:color="auto" w:fill="auto"/>
            <w:vAlign w:val="center"/>
          </w:tcPr>
          <w:p w:rsidR="00103AB7" w:rsidRPr="00103AB7" w:rsidRDefault="00103AB7" w:rsidP="00103AB7">
            <w:pPr>
              <w:jc w:val="both"/>
              <w:rPr>
                <w:rFonts w:cs="Times New Roman"/>
                <w:sz w:val="20"/>
                <w:szCs w:val="20"/>
              </w:rPr>
            </w:pPr>
            <w:r w:rsidRPr="00103AB7">
              <w:rPr>
                <w:rFonts w:cs="Times New Roman"/>
                <w:b/>
                <w:sz w:val="20"/>
                <w:szCs w:val="20"/>
              </w:rPr>
              <w:t>Тарасова Т.М.</w:t>
            </w:r>
            <w:r w:rsidRPr="00103AB7">
              <w:rPr>
                <w:rFonts w:cs="Times New Roman"/>
                <w:sz w:val="20"/>
                <w:szCs w:val="20"/>
              </w:rPr>
              <w:t xml:space="preserve"> Оценка экономической безопасности банковских операций с физическими лицами, Самарский государственный экономический университет, г. Самара</w:t>
            </w:r>
          </w:p>
        </w:tc>
        <w:tc>
          <w:tcPr>
            <w:tcW w:w="1139" w:type="pct"/>
            <w:shd w:val="clear" w:color="auto" w:fill="auto"/>
            <w:vAlign w:val="center"/>
          </w:tcPr>
          <w:p w:rsidR="00A21F6D" w:rsidRPr="00951C95"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Тарасова</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Татьяна Михайловна</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5</w:t>
            </w:r>
          </w:p>
        </w:tc>
        <w:tc>
          <w:tcPr>
            <w:tcW w:w="3605" w:type="pct"/>
            <w:vAlign w:val="center"/>
          </w:tcPr>
          <w:p w:rsidR="00103AB7" w:rsidRPr="00103AB7" w:rsidRDefault="00103AB7" w:rsidP="00103AB7">
            <w:pPr>
              <w:spacing w:before="100" w:beforeAutospacing="1" w:after="100" w:afterAutospacing="1"/>
              <w:textAlignment w:val="baseline"/>
              <w:outlineLvl w:val="2"/>
              <w:rPr>
                <w:rFonts w:eastAsia="Times New Roman" w:cs="Times New Roman"/>
                <w:bCs/>
                <w:sz w:val="20"/>
                <w:szCs w:val="20"/>
                <w:lang w:eastAsia="ru-RU"/>
              </w:rPr>
            </w:pPr>
            <w:r w:rsidRPr="00103AB7">
              <w:rPr>
                <w:rFonts w:eastAsia="Times New Roman" w:cs="Times New Roman"/>
                <w:b/>
                <w:bCs/>
                <w:sz w:val="20"/>
                <w:szCs w:val="20"/>
                <w:lang w:eastAsia="ru-RU"/>
              </w:rPr>
              <w:t xml:space="preserve">Подтопельный В.В. </w:t>
            </w:r>
            <w:r w:rsidRPr="00103AB7">
              <w:rPr>
                <w:rFonts w:eastAsia="Times New Roman" w:cs="Times New Roman"/>
                <w:bCs/>
                <w:sz w:val="20"/>
                <w:szCs w:val="20"/>
                <w:lang w:eastAsia="ru-RU"/>
              </w:rPr>
              <w:t>Особенности работы сегментов цифровых экосистем при протоколировании событий безопасности</w:t>
            </w:r>
            <w:r w:rsidR="00951C95">
              <w:rPr>
                <w:rFonts w:eastAsia="Times New Roman" w:cs="Times New Roman"/>
                <w:bCs/>
                <w:sz w:val="20"/>
                <w:szCs w:val="20"/>
                <w:lang w:eastAsia="ru-RU"/>
              </w:rPr>
              <w:t>,</w:t>
            </w:r>
            <w:r w:rsidRPr="00103AB7">
              <w:rPr>
                <w:rFonts w:eastAsia="Times New Roman" w:cs="Times New Roman"/>
                <w:bCs/>
                <w:sz w:val="20"/>
                <w:szCs w:val="20"/>
                <w:lang w:eastAsia="ru-RU"/>
              </w:rPr>
              <w:t xml:space="preserve"> КГТУ, г. Калининград</w:t>
            </w:r>
          </w:p>
        </w:tc>
        <w:tc>
          <w:tcPr>
            <w:tcW w:w="1139" w:type="pct"/>
            <w:vAlign w:val="center"/>
          </w:tcPr>
          <w:p w:rsidR="00A21F6D" w:rsidRPr="00951C95"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Подтопельный</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Владислав Владимирович</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6</w:t>
            </w:r>
          </w:p>
        </w:tc>
        <w:tc>
          <w:tcPr>
            <w:tcW w:w="3605" w:type="pct"/>
          </w:tcPr>
          <w:p w:rsidR="00103AB7" w:rsidRPr="00103AB7" w:rsidRDefault="00103AB7" w:rsidP="00103AB7">
            <w:pPr>
              <w:rPr>
                <w:rFonts w:eastAsia="Times New Roman" w:cs="Times New Roman"/>
                <w:sz w:val="20"/>
                <w:szCs w:val="20"/>
                <w:lang w:eastAsia="ru-RU"/>
              </w:rPr>
            </w:pPr>
            <w:r w:rsidRPr="00103AB7">
              <w:rPr>
                <w:rFonts w:cs="Times New Roman"/>
                <w:b/>
                <w:sz w:val="20"/>
                <w:szCs w:val="20"/>
              </w:rPr>
              <w:t>Гудименко Г.В.</w:t>
            </w:r>
            <w:r w:rsidRPr="00103AB7">
              <w:rPr>
                <w:rFonts w:cs="Times New Roman"/>
                <w:sz w:val="20"/>
                <w:szCs w:val="20"/>
              </w:rPr>
              <w:t xml:space="preserve"> Развитие цифровых экосистем рынка недвижимост</w:t>
            </w:r>
            <w:r w:rsidR="00951C95">
              <w:rPr>
                <w:rFonts w:cs="Times New Roman"/>
                <w:sz w:val="20"/>
                <w:szCs w:val="20"/>
              </w:rPr>
              <w:t>и: российский и зарубежный опыт,</w:t>
            </w:r>
            <w:r w:rsidRPr="00103AB7">
              <w:rPr>
                <w:rFonts w:cs="Times New Roman"/>
                <w:sz w:val="20"/>
                <w:szCs w:val="20"/>
              </w:rPr>
              <w:t xml:space="preserve"> КГТУ, г. Калининград</w:t>
            </w:r>
          </w:p>
        </w:tc>
        <w:tc>
          <w:tcPr>
            <w:tcW w:w="1139" w:type="pct"/>
          </w:tcPr>
          <w:p w:rsidR="00A21F6D" w:rsidRPr="00951C95" w:rsidRDefault="00103AB7" w:rsidP="00A21F6D">
            <w:pPr>
              <w:jc w:val="center"/>
              <w:rPr>
                <w:rFonts w:eastAsia="Times New Roman" w:cs="Times New Roman"/>
                <w:b/>
                <w:sz w:val="20"/>
                <w:szCs w:val="20"/>
                <w:lang w:eastAsia="ru-RU"/>
              </w:rPr>
            </w:pPr>
            <w:r w:rsidRPr="00103AB7">
              <w:rPr>
                <w:rFonts w:eastAsia="Times New Roman" w:cs="Times New Roman"/>
                <w:b/>
                <w:sz w:val="20"/>
                <w:szCs w:val="20"/>
                <w:lang w:eastAsia="ru-RU"/>
              </w:rPr>
              <w:t>Гудименко</w:t>
            </w:r>
          </w:p>
          <w:p w:rsidR="00103AB7" w:rsidRPr="00103AB7" w:rsidRDefault="00103AB7" w:rsidP="00A21F6D">
            <w:pPr>
              <w:jc w:val="center"/>
              <w:rPr>
                <w:rFonts w:eastAsia="Times New Roman" w:cs="Times New Roman"/>
                <w:b/>
                <w:sz w:val="20"/>
                <w:szCs w:val="20"/>
                <w:lang w:eastAsia="ru-RU"/>
              </w:rPr>
            </w:pPr>
            <w:r w:rsidRPr="00103AB7">
              <w:rPr>
                <w:rFonts w:eastAsia="Times New Roman" w:cs="Times New Roman"/>
                <w:b/>
                <w:sz w:val="20"/>
                <w:szCs w:val="20"/>
                <w:lang w:eastAsia="ru-RU"/>
              </w:rPr>
              <w:t>Галина Валерьевна</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7</w:t>
            </w:r>
          </w:p>
        </w:tc>
        <w:tc>
          <w:tcPr>
            <w:tcW w:w="3605" w:type="pct"/>
            <w:vAlign w:val="center"/>
          </w:tcPr>
          <w:p w:rsidR="00103AB7" w:rsidRPr="00103AB7" w:rsidRDefault="005E304B" w:rsidP="00283D1B">
            <w:pPr>
              <w:jc w:val="both"/>
              <w:rPr>
                <w:rFonts w:cs="Times New Roman"/>
                <w:sz w:val="20"/>
                <w:szCs w:val="20"/>
              </w:rPr>
            </w:pPr>
            <w:r>
              <w:rPr>
                <w:rFonts w:cs="Times New Roman"/>
                <w:b/>
                <w:sz w:val="20"/>
                <w:szCs w:val="20"/>
              </w:rPr>
              <w:t xml:space="preserve">Степанова Т.Е., </w:t>
            </w:r>
            <w:r w:rsidR="00103AB7" w:rsidRPr="00103AB7">
              <w:rPr>
                <w:rFonts w:cs="Times New Roman"/>
                <w:b/>
                <w:sz w:val="20"/>
                <w:szCs w:val="20"/>
              </w:rPr>
              <w:t xml:space="preserve">Кузьмина О.Ю. </w:t>
            </w:r>
            <w:r w:rsidR="00103AB7" w:rsidRPr="00103AB7">
              <w:rPr>
                <w:rFonts w:cs="Times New Roman"/>
                <w:sz w:val="20"/>
                <w:szCs w:val="20"/>
              </w:rPr>
              <w:t xml:space="preserve">Об экономических </w:t>
            </w:r>
            <w:r w:rsidR="00283D1B">
              <w:rPr>
                <w:rFonts w:cs="Times New Roman"/>
                <w:sz w:val="20"/>
                <w:szCs w:val="20"/>
              </w:rPr>
              <w:t xml:space="preserve">индикаторах глобального   </w:t>
            </w:r>
            <w:r w:rsidR="00103AB7" w:rsidRPr="00103AB7">
              <w:rPr>
                <w:rFonts w:cs="Times New Roman"/>
                <w:sz w:val="20"/>
                <w:szCs w:val="20"/>
              </w:rPr>
              <w:t>финансового рынка, Самарский государственный экономический университет, г. Самара</w:t>
            </w:r>
          </w:p>
        </w:tc>
        <w:tc>
          <w:tcPr>
            <w:tcW w:w="1139" w:type="pct"/>
            <w:vAlign w:val="center"/>
          </w:tcPr>
          <w:p w:rsidR="00A21F6D" w:rsidRPr="00951C95" w:rsidRDefault="00103AB7" w:rsidP="00A21F6D">
            <w:pPr>
              <w:jc w:val="center"/>
              <w:rPr>
                <w:rFonts w:eastAsia="Times New Roman" w:cs="Times New Roman"/>
                <w:b/>
                <w:sz w:val="20"/>
                <w:szCs w:val="20"/>
                <w:lang w:eastAsia="ru-RU"/>
              </w:rPr>
            </w:pPr>
            <w:r w:rsidRPr="00103AB7">
              <w:rPr>
                <w:rFonts w:eastAsia="Times New Roman" w:cs="Times New Roman"/>
                <w:b/>
                <w:sz w:val="20"/>
                <w:szCs w:val="20"/>
                <w:lang w:eastAsia="ru-RU"/>
              </w:rPr>
              <w:t>Кузьмина</w:t>
            </w:r>
          </w:p>
          <w:p w:rsidR="00103AB7" w:rsidRPr="00103AB7" w:rsidRDefault="00103AB7" w:rsidP="00A21F6D">
            <w:pPr>
              <w:jc w:val="center"/>
              <w:rPr>
                <w:rFonts w:eastAsia="Times New Roman" w:cs="Times New Roman"/>
                <w:b/>
                <w:sz w:val="20"/>
                <w:szCs w:val="20"/>
                <w:lang w:eastAsia="ru-RU"/>
              </w:rPr>
            </w:pPr>
            <w:r w:rsidRPr="00103AB7">
              <w:rPr>
                <w:rFonts w:eastAsia="Times New Roman" w:cs="Times New Roman"/>
                <w:b/>
                <w:sz w:val="20"/>
                <w:szCs w:val="20"/>
                <w:lang w:eastAsia="ru-RU"/>
              </w:rPr>
              <w:t>Ольга Юрьевна</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8</w:t>
            </w:r>
          </w:p>
        </w:tc>
        <w:tc>
          <w:tcPr>
            <w:tcW w:w="3605" w:type="pct"/>
            <w:shd w:val="clear" w:color="auto" w:fill="auto"/>
            <w:vAlign w:val="center"/>
          </w:tcPr>
          <w:p w:rsidR="00103AB7" w:rsidRPr="00103AB7" w:rsidRDefault="00B076B8" w:rsidP="00103AB7">
            <w:pPr>
              <w:jc w:val="both"/>
              <w:rPr>
                <w:rFonts w:cs="Times New Roman"/>
                <w:sz w:val="20"/>
                <w:szCs w:val="20"/>
              </w:rPr>
            </w:pPr>
            <w:r>
              <w:rPr>
                <w:rFonts w:cs="Times New Roman"/>
                <w:b/>
                <w:sz w:val="20"/>
                <w:szCs w:val="20"/>
              </w:rPr>
              <w:t>Гейда А.С.</w:t>
            </w:r>
            <w:r w:rsidR="00103AB7" w:rsidRPr="00103AB7">
              <w:rPr>
                <w:rFonts w:cs="Times New Roman"/>
                <w:sz w:val="20"/>
                <w:szCs w:val="20"/>
              </w:rPr>
              <w:t xml:space="preserve"> Модели и методы решения задач с обнаружением использования информации для функционирования систем обнаружения, Санкт-Петербургский Федеральный исследовательский центр РАН, г. Санкт-Петербург</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Гейда</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Александр Сергеевич</w:t>
            </w:r>
          </w:p>
        </w:tc>
      </w:tr>
      <w:tr w:rsidR="00A21F6D" w:rsidRPr="00103AB7" w:rsidTr="00E8605A">
        <w:tc>
          <w:tcPr>
            <w:tcW w:w="256" w:type="pct"/>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lastRenderedPageBreak/>
              <w:t>9</w:t>
            </w:r>
          </w:p>
        </w:tc>
        <w:tc>
          <w:tcPr>
            <w:tcW w:w="3605" w:type="pct"/>
          </w:tcPr>
          <w:p w:rsidR="00103AB7" w:rsidRPr="00103AB7" w:rsidRDefault="00103AB7" w:rsidP="00103AB7">
            <w:pPr>
              <w:rPr>
                <w:rFonts w:eastAsia="Times New Roman" w:cs="Times New Roman"/>
                <w:sz w:val="20"/>
                <w:szCs w:val="20"/>
                <w:lang w:eastAsia="ru-RU"/>
              </w:rPr>
            </w:pPr>
            <w:r w:rsidRPr="00103AB7">
              <w:rPr>
                <w:rFonts w:cs="Times New Roman"/>
                <w:b/>
                <w:sz w:val="20"/>
                <w:szCs w:val="20"/>
              </w:rPr>
              <w:t>Олейников А., Князев Д., Харламова Е., Сазонов С., Мамаев</w:t>
            </w:r>
            <w:r w:rsidR="00951C95">
              <w:rPr>
                <w:rFonts w:cs="Times New Roman"/>
                <w:b/>
                <w:sz w:val="20"/>
                <w:szCs w:val="20"/>
              </w:rPr>
              <w:t xml:space="preserve"> А.</w:t>
            </w:r>
            <w:r w:rsidRPr="00103AB7">
              <w:rPr>
                <w:rFonts w:cs="Times New Roman"/>
                <w:sz w:val="20"/>
                <w:szCs w:val="20"/>
              </w:rPr>
              <w:t xml:space="preserve"> Анализ эффективности экосистем России на основе метаматематических методов моделирования и прогнозирования, Волгоградский государственный технич</w:t>
            </w:r>
            <w:r w:rsidR="00951C95">
              <w:rPr>
                <w:rFonts w:cs="Times New Roman"/>
                <w:sz w:val="20"/>
                <w:szCs w:val="20"/>
              </w:rPr>
              <w:t>еский университет; ООО «ЛАБТОН»</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Олейников</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Артем</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10</w:t>
            </w:r>
          </w:p>
        </w:tc>
        <w:tc>
          <w:tcPr>
            <w:tcW w:w="3605" w:type="pct"/>
            <w:vAlign w:val="center"/>
          </w:tcPr>
          <w:p w:rsidR="00103AB7" w:rsidRPr="00103AB7" w:rsidRDefault="00103AB7" w:rsidP="00103AB7">
            <w:pPr>
              <w:jc w:val="both"/>
              <w:rPr>
                <w:rFonts w:cs="Times New Roman"/>
                <w:sz w:val="20"/>
                <w:szCs w:val="20"/>
              </w:rPr>
            </w:pPr>
            <w:r w:rsidRPr="00103AB7">
              <w:rPr>
                <w:rFonts w:cs="Times New Roman"/>
                <w:b/>
                <w:sz w:val="20"/>
                <w:szCs w:val="20"/>
              </w:rPr>
              <w:t xml:space="preserve">Шнайдер В. В., Банк С. В., Шлычков Д. С., Терёшина В. В., </w:t>
            </w:r>
            <w:r w:rsidRPr="00103AB7">
              <w:rPr>
                <w:rFonts w:cs="Times New Roman"/>
                <w:bCs/>
                <w:sz w:val="20"/>
                <w:szCs w:val="20"/>
              </w:rPr>
              <w:t xml:space="preserve">Роль малого и среднего бизнеса в «зеленой» экономике. </w:t>
            </w:r>
            <w:r w:rsidRPr="00103AB7">
              <w:rPr>
                <w:rFonts w:cs="Times New Roman"/>
                <w:sz w:val="20"/>
                <w:szCs w:val="20"/>
              </w:rPr>
              <w:t xml:space="preserve">ФГБОУ </w:t>
            </w:r>
            <w:proofErr w:type="gramStart"/>
            <w:r w:rsidRPr="00103AB7">
              <w:rPr>
                <w:rFonts w:cs="Times New Roman"/>
                <w:sz w:val="20"/>
                <w:szCs w:val="20"/>
              </w:rPr>
              <w:t>ВО</w:t>
            </w:r>
            <w:proofErr w:type="gramEnd"/>
            <w:r w:rsidRPr="00103AB7">
              <w:rPr>
                <w:rFonts w:cs="Times New Roman"/>
                <w:sz w:val="20"/>
                <w:szCs w:val="20"/>
              </w:rPr>
              <w:t xml:space="preserve"> «Финансовый университет при Правительстве РФ», г. Москва, </w:t>
            </w:r>
            <w:r w:rsidRPr="00103AB7">
              <w:rPr>
                <w:rFonts w:cs="Times New Roman"/>
                <w:bCs/>
                <w:sz w:val="20"/>
                <w:szCs w:val="20"/>
              </w:rPr>
              <w:t xml:space="preserve">Самарский государственный экономический университет, г. Самара, РТУ МИРЭА, </w:t>
            </w:r>
            <w:r w:rsidRPr="00103AB7">
              <w:rPr>
                <w:rFonts w:cs="Times New Roman"/>
                <w:sz w:val="20"/>
                <w:szCs w:val="20"/>
              </w:rPr>
              <w:t>г. Москва.</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Шнайдер</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 Виктор Викторович</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11</w:t>
            </w:r>
          </w:p>
        </w:tc>
        <w:tc>
          <w:tcPr>
            <w:tcW w:w="3605" w:type="pct"/>
            <w:vAlign w:val="center"/>
          </w:tcPr>
          <w:p w:rsidR="00103AB7" w:rsidRPr="00103AB7" w:rsidRDefault="00103AB7" w:rsidP="00951C95">
            <w:pPr>
              <w:jc w:val="both"/>
              <w:rPr>
                <w:rFonts w:cs="Times New Roman"/>
                <w:sz w:val="20"/>
                <w:szCs w:val="20"/>
              </w:rPr>
            </w:pPr>
            <w:r w:rsidRPr="00103AB7">
              <w:rPr>
                <w:rFonts w:cs="Times New Roman"/>
                <w:b/>
                <w:sz w:val="20"/>
                <w:szCs w:val="20"/>
              </w:rPr>
              <w:t>Музалёв С. В., Дёмина И. Д., Иззука Т. Б., Звонарёва Н. С</w:t>
            </w:r>
            <w:r w:rsidRPr="00103AB7">
              <w:rPr>
                <w:rFonts w:cs="Times New Roman"/>
                <w:sz w:val="20"/>
                <w:szCs w:val="20"/>
              </w:rPr>
              <w:t>., Устойчивая мобильность. Электромобили как экологич</w:t>
            </w:r>
            <w:r w:rsidR="00951C95">
              <w:rPr>
                <w:rFonts w:cs="Times New Roman"/>
                <w:sz w:val="20"/>
                <w:szCs w:val="20"/>
              </w:rPr>
              <w:t>ески чистый способ передвижения,</w:t>
            </w:r>
            <w:r w:rsidRPr="00103AB7">
              <w:rPr>
                <w:rFonts w:cs="Times New Roman"/>
                <w:sz w:val="20"/>
                <w:szCs w:val="20"/>
              </w:rPr>
              <w:t xml:space="preserve"> Финансовый у</w:t>
            </w:r>
            <w:r w:rsidR="00951C95">
              <w:rPr>
                <w:rFonts w:cs="Times New Roman"/>
                <w:sz w:val="20"/>
                <w:szCs w:val="20"/>
              </w:rPr>
              <w:t>ниверситет при Правительстве РФ</w:t>
            </w:r>
            <w:r w:rsidRPr="00103AB7">
              <w:rPr>
                <w:rFonts w:cs="Times New Roman"/>
                <w:sz w:val="20"/>
                <w:szCs w:val="20"/>
              </w:rPr>
              <w:t xml:space="preserve">, г. Москва </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Музалёв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Сергей Владимирович</w:t>
            </w:r>
          </w:p>
        </w:tc>
      </w:tr>
      <w:tr w:rsidR="00A21F6D" w:rsidRPr="00103AB7" w:rsidTr="00E8605A">
        <w:tc>
          <w:tcPr>
            <w:tcW w:w="256" w:type="pct"/>
            <w:vAlign w:val="center"/>
          </w:tcPr>
          <w:p w:rsidR="00103AB7" w:rsidRPr="00103AB7" w:rsidRDefault="00A21F6D" w:rsidP="00103AB7">
            <w:pPr>
              <w:jc w:val="center"/>
              <w:rPr>
                <w:rFonts w:eastAsia="Times New Roman" w:cs="Times New Roman"/>
                <w:sz w:val="20"/>
                <w:szCs w:val="20"/>
                <w:lang w:eastAsia="ru-RU"/>
              </w:rPr>
            </w:pPr>
            <w:r>
              <w:rPr>
                <w:rFonts w:eastAsia="Times New Roman" w:cs="Times New Roman"/>
                <w:sz w:val="20"/>
                <w:szCs w:val="20"/>
                <w:lang w:eastAsia="ru-RU"/>
              </w:rPr>
              <w:t>12</w:t>
            </w:r>
          </w:p>
        </w:tc>
        <w:tc>
          <w:tcPr>
            <w:tcW w:w="3605" w:type="pct"/>
            <w:vAlign w:val="center"/>
          </w:tcPr>
          <w:p w:rsidR="00103AB7" w:rsidRPr="00103AB7" w:rsidRDefault="00951C95" w:rsidP="00103AB7">
            <w:pPr>
              <w:jc w:val="both"/>
              <w:rPr>
                <w:rFonts w:cs="Times New Roman"/>
                <w:sz w:val="20"/>
                <w:szCs w:val="20"/>
              </w:rPr>
            </w:pPr>
            <w:r>
              <w:rPr>
                <w:rFonts w:cs="Times New Roman"/>
                <w:b/>
                <w:sz w:val="20"/>
                <w:szCs w:val="20"/>
              </w:rPr>
              <w:t>Сафиуллин  Л.Н.</w:t>
            </w:r>
            <w:r w:rsidR="00103AB7" w:rsidRPr="00103AB7">
              <w:rPr>
                <w:rFonts w:cs="Times New Roman"/>
                <w:sz w:val="20"/>
                <w:szCs w:val="20"/>
              </w:rPr>
              <w:t xml:space="preserve"> Потребительский выбор в условиях неопределенности. Казанский федеральный университет, г. Казань</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Сафиуллин</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Ленар Наилевич </w:t>
            </w:r>
          </w:p>
        </w:tc>
      </w:tr>
    </w:tbl>
    <w:p w:rsidR="00103AB7" w:rsidRPr="00103AB7" w:rsidRDefault="00103AB7" w:rsidP="00103AB7">
      <w:pPr>
        <w:spacing w:after="0" w:line="240" w:lineRule="auto"/>
        <w:rPr>
          <w:rFonts w:eastAsia="Times New Roman" w:cs="Times New Roman"/>
          <w:sz w:val="20"/>
          <w:szCs w:val="20"/>
          <w:lang w:eastAsia="ru-RU"/>
        </w:rPr>
      </w:pPr>
    </w:p>
    <w:p w:rsidR="00103AB7" w:rsidRPr="00103AB7" w:rsidRDefault="00103AB7" w:rsidP="00103AB7">
      <w:pPr>
        <w:spacing w:after="0" w:line="240" w:lineRule="auto"/>
        <w:jc w:val="center"/>
        <w:rPr>
          <w:rFonts w:cs="Times New Roman"/>
          <w:b/>
          <w:caps/>
          <w:sz w:val="22"/>
        </w:rPr>
      </w:pPr>
      <w:r w:rsidRPr="00103AB7">
        <w:rPr>
          <w:rFonts w:cs="Times New Roman"/>
          <w:b/>
          <w:caps/>
          <w:sz w:val="22"/>
        </w:rPr>
        <w:t xml:space="preserve">СЕКЦИЯ </w:t>
      </w:r>
      <w:r w:rsidRPr="00103AB7">
        <w:rPr>
          <w:rFonts w:cs="Times New Roman"/>
          <w:b/>
          <w:caps/>
          <w:sz w:val="22"/>
          <w:lang w:val="en-US"/>
        </w:rPr>
        <w:t>II</w:t>
      </w:r>
      <w:r w:rsidRPr="00103AB7">
        <w:rPr>
          <w:rFonts w:cs="Times New Roman"/>
          <w:b/>
          <w:caps/>
          <w:sz w:val="22"/>
        </w:rPr>
        <w:t xml:space="preserve"> «энергетика»</w:t>
      </w:r>
    </w:p>
    <w:p w:rsidR="00103AB7" w:rsidRPr="00103AB7" w:rsidRDefault="00103AB7" w:rsidP="00103AB7">
      <w:pPr>
        <w:spacing w:after="0" w:line="240" w:lineRule="auto"/>
        <w:jc w:val="center"/>
        <w:rPr>
          <w:rFonts w:eastAsia="Times New Roman" w:cs="Times New Roman"/>
          <w:sz w:val="22"/>
          <w:lang w:eastAsia="ru-RU"/>
        </w:rPr>
      </w:pPr>
    </w:p>
    <w:p w:rsidR="00103AB7" w:rsidRPr="00103AB7" w:rsidRDefault="00103AB7" w:rsidP="00103AB7">
      <w:pPr>
        <w:spacing w:after="0" w:line="240" w:lineRule="auto"/>
        <w:jc w:val="center"/>
        <w:rPr>
          <w:rFonts w:eastAsia="Times New Roman" w:cs="Times New Roman"/>
          <w:color w:val="000000"/>
          <w:sz w:val="22"/>
          <w:lang w:eastAsia="ru-RU"/>
        </w:rPr>
      </w:pPr>
      <w:r w:rsidRPr="00103AB7">
        <w:rPr>
          <w:rFonts w:eastAsia="Times New Roman" w:cs="Times New Roman"/>
          <w:b/>
          <w:color w:val="000000"/>
          <w:sz w:val="22"/>
          <w:lang w:eastAsia="ru-RU"/>
        </w:rPr>
        <w:t>Дата:</w:t>
      </w:r>
      <w:r w:rsidRPr="00103AB7">
        <w:rPr>
          <w:rFonts w:eastAsia="Times New Roman" w:cs="Times New Roman"/>
          <w:color w:val="000000"/>
          <w:sz w:val="22"/>
          <w:lang w:eastAsia="ru-RU"/>
        </w:rPr>
        <w:t xml:space="preserve"> </w:t>
      </w:r>
      <w:r w:rsidRPr="00103AB7">
        <w:rPr>
          <w:rFonts w:eastAsia="Times New Roman" w:cs="Times New Roman"/>
          <w:bCs/>
          <w:color w:val="000000"/>
          <w:sz w:val="22"/>
          <w:lang w:eastAsia="ru-RU"/>
        </w:rPr>
        <w:t>27 сентября 2023 года</w:t>
      </w:r>
    </w:p>
    <w:p w:rsidR="00103AB7" w:rsidRPr="00103AB7" w:rsidRDefault="00103AB7" w:rsidP="00103AB7">
      <w:pPr>
        <w:spacing w:after="0" w:line="240" w:lineRule="auto"/>
        <w:jc w:val="center"/>
        <w:rPr>
          <w:rFonts w:eastAsia="Times New Roman" w:cs="Times New Roman"/>
          <w:bCs/>
          <w:color w:val="000000"/>
          <w:sz w:val="22"/>
          <w:lang w:eastAsia="ru-RU"/>
        </w:rPr>
      </w:pPr>
      <w:r w:rsidRPr="00103AB7">
        <w:rPr>
          <w:rFonts w:eastAsia="Times New Roman" w:cs="Times New Roman"/>
          <w:b/>
          <w:color w:val="000000"/>
          <w:sz w:val="22"/>
          <w:lang w:eastAsia="ru-RU"/>
        </w:rPr>
        <w:t xml:space="preserve">Время: </w:t>
      </w:r>
      <w:r w:rsidRPr="00103AB7">
        <w:rPr>
          <w:rFonts w:eastAsia="Times New Roman" w:cs="Times New Roman"/>
          <w:bCs/>
          <w:color w:val="000000"/>
          <w:sz w:val="22"/>
          <w:lang w:eastAsia="ru-RU"/>
        </w:rPr>
        <w:t>14.00 (</w:t>
      </w:r>
      <w:proofErr w:type="gramStart"/>
      <w:r w:rsidRPr="00103AB7">
        <w:rPr>
          <w:rFonts w:eastAsia="Times New Roman" w:cs="Times New Roman"/>
          <w:bCs/>
          <w:color w:val="000000"/>
          <w:sz w:val="22"/>
          <w:lang w:eastAsia="ru-RU"/>
        </w:rPr>
        <w:t>МСК</w:t>
      </w:r>
      <w:proofErr w:type="gramEnd"/>
      <w:r w:rsidRPr="00103AB7">
        <w:rPr>
          <w:rFonts w:eastAsia="Times New Roman" w:cs="Times New Roman"/>
          <w:bCs/>
          <w:color w:val="000000"/>
          <w:sz w:val="22"/>
          <w:lang w:eastAsia="ru-RU"/>
        </w:rPr>
        <w:t>)</w:t>
      </w:r>
    </w:p>
    <w:p w:rsidR="00103AB7" w:rsidRPr="00103AB7" w:rsidRDefault="00103AB7" w:rsidP="00103AB7">
      <w:pPr>
        <w:jc w:val="center"/>
        <w:rPr>
          <w:rFonts w:cs="Times New Roman"/>
          <w:sz w:val="22"/>
        </w:rPr>
      </w:pPr>
      <w:r w:rsidRPr="00103AB7">
        <w:rPr>
          <w:rFonts w:eastAsia="Times New Roman" w:cs="Times New Roman"/>
          <w:b/>
          <w:color w:val="000000"/>
          <w:sz w:val="22"/>
          <w:lang w:eastAsia="ru-RU"/>
        </w:rPr>
        <w:t>Место проведения:</w:t>
      </w:r>
      <w:r w:rsidRPr="00103AB7">
        <w:rPr>
          <w:rFonts w:eastAsia="Times New Roman" w:cs="Times New Roman"/>
          <w:color w:val="000000"/>
          <w:sz w:val="22"/>
          <w:lang w:eastAsia="ru-RU"/>
        </w:rPr>
        <w:t xml:space="preserve"> </w:t>
      </w:r>
      <w:r w:rsidRPr="00103AB7">
        <w:rPr>
          <w:rFonts w:eastAsia="Times New Roman" w:cs="Times New Roman"/>
          <w:bCs/>
          <w:color w:val="000000"/>
          <w:sz w:val="22"/>
          <w:lang w:eastAsia="ru-RU"/>
        </w:rPr>
        <w:t xml:space="preserve">КГТУ, ГУК, </w:t>
      </w:r>
      <w:r w:rsidRPr="00103AB7">
        <w:rPr>
          <w:rFonts w:cs="Times New Roman"/>
          <w:sz w:val="22"/>
        </w:rPr>
        <w:t>Точка кипения КГТУ, ауд. 229</w:t>
      </w:r>
    </w:p>
    <w:p w:rsidR="00151813" w:rsidRPr="00151813" w:rsidRDefault="00103AB7" w:rsidP="00151813">
      <w:pPr>
        <w:spacing w:after="0" w:line="240" w:lineRule="auto"/>
        <w:rPr>
          <w:rFonts w:cs="Times New Roman"/>
          <w:sz w:val="22"/>
        </w:rPr>
      </w:pPr>
      <w:r w:rsidRPr="00103AB7">
        <w:rPr>
          <w:rFonts w:cs="Times New Roman"/>
          <w:b/>
          <w:sz w:val="22"/>
        </w:rPr>
        <w:t xml:space="preserve">Руководитель секции: </w:t>
      </w:r>
      <w:r w:rsidR="00151813">
        <w:rPr>
          <w:rFonts w:cs="Times New Roman"/>
          <w:sz w:val="22"/>
        </w:rPr>
        <w:t xml:space="preserve">Белей Валерий Феодосиевич, </w:t>
      </w:r>
      <w:r w:rsidR="00151813" w:rsidRPr="00151813">
        <w:rPr>
          <w:rFonts w:cs="Times New Roman"/>
          <w:sz w:val="22"/>
        </w:rPr>
        <w:t>зав. кафедрой энергетики КГТУ, д-р техн. наук, профессор</w:t>
      </w:r>
      <w:r w:rsidR="00151813">
        <w:rPr>
          <w:rFonts w:cs="Times New Roman"/>
          <w:sz w:val="22"/>
        </w:rPr>
        <w:t>;</w:t>
      </w:r>
    </w:p>
    <w:p w:rsidR="00103AB7" w:rsidRPr="00103AB7" w:rsidRDefault="00103AB7" w:rsidP="00103AB7">
      <w:pPr>
        <w:spacing w:after="0" w:line="240" w:lineRule="auto"/>
        <w:rPr>
          <w:rFonts w:cs="Times New Roman"/>
          <w:sz w:val="22"/>
        </w:rPr>
      </w:pPr>
    </w:p>
    <w:p w:rsidR="00103AB7" w:rsidRPr="00C442C1" w:rsidRDefault="00103AB7" w:rsidP="00103AB7">
      <w:pPr>
        <w:spacing w:after="0" w:line="240" w:lineRule="auto"/>
        <w:rPr>
          <w:rFonts w:cs="Times New Roman"/>
          <w:sz w:val="22"/>
        </w:rPr>
      </w:pPr>
      <w:r w:rsidRPr="00103AB7">
        <w:rPr>
          <w:rFonts w:cs="Times New Roman"/>
          <w:b/>
          <w:sz w:val="22"/>
        </w:rPr>
        <w:t xml:space="preserve">Секретарь секции: </w:t>
      </w:r>
      <w:r w:rsidRPr="00103AB7">
        <w:rPr>
          <w:rFonts w:cs="Times New Roman"/>
          <w:sz w:val="22"/>
        </w:rPr>
        <w:t>Мороз Елена Дмитриевна</w:t>
      </w:r>
      <w:r w:rsidRPr="00C442C1">
        <w:rPr>
          <w:rFonts w:cs="Times New Roman"/>
          <w:sz w:val="22"/>
        </w:rPr>
        <w:t xml:space="preserve">, начальник отдела проектов и программ КГТУ, телефон 8 (4012) 995-994, </w:t>
      </w:r>
      <w:r w:rsidRPr="00C442C1">
        <w:rPr>
          <w:rFonts w:cs="Times New Roman"/>
          <w:sz w:val="22"/>
          <w:lang w:val="en-US"/>
        </w:rPr>
        <w:t>e</w:t>
      </w:r>
      <w:r w:rsidRPr="00C442C1">
        <w:rPr>
          <w:rFonts w:cs="Times New Roman"/>
          <w:sz w:val="22"/>
        </w:rPr>
        <w:t>-</w:t>
      </w:r>
      <w:r w:rsidRPr="00C442C1">
        <w:rPr>
          <w:rFonts w:cs="Times New Roman"/>
          <w:sz w:val="22"/>
          <w:lang w:val="en-US"/>
        </w:rPr>
        <w:t>mail</w:t>
      </w:r>
      <w:r w:rsidRPr="00C442C1">
        <w:rPr>
          <w:rFonts w:cs="Times New Roman"/>
          <w:sz w:val="22"/>
        </w:rPr>
        <w:t xml:space="preserve">: </w:t>
      </w:r>
      <w:r w:rsidRPr="00C442C1">
        <w:rPr>
          <w:rFonts w:cs="Times New Roman"/>
          <w:sz w:val="22"/>
          <w:lang w:val="en-US"/>
        </w:rPr>
        <w:t>elena</w:t>
      </w:r>
      <w:r w:rsidRPr="00C442C1">
        <w:rPr>
          <w:rFonts w:cs="Times New Roman"/>
          <w:sz w:val="22"/>
        </w:rPr>
        <w:t>.</w:t>
      </w:r>
      <w:r w:rsidRPr="00C442C1">
        <w:rPr>
          <w:rFonts w:cs="Times New Roman"/>
          <w:sz w:val="22"/>
          <w:lang w:val="en-US"/>
        </w:rPr>
        <w:t>moroz</w:t>
      </w:r>
      <w:r w:rsidRPr="00C442C1">
        <w:rPr>
          <w:rFonts w:cs="Times New Roman"/>
          <w:sz w:val="22"/>
        </w:rPr>
        <w:t>@</w:t>
      </w:r>
      <w:r w:rsidRPr="00C442C1">
        <w:rPr>
          <w:rFonts w:cs="Times New Roman"/>
          <w:sz w:val="22"/>
          <w:lang w:val="en-US"/>
        </w:rPr>
        <w:t>klgtu</w:t>
      </w:r>
      <w:r w:rsidRPr="00C442C1">
        <w:rPr>
          <w:rFonts w:cs="Times New Roman"/>
          <w:sz w:val="22"/>
        </w:rPr>
        <w:t>.</w:t>
      </w:r>
      <w:r w:rsidRPr="00C442C1">
        <w:rPr>
          <w:rFonts w:cs="Times New Roman"/>
          <w:sz w:val="22"/>
          <w:lang w:val="en-US"/>
        </w:rPr>
        <w:t>ru</w:t>
      </w:r>
    </w:p>
    <w:p w:rsidR="00103AB7" w:rsidRPr="00103AB7" w:rsidRDefault="00103AB7" w:rsidP="00103AB7">
      <w:pPr>
        <w:spacing w:after="0" w:line="240" w:lineRule="auto"/>
        <w:rPr>
          <w:rFonts w:cs="Times New Roman"/>
          <w:sz w:val="22"/>
        </w:rPr>
      </w:pPr>
    </w:p>
    <w:tbl>
      <w:tblPr>
        <w:tblStyle w:val="330"/>
        <w:tblW w:w="5000" w:type="pct"/>
        <w:tblLook w:val="04A0" w:firstRow="1" w:lastRow="0" w:firstColumn="1" w:lastColumn="0" w:noHBand="0" w:noVBand="1"/>
      </w:tblPr>
      <w:tblGrid>
        <w:gridCol w:w="533"/>
        <w:gridCol w:w="7513"/>
        <w:gridCol w:w="2374"/>
      </w:tblGrid>
      <w:tr w:rsidR="00C442C1" w:rsidRPr="00103AB7" w:rsidTr="00E8605A">
        <w:tc>
          <w:tcPr>
            <w:tcW w:w="256"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 </w:t>
            </w:r>
            <w:proofErr w:type="gramStart"/>
            <w:r w:rsidRPr="00103AB7">
              <w:rPr>
                <w:rFonts w:eastAsia="Times New Roman" w:cs="Times New Roman"/>
                <w:b/>
                <w:sz w:val="20"/>
                <w:szCs w:val="20"/>
                <w:lang w:eastAsia="ru-RU"/>
              </w:rPr>
              <w:t>п</w:t>
            </w:r>
            <w:proofErr w:type="gramEnd"/>
            <w:r w:rsidRPr="00103AB7">
              <w:rPr>
                <w:rFonts w:eastAsia="Times New Roman" w:cs="Times New Roman"/>
                <w:b/>
                <w:sz w:val="20"/>
                <w:szCs w:val="20"/>
                <w:lang w:eastAsia="ru-RU"/>
              </w:rPr>
              <w:t>/п</w:t>
            </w:r>
          </w:p>
        </w:tc>
        <w:tc>
          <w:tcPr>
            <w:tcW w:w="3605"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Авто</w:t>
            </w:r>
            <w:proofErr w:type="gramStart"/>
            <w:r w:rsidRPr="00103AB7">
              <w:rPr>
                <w:rFonts w:eastAsia="Times New Roman" w:cs="Times New Roman"/>
                <w:b/>
                <w:sz w:val="20"/>
                <w:szCs w:val="20"/>
                <w:lang w:eastAsia="ru-RU"/>
              </w:rPr>
              <w:t>р(</w:t>
            </w:r>
            <w:proofErr w:type="gramEnd"/>
            <w:r w:rsidRPr="00103AB7">
              <w:rPr>
                <w:rFonts w:eastAsia="Times New Roman" w:cs="Times New Roman"/>
                <w:b/>
                <w:sz w:val="20"/>
                <w:szCs w:val="20"/>
                <w:lang w:eastAsia="ru-RU"/>
              </w:rPr>
              <w:t>ы). Название доклада. Организация.</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Доклад представляет</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1</w:t>
            </w:r>
          </w:p>
        </w:tc>
        <w:tc>
          <w:tcPr>
            <w:tcW w:w="3605" w:type="pct"/>
            <w:vAlign w:val="center"/>
          </w:tcPr>
          <w:p w:rsidR="00103AB7" w:rsidRPr="00103AB7" w:rsidRDefault="00103AB7" w:rsidP="00103AB7">
            <w:pPr>
              <w:jc w:val="both"/>
              <w:rPr>
                <w:sz w:val="20"/>
                <w:szCs w:val="20"/>
              </w:rPr>
            </w:pPr>
            <w:r w:rsidRPr="00103AB7">
              <w:rPr>
                <w:b/>
                <w:sz w:val="20"/>
                <w:szCs w:val="20"/>
              </w:rPr>
              <w:t>Белей В.Ф. Коротких К. В.,</w:t>
            </w:r>
            <w:r w:rsidRPr="00103AB7">
              <w:t xml:space="preserve"> </w:t>
            </w:r>
            <w:r w:rsidRPr="00103AB7">
              <w:rPr>
                <w:sz w:val="20"/>
                <w:szCs w:val="20"/>
              </w:rPr>
              <w:t>Анализ подходов по повышению качества электроэнергии в системах электроснабжения. КГТУ, г. Калининград</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Коротких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Кирилл Викторович</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2</w:t>
            </w:r>
          </w:p>
        </w:tc>
        <w:tc>
          <w:tcPr>
            <w:tcW w:w="3605" w:type="pct"/>
            <w:vAlign w:val="center"/>
          </w:tcPr>
          <w:p w:rsidR="00103AB7" w:rsidRPr="00103AB7" w:rsidRDefault="00103AB7" w:rsidP="00103AB7">
            <w:pPr>
              <w:jc w:val="both"/>
              <w:rPr>
                <w:sz w:val="20"/>
                <w:szCs w:val="20"/>
              </w:rPr>
            </w:pPr>
            <w:r w:rsidRPr="00103AB7">
              <w:rPr>
                <w:b/>
                <w:sz w:val="20"/>
                <w:szCs w:val="20"/>
              </w:rPr>
              <w:t>Белей В.Ф. Коцарь Г. В.,  Дурманов А. С.,</w:t>
            </w:r>
            <w:r w:rsidRPr="00103AB7">
              <w:t xml:space="preserve"> </w:t>
            </w:r>
            <w:r w:rsidRPr="00103AB7">
              <w:rPr>
                <w:sz w:val="20"/>
                <w:szCs w:val="20"/>
              </w:rPr>
              <w:t>Обоснование возведения ветрогидроаккумулирующей электростанции в Калининградской области. КГТУ, г. Калининград</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Коцарь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Герман Владимирович</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3</w:t>
            </w:r>
          </w:p>
        </w:tc>
        <w:tc>
          <w:tcPr>
            <w:tcW w:w="3605" w:type="pct"/>
            <w:vAlign w:val="center"/>
          </w:tcPr>
          <w:p w:rsidR="00103AB7" w:rsidRPr="00103AB7" w:rsidRDefault="00103AB7" w:rsidP="00103AB7">
            <w:pPr>
              <w:jc w:val="both"/>
              <w:rPr>
                <w:sz w:val="20"/>
                <w:szCs w:val="20"/>
              </w:rPr>
            </w:pPr>
            <w:r w:rsidRPr="00103AB7">
              <w:rPr>
                <w:b/>
                <w:sz w:val="20"/>
                <w:szCs w:val="20"/>
              </w:rPr>
              <w:t>Грибков С.В.,</w:t>
            </w:r>
            <w:r w:rsidRPr="00103AB7">
              <w:rPr>
                <w:sz w:val="20"/>
                <w:szCs w:val="20"/>
              </w:rPr>
              <w:t xml:space="preserve"> Исследование влияния числа лопастей горизонтально-осевых ВЭУ на аэродинамические характеристики ВЭУ, НИЦ «Виндэк», г. Подольск</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Грибков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Сергей Владимирович</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4</w:t>
            </w:r>
          </w:p>
        </w:tc>
        <w:tc>
          <w:tcPr>
            <w:tcW w:w="3605" w:type="pct"/>
            <w:vAlign w:val="center"/>
          </w:tcPr>
          <w:p w:rsidR="00103AB7" w:rsidRPr="00103AB7" w:rsidRDefault="00103AB7" w:rsidP="00103AB7">
            <w:pPr>
              <w:jc w:val="both"/>
              <w:rPr>
                <w:sz w:val="20"/>
                <w:szCs w:val="20"/>
              </w:rPr>
            </w:pPr>
            <w:r w:rsidRPr="00103AB7">
              <w:rPr>
                <w:b/>
                <w:sz w:val="20"/>
                <w:szCs w:val="20"/>
              </w:rPr>
              <w:t>Иванов Д</w:t>
            </w:r>
            <w:r w:rsidRPr="00103AB7">
              <w:rPr>
                <w:sz w:val="20"/>
                <w:szCs w:val="20"/>
              </w:rPr>
              <w:t>.В., Анализ особенностей взаимодействия плазменных потоков многоструйного дугового плазмотрона с вращающейся металлической заготовкой. Санкт-Петербургский политехнический университет Петра Великого, г. Санкт-Петербург.</w:t>
            </w:r>
          </w:p>
        </w:tc>
        <w:tc>
          <w:tcPr>
            <w:tcW w:w="1139" w:type="pct"/>
            <w:shd w:val="clear" w:color="auto" w:fill="auto"/>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Иванов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Дмитрий Владимирович</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5</w:t>
            </w:r>
          </w:p>
        </w:tc>
        <w:tc>
          <w:tcPr>
            <w:tcW w:w="3605" w:type="pct"/>
            <w:vAlign w:val="center"/>
          </w:tcPr>
          <w:p w:rsidR="00103AB7" w:rsidRPr="00103AB7" w:rsidRDefault="00103AB7" w:rsidP="00103AB7">
            <w:pPr>
              <w:jc w:val="both"/>
              <w:rPr>
                <w:sz w:val="20"/>
                <w:szCs w:val="20"/>
              </w:rPr>
            </w:pPr>
            <w:r w:rsidRPr="00103AB7">
              <w:rPr>
                <w:b/>
                <w:sz w:val="20"/>
                <w:szCs w:val="20"/>
              </w:rPr>
              <w:t>Иванов Д.В.</w:t>
            </w:r>
            <w:r w:rsidRPr="00103AB7">
              <w:rPr>
                <w:sz w:val="20"/>
                <w:szCs w:val="20"/>
              </w:rPr>
              <w:t>, Моделирование гашения электрической дуги в многокамерном разряднике РМКЭ-10 для молниезащиты воздушных линий электропередачи. Санкт-Петербургский политехнический университет Петра Великого, г. Санкт-Петербург.</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Иванов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Дмитрий Владимирович</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6</w:t>
            </w:r>
          </w:p>
        </w:tc>
        <w:tc>
          <w:tcPr>
            <w:tcW w:w="3605" w:type="pct"/>
            <w:vAlign w:val="center"/>
          </w:tcPr>
          <w:p w:rsidR="00103AB7" w:rsidRPr="00103AB7" w:rsidRDefault="00103AB7" w:rsidP="00103AB7">
            <w:pPr>
              <w:jc w:val="both"/>
              <w:rPr>
                <w:sz w:val="20"/>
                <w:szCs w:val="20"/>
              </w:rPr>
            </w:pPr>
            <w:r w:rsidRPr="00103AB7">
              <w:rPr>
                <w:b/>
                <w:sz w:val="20"/>
                <w:szCs w:val="20"/>
              </w:rPr>
              <w:t>Чижма С.Н.,</w:t>
            </w:r>
            <w:r w:rsidRPr="00103AB7">
              <w:rPr>
                <w:sz w:val="20"/>
                <w:szCs w:val="20"/>
              </w:rPr>
              <w:t xml:space="preserve"> Алгоритм оценки состава и энергоэффективности ветровых и солнечных электростанций в калининградской области. БФУ им. И. Канта, г. Калининград.</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Чижма </w:t>
            </w:r>
          </w:p>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Сергей Николаевич</w:t>
            </w:r>
          </w:p>
        </w:tc>
      </w:tr>
      <w:tr w:rsidR="00C442C1"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7</w:t>
            </w:r>
          </w:p>
        </w:tc>
        <w:tc>
          <w:tcPr>
            <w:tcW w:w="3605" w:type="pct"/>
            <w:vAlign w:val="center"/>
          </w:tcPr>
          <w:p w:rsidR="00103AB7" w:rsidRPr="00103AB7" w:rsidRDefault="00103AB7" w:rsidP="00103AB7">
            <w:pPr>
              <w:jc w:val="both"/>
              <w:rPr>
                <w:sz w:val="20"/>
                <w:szCs w:val="20"/>
                <w:lang w:val="en-US"/>
              </w:rPr>
            </w:pPr>
            <w:r w:rsidRPr="00103AB7">
              <w:rPr>
                <w:b/>
                <w:sz w:val="20"/>
                <w:szCs w:val="20"/>
              </w:rPr>
              <w:t>Nikitas Nikitakos</w:t>
            </w:r>
            <w:r w:rsidRPr="00103AB7">
              <w:rPr>
                <w:sz w:val="20"/>
                <w:szCs w:val="20"/>
              </w:rPr>
              <w:t xml:space="preserve">, </w:t>
            </w:r>
            <w:proofErr w:type="gramStart"/>
            <w:r w:rsidRPr="00103AB7">
              <w:rPr>
                <w:sz w:val="20"/>
                <w:szCs w:val="20"/>
              </w:rPr>
              <w:t>Цифровая</w:t>
            </w:r>
            <w:proofErr w:type="gramEnd"/>
            <w:r w:rsidRPr="00103AB7">
              <w:rPr>
                <w:sz w:val="20"/>
                <w:szCs w:val="20"/>
              </w:rPr>
              <w:t xml:space="preserve"> бизнес-экосистема для портового терминала СПГ. Sharjah Maritime Academy, </w:t>
            </w:r>
            <w:r w:rsidRPr="00103AB7">
              <w:rPr>
                <w:sz w:val="20"/>
                <w:szCs w:val="20"/>
                <w:lang w:val="en-US"/>
              </w:rPr>
              <w:t>UAE.</w:t>
            </w:r>
          </w:p>
        </w:tc>
        <w:tc>
          <w:tcPr>
            <w:tcW w:w="1139" w:type="pct"/>
            <w:vAlign w:val="center"/>
          </w:tcPr>
          <w:p w:rsidR="00103AB7" w:rsidRPr="00103AB7" w:rsidRDefault="00103AB7" w:rsidP="00103AB7">
            <w:pPr>
              <w:spacing w:before="100" w:beforeAutospacing="1" w:after="100" w:afterAutospacing="1"/>
              <w:jc w:val="center"/>
              <w:rPr>
                <w:rFonts w:eastAsia="Times New Roman" w:cs="Times New Roman"/>
                <w:b/>
                <w:sz w:val="20"/>
                <w:szCs w:val="20"/>
                <w:lang w:eastAsia="ru-RU"/>
              </w:rPr>
            </w:pPr>
            <w:r w:rsidRPr="00103AB7">
              <w:rPr>
                <w:rFonts w:eastAsia="Times New Roman" w:cs="Times New Roman"/>
                <w:b/>
                <w:sz w:val="20"/>
                <w:szCs w:val="20"/>
                <w:lang w:eastAsia="ru-RU"/>
              </w:rPr>
              <w:t>Nikitas Nikitakos</w:t>
            </w:r>
          </w:p>
        </w:tc>
      </w:tr>
    </w:tbl>
    <w:p w:rsidR="00103AB7" w:rsidRDefault="00103AB7" w:rsidP="00103AB7">
      <w:pPr>
        <w:spacing w:after="0" w:line="240" w:lineRule="auto"/>
        <w:rPr>
          <w:rFonts w:eastAsia="Times New Roman" w:cs="Times New Roman"/>
          <w:sz w:val="20"/>
          <w:szCs w:val="20"/>
          <w:lang w:eastAsia="ru-RU"/>
        </w:rPr>
      </w:pPr>
    </w:p>
    <w:p w:rsidR="004B0904" w:rsidRDefault="004B0904">
      <w:pPr>
        <w:rPr>
          <w:rFonts w:eastAsia="Times New Roman" w:cs="Times New Roman"/>
          <w:sz w:val="20"/>
          <w:szCs w:val="20"/>
          <w:lang w:eastAsia="ru-RU"/>
        </w:rPr>
      </w:pPr>
      <w:r>
        <w:rPr>
          <w:rFonts w:eastAsia="Times New Roman" w:cs="Times New Roman"/>
          <w:sz w:val="20"/>
          <w:szCs w:val="20"/>
          <w:lang w:eastAsia="ru-RU"/>
        </w:rPr>
        <w:br w:type="page"/>
      </w:r>
    </w:p>
    <w:p w:rsidR="00103AB7" w:rsidRPr="00103AB7" w:rsidRDefault="00103AB7" w:rsidP="00103AB7">
      <w:pPr>
        <w:spacing w:after="0" w:line="240" w:lineRule="auto"/>
        <w:jc w:val="center"/>
        <w:rPr>
          <w:rFonts w:cs="Times New Roman"/>
          <w:b/>
          <w:caps/>
          <w:sz w:val="22"/>
        </w:rPr>
      </w:pPr>
      <w:r w:rsidRPr="00103AB7">
        <w:rPr>
          <w:rFonts w:cs="Times New Roman"/>
          <w:b/>
          <w:caps/>
          <w:sz w:val="22"/>
        </w:rPr>
        <w:lastRenderedPageBreak/>
        <w:t xml:space="preserve">СЕКЦИЯ </w:t>
      </w:r>
      <w:r w:rsidRPr="00103AB7">
        <w:rPr>
          <w:rFonts w:cs="Times New Roman"/>
          <w:b/>
          <w:caps/>
          <w:sz w:val="22"/>
          <w:lang w:val="en-US"/>
        </w:rPr>
        <w:t>III</w:t>
      </w:r>
      <w:r w:rsidRPr="00103AB7">
        <w:rPr>
          <w:rFonts w:cs="Times New Roman"/>
          <w:b/>
          <w:caps/>
          <w:sz w:val="22"/>
        </w:rPr>
        <w:t xml:space="preserve"> «АгроБиотехнологии»</w:t>
      </w:r>
    </w:p>
    <w:p w:rsidR="00103AB7" w:rsidRPr="00103AB7" w:rsidRDefault="00103AB7" w:rsidP="00103AB7">
      <w:pPr>
        <w:spacing w:after="0" w:line="240" w:lineRule="auto"/>
        <w:jc w:val="center"/>
        <w:rPr>
          <w:rFonts w:eastAsia="Times New Roman" w:cs="Times New Roman"/>
          <w:sz w:val="22"/>
          <w:lang w:eastAsia="ru-RU"/>
        </w:rPr>
      </w:pPr>
    </w:p>
    <w:p w:rsidR="00103AB7" w:rsidRPr="00103AB7" w:rsidRDefault="00103AB7" w:rsidP="00103AB7">
      <w:pPr>
        <w:spacing w:after="0" w:line="240" w:lineRule="auto"/>
        <w:jc w:val="center"/>
        <w:rPr>
          <w:rFonts w:eastAsia="Times New Roman" w:cs="Times New Roman"/>
          <w:bCs/>
          <w:color w:val="000000"/>
          <w:sz w:val="22"/>
          <w:lang w:eastAsia="ru-RU"/>
        </w:rPr>
      </w:pPr>
      <w:r w:rsidRPr="00103AB7">
        <w:rPr>
          <w:rFonts w:eastAsia="Times New Roman" w:cs="Times New Roman"/>
          <w:b/>
          <w:color w:val="000000"/>
          <w:sz w:val="22"/>
          <w:lang w:eastAsia="ru-RU"/>
        </w:rPr>
        <w:t>Дата:</w:t>
      </w:r>
      <w:r w:rsidRPr="00103AB7">
        <w:rPr>
          <w:rFonts w:eastAsia="Times New Roman" w:cs="Times New Roman"/>
          <w:color w:val="000000"/>
          <w:sz w:val="22"/>
          <w:lang w:eastAsia="ru-RU"/>
        </w:rPr>
        <w:t xml:space="preserve"> </w:t>
      </w:r>
      <w:r w:rsidRPr="00103AB7">
        <w:rPr>
          <w:rFonts w:eastAsia="Times New Roman" w:cs="Times New Roman"/>
          <w:bCs/>
          <w:color w:val="000000"/>
          <w:sz w:val="22"/>
          <w:lang w:eastAsia="ru-RU"/>
        </w:rPr>
        <w:t>28 сентября 2023 года</w:t>
      </w:r>
    </w:p>
    <w:p w:rsidR="00103AB7" w:rsidRPr="00103AB7" w:rsidRDefault="00103AB7" w:rsidP="00103AB7">
      <w:pPr>
        <w:spacing w:after="0" w:line="240" w:lineRule="auto"/>
        <w:jc w:val="center"/>
        <w:rPr>
          <w:rFonts w:eastAsia="Times New Roman" w:cs="Times New Roman"/>
          <w:sz w:val="22"/>
          <w:lang w:eastAsia="ru-RU"/>
        </w:rPr>
      </w:pPr>
      <w:r w:rsidRPr="00103AB7">
        <w:rPr>
          <w:rFonts w:eastAsia="Times New Roman" w:cs="Times New Roman"/>
          <w:b/>
          <w:sz w:val="22"/>
          <w:lang w:eastAsia="ru-RU"/>
        </w:rPr>
        <w:t>Время: 10</w:t>
      </w:r>
      <w:r w:rsidRPr="00103AB7">
        <w:rPr>
          <w:rFonts w:eastAsia="Times New Roman" w:cs="Times New Roman"/>
          <w:bCs/>
          <w:sz w:val="22"/>
          <w:lang w:eastAsia="ru-RU"/>
        </w:rPr>
        <w:t>.00 (</w:t>
      </w:r>
      <w:proofErr w:type="gramStart"/>
      <w:r w:rsidRPr="00103AB7">
        <w:rPr>
          <w:rFonts w:eastAsia="Times New Roman" w:cs="Times New Roman"/>
          <w:bCs/>
          <w:sz w:val="22"/>
          <w:lang w:eastAsia="ru-RU"/>
        </w:rPr>
        <w:t>МСК</w:t>
      </w:r>
      <w:proofErr w:type="gramEnd"/>
      <w:r w:rsidRPr="00103AB7">
        <w:rPr>
          <w:rFonts w:eastAsia="Times New Roman" w:cs="Times New Roman"/>
          <w:bCs/>
          <w:sz w:val="22"/>
          <w:lang w:eastAsia="ru-RU"/>
        </w:rPr>
        <w:t>)</w:t>
      </w:r>
    </w:p>
    <w:p w:rsidR="00103AB7" w:rsidRPr="00103AB7" w:rsidRDefault="00103AB7" w:rsidP="00103AB7">
      <w:pPr>
        <w:jc w:val="center"/>
        <w:rPr>
          <w:rFonts w:cs="Times New Roman"/>
          <w:sz w:val="20"/>
          <w:szCs w:val="20"/>
        </w:rPr>
      </w:pPr>
      <w:r w:rsidRPr="00103AB7">
        <w:rPr>
          <w:rFonts w:eastAsia="Times New Roman" w:cs="Times New Roman"/>
          <w:b/>
          <w:color w:val="000000"/>
          <w:sz w:val="22"/>
          <w:lang w:eastAsia="ru-RU"/>
        </w:rPr>
        <w:t>Место проведения:</w:t>
      </w:r>
      <w:r w:rsidRPr="00103AB7">
        <w:rPr>
          <w:rFonts w:eastAsia="Times New Roman" w:cs="Times New Roman"/>
          <w:color w:val="000000"/>
          <w:sz w:val="22"/>
          <w:lang w:eastAsia="ru-RU"/>
        </w:rPr>
        <w:t xml:space="preserve"> </w:t>
      </w:r>
      <w:r w:rsidRPr="00103AB7">
        <w:rPr>
          <w:rFonts w:eastAsia="Times New Roman" w:cs="Times New Roman"/>
          <w:bCs/>
          <w:color w:val="000000"/>
          <w:sz w:val="22"/>
          <w:lang w:eastAsia="ru-RU"/>
        </w:rPr>
        <w:t xml:space="preserve">КГТУ, ГУК, </w:t>
      </w:r>
      <w:r w:rsidRPr="00103AB7">
        <w:rPr>
          <w:rFonts w:cs="Times New Roman"/>
          <w:sz w:val="20"/>
          <w:szCs w:val="20"/>
        </w:rPr>
        <w:t>Точка кипения КГТУ, ауд. 229</w:t>
      </w:r>
    </w:p>
    <w:p w:rsidR="00103AB7" w:rsidRPr="00103AB7" w:rsidRDefault="00103AB7" w:rsidP="00103AB7">
      <w:pPr>
        <w:spacing w:after="0" w:line="240" w:lineRule="auto"/>
        <w:jc w:val="center"/>
        <w:rPr>
          <w:rFonts w:cs="Times New Roman"/>
          <w:b/>
          <w:sz w:val="22"/>
        </w:rPr>
      </w:pPr>
    </w:p>
    <w:p w:rsidR="00103AB7" w:rsidRDefault="00103AB7" w:rsidP="00103AB7">
      <w:pPr>
        <w:spacing w:after="0" w:line="240" w:lineRule="auto"/>
        <w:rPr>
          <w:rFonts w:cs="Times New Roman"/>
          <w:bCs/>
          <w:sz w:val="22"/>
        </w:rPr>
      </w:pPr>
      <w:r w:rsidRPr="00103AB7">
        <w:rPr>
          <w:rFonts w:cs="Times New Roman"/>
          <w:b/>
          <w:sz w:val="22"/>
        </w:rPr>
        <w:t xml:space="preserve">Руководитель секции: </w:t>
      </w:r>
      <w:r w:rsidRPr="00103AB7">
        <w:rPr>
          <w:rFonts w:cs="Times New Roman"/>
          <w:bCs/>
          <w:sz w:val="22"/>
        </w:rPr>
        <w:t>Волков Владимир Владимирович</w:t>
      </w:r>
      <w:r w:rsidR="0094562F">
        <w:rPr>
          <w:rFonts w:cs="Times New Roman"/>
          <w:bCs/>
          <w:sz w:val="22"/>
        </w:rPr>
        <w:t>, д</w:t>
      </w:r>
      <w:r w:rsidR="0094562F" w:rsidRPr="0094562F">
        <w:rPr>
          <w:rFonts w:cs="Times New Roman"/>
          <w:bCs/>
          <w:sz w:val="22"/>
        </w:rPr>
        <w:t>иректор Центра передовых технологии использования белков КГТУ</w:t>
      </w:r>
      <w:r w:rsidR="0094562F">
        <w:rPr>
          <w:rFonts w:cs="Times New Roman"/>
          <w:bCs/>
          <w:sz w:val="22"/>
        </w:rPr>
        <w:t>;</w:t>
      </w:r>
    </w:p>
    <w:p w:rsidR="0094562F" w:rsidRPr="00103AB7" w:rsidRDefault="0094562F" w:rsidP="00103AB7">
      <w:pPr>
        <w:spacing w:after="0" w:line="240" w:lineRule="auto"/>
        <w:rPr>
          <w:rFonts w:cs="Times New Roman"/>
          <w:b/>
          <w:sz w:val="22"/>
        </w:rPr>
      </w:pPr>
    </w:p>
    <w:p w:rsidR="00103AB7" w:rsidRPr="00103AB7" w:rsidRDefault="00103AB7" w:rsidP="00103AB7">
      <w:pPr>
        <w:spacing w:after="0" w:line="240" w:lineRule="auto"/>
        <w:rPr>
          <w:rFonts w:cs="Times New Roman"/>
          <w:bCs/>
          <w:sz w:val="22"/>
        </w:rPr>
      </w:pPr>
      <w:r w:rsidRPr="00103AB7">
        <w:rPr>
          <w:rFonts w:cs="Times New Roman"/>
          <w:b/>
          <w:sz w:val="22"/>
        </w:rPr>
        <w:t xml:space="preserve">Секретарь секции: </w:t>
      </w:r>
      <w:r w:rsidRPr="00103AB7">
        <w:rPr>
          <w:rFonts w:cs="Times New Roman"/>
          <w:bCs/>
          <w:sz w:val="22"/>
        </w:rPr>
        <w:t>Мороз Елена Дмитриевна</w:t>
      </w:r>
      <w:r>
        <w:rPr>
          <w:rFonts w:cs="Times New Roman"/>
          <w:bCs/>
          <w:sz w:val="22"/>
        </w:rPr>
        <w:t>,</w:t>
      </w:r>
      <w:r w:rsidRPr="00103AB7">
        <w:rPr>
          <w:rFonts w:cs="Times New Roman"/>
          <w:sz w:val="22"/>
        </w:rPr>
        <w:t xml:space="preserve"> </w:t>
      </w:r>
      <w:r w:rsidRPr="00103AB7">
        <w:rPr>
          <w:rFonts w:cs="Times New Roman"/>
          <w:bCs/>
          <w:sz w:val="22"/>
        </w:rPr>
        <w:t xml:space="preserve">начальник отдела проектов и программ КГТУ, телефон 8 (4012) 995-994, </w:t>
      </w:r>
      <w:r w:rsidRPr="00103AB7">
        <w:rPr>
          <w:rFonts w:cs="Times New Roman"/>
          <w:bCs/>
          <w:sz w:val="22"/>
          <w:lang w:val="en-US"/>
        </w:rPr>
        <w:t>e</w:t>
      </w:r>
      <w:r w:rsidRPr="00103AB7">
        <w:rPr>
          <w:rFonts w:cs="Times New Roman"/>
          <w:bCs/>
          <w:sz w:val="22"/>
        </w:rPr>
        <w:t>-</w:t>
      </w:r>
      <w:r w:rsidRPr="00103AB7">
        <w:rPr>
          <w:rFonts w:cs="Times New Roman"/>
          <w:bCs/>
          <w:sz w:val="22"/>
          <w:lang w:val="en-US"/>
        </w:rPr>
        <w:t>mail</w:t>
      </w:r>
      <w:r w:rsidRPr="00103AB7">
        <w:rPr>
          <w:rFonts w:cs="Times New Roman"/>
          <w:bCs/>
          <w:sz w:val="22"/>
        </w:rPr>
        <w:t xml:space="preserve">: </w:t>
      </w:r>
      <w:r w:rsidRPr="00103AB7">
        <w:rPr>
          <w:rFonts w:cs="Times New Roman"/>
          <w:bCs/>
          <w:sz w:val="22"/>
          <w:lang w:val="en-US"/>
        </w:rPr>
        <w:t>elena</w:t>
      </w:r>
      <w:r w:rsidRPr="00103AB7">
        <w:rPr>
          <w:rFonts w:cs="Times New Roman"/>
          <w:bCs/>
          <w:sz w:val="22"/>
        </w:rPr>
        <w:t>.</w:t>
      </w:r>
      <w:r w:rsidRPr="00103AB7">
        <w:rPr>
          <w:rFonts w:cs="Times New Roman"/>
          <w:bCs/>
          <w:sz w:val="22"/>
          <w:lang w:val="en-US"/>
        </w:rPr>
        <w:t>moroz</w:t>
      </w:r>
      <w:r w:rsidRPr="00103AB7">
        <w:rPr>
          <w:rFonts w:cs="Times New Roman"/>
          <w:bCs/>
          <w:sz w:val="22"/>
        </w:rPr>
        <w:t>@</w:t>
      </w:r>
      <w:r w:rsidRPr="00103AB7">
        <w:rPr>
          <w:rFonts w:cs="Times New Roman"/>
          <w:bCs/>
          <w:sz w:val="22"/>
          <w:lang w:val="en-US"/>
        </w:rPr>
        <w:t>klgtu</w:t>
      </w:r>
      <w:r w:rsidRPr="00103AB7">
        <w:rPr>
          <w:rFonts w:cs="Times New Roman"/>
          <w:bCs/>
          <w:sz w:val="22"/>
        </w:rPr>
        <w:t>.</w:t>
      </w:r>
      <w:r w:rsidRPr="00103AB7">
        <w:rPr>
          <w:rFonts w:cs="Times New Roman"/>
          <w:bCs/>
          <w:sz w:val="22"/>
          <w:lang w:val="en-US"/>
        </w:rPr>
        <w:t>ru</w:t>
      </w:r>
    </w:p>
    <w:p w:rsidR="00103AB7" w:rsidRPr="00103AB7" w:rsidRDefault="00103AB7" w:rsidP="00103AB7">
      <w:pPr>
        <w:spacing w:after="0" w:line="240" w:lineRule="auto"/>
        <w:rPr>
          <w:rFonts w:cs="Times New Roman"/>
          <w:bCs/>
          <w:sz w:val="22"/>
        </w:rPr>
      </w:pPr>
    </w:p>
    <w:tbl>
      <w:tblPr>
        <w:tblStyle w:val="330"/>
        <w:tblW w:w="5000" w:type="pct"/>
        <w:tblLook w:val="04A0" w:firstRow="1" w:lastRow="0" w:firstColumn="1" w:lastColumn="0" w:noHBand="0" w:noVBand="1"/>
      </w:tblPr>
      <w:tblGrid>
        <w:gridCol w:w="533"/>
        <w:gridCol w:w="7513"/>
        <w:gridCol w:w="2374"/>
      </w:tblGrid>
      <w:tr w:rsidR="00103AB7" w:rsidRPr="00103AB7" w:rsidTr="00E8605A">
        <w:tc>
          <w:tcPr>
            <w:tcW w:w="256"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 xml:space="preserve">№ </w:t>
            </w:r>
            <w:proofErr w:type="gramStart"/>
            <w:r w:rsidRPr="00103AB7">
              <w:rPr>
                <w:rFonts w:eastAsia="Times New Roman" w:cs="Times New Roman"/>
                <w:b/>
                <w:sz w:val="20"/>
                <w:szCs w:val="20"/>
                <w:lang w:eastAsia="ru-RU"/>
              </w:rPr>
              <w:t>п</w:t>
            </w:r>
            <w:proofErr w:type="gramEnd"/>
            <w:r w:rsidRPr="00103AB7">
              <w:rPr>
                <w:rFonts w:eastAsia="Times New Roman" w:cs="Times New Roman"/>
                <w:b/>
                <w:sz w:val="20"/>
                <w:szCs w:val="20"/>
                <w:lang w:eastAsia="ru-RU"/>
              </w:rPr>
              <w:t>/п</w:t>
            </w:r>
          </w:p>
        </w:tc>
        <w:tc>
          <w:tcPr>
            <w:tcW w:w="3605"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Авто</w:t>
            </w:r>
            <w:proofErr w:type="gramStart"/>
            <w:r w:rsidRPr="00103AB7">
              <w:rPr>
                <w:rFonts w:eastAsia="Times New Roman" w:cs="Times New Roman"/>
                <w:b/>
                <w:sz w:val="20"/>
                <w:szCs w:val="20"/>
                <w:lang w:eastAsia="ru-RU"/>
              </w:rPr>
              <w:t>р(</w:t>
            </w:r>
            <w:proofErr w:type="gramEnd"/>
            <w:r w:rsidRPr="00103AB7">
              <w:rPr>
                <w:rFonts w:eastAsia="Times New Roman" w:cs="Times New Roman"/>
                <w:b/>
                <w:sz w:val="20"/>
                <w:szCs w:val="20"/>
                <w:lang w:eastAsia="ru-RU"/>
              </w:rPr>
              <w:t>ы). Название доклада. Организация.</w:t>
            </w:r>
          </w:p>
        </w:tc>
        <w:tc>
          <w:tcPr>
            <w:tcW w:w="1139" w:type="pct"/>
            <w:vAlign w:val="center"/>
          </w:tcPr>
          <w:p w:rsidR="00103AB7" w:rsidRPr="00103AB7" w:rsidRDefault="00103AB7" w:rsidP="00103AB7">
            <w:pPr>
              <w:jc w:val="center"/>
              <w:rPr>
                <w:rFonts w:eastAsia="Times New Roman" w:cs="Times New Roman"/>
                <w:b/>
                <w:sz w:val="20"/>
                <w:szCs w:val="20"/>
                <w:lang w:eastAsia="ru-RU"/>
              </w:rPr>
            </w:pPr>
            <w:r w:rsidRPr="00103AB7">
              <w:rPr>
                <w:rFonts w:eastAsia="Times New Roman" w:cs="Times New Roman"/>
                <w:b/>
                <w:sz w:val="20"/>
                <w:szCs w:val="20"/>
                <w:lang w:eastAsia="ru-RU"/>
              </w:rPr>
              <w:t>Доклад представляет</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1</w:t>
            </w:r>
          </w:p>
        </w:tc>
        <w:tc>
          <w:tcPr>
            <w:tcW w:w="3605" w:type="pct"/>
            <w:vAlign w:val="center"/>
          </w:tcPr>
          <w:p w:rsidR="00103AB7" w:rsidRPr="009E21A0" w:rsidRDefault="009E21A0" w:rsidP="00103AB7">
            <w:pPr>
              <w:jc w:val="both"/>
              <w:rPr>
                <w:b/>
                <w:color w:val="000000" w:themeColor="text1"/>
                <w:sz w:val="20"/>
                <w:szCs w:val="20"/>
                <w:lang w:val="en-US"/>
              </w:rPr>
            </w:pPr>
            <w:r w:rsidRPr="009E21A0">
              <w:rPr>
                <w:b/>
                <w:color w:val="000000" w:themeColor="text1"/>
                <w:sz w:val="20"/>
                <w:szCs w:val="20"/>
                <w:lang w:val="en-US"/>
              </w:rPr>
              <w:t xml:space="preserve">Prof. Dr. Dirk Tischler </w:t>
            </w:r>
            <w:r w:rsidRPr="009E21A0">
              <w:rPr>
                <w:color w:val="000000" w:themeColor="text1"/>
                <w:sz w:val="20"/>
                <w:szCs w:val="20"/>
                <w:lang w:val="en-US"/>
              </w:rPr>
              <w:t>Bioconversion of lignin towards vanillin, RUB — Ruhr University Bochum</w:t>
            </w:r>
          </w:p>
        </w:tc>
        <w:tc>
          <w:tcPr>
            <w:tcW w:w="1139" w:type="pct"/>
            <w:vAlign w:val="center"/>
          </w:tcPr>
          <w:p w:rsidR="00103AB7" w:rsidRPr="00103AB7" w:rsidRDefault="009E21A0" w:rsidP="00103AB7">
            <w:pPr>
              <w:spacing w:before="100" w:beforeAutospacing="1" w:after="100" w:afterAutospacing="1"/>
              <w:jc w:val="center"/>
              <w:rPr>
                <w:b/>
                <w:color w:val="000000" w:themeColor="text1"/>
                <w:sz w:val="20"/>
                <w:szCs w:val="20"/>
              </w:rPr>
            </w:pPr>
            <w:r w:rsidRPr="009E21A0">
              <w:rPr>
                <w:b/>
                <w:color w:val="000000" w:themeColor="text1"/>
                <w:sz w:val="20"/>
                <w:szCs w:val="20"/>
                <w:lang w:val="en-US"/>
              </w:rPr>
              <w:t>Дирк Тишлер</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2</w:t>
            </w:r>
          </w:p>
        </w:tc>
        <w:tc>
          <w:tcPr>
            <w:tcW w:w="3605" w:type="pct"/>
            <w:vAlign w:val="center"/>
          </w:tcPr>
          <w:p w:rsidR="00103AB7" w:rsidRPr="00103AB7" w:rsidRDefault="00103AB7" w:rsidP="00103AB7">
            <w:pPr>
              <w:jc w:val="both"/>
              <w:rPr>
                <w:color w:val="000000" w:themeColor="text1"/>
                <w:sz w:val="20"/>
                <w:szCs w:val="20"/>
              </w:rPr>
            </w:pPr>
            <w:r w:rsidRPr="00103AB7">
              <w:rPr>
                <w:b/>
                <w:color w:val="000000" w:themeColor="text1"/>
                <w:sz w:val="20"/>
                <w:szCs w:val="20"/>
              </w:rPr>
              <w:t xml:space="preserve">Альшевский Д.Л. </w:t>
            </w:r>
            <w:r w:rsidRPr="00103AB7">
              <w:rPr>
                <w:color w:val="000000" w:themeColor="text1"/>
                <w:sz w:val="20"/>
                <w:szCs w:val="20"/>
              </w:rPr>
              <w:t>Машинно-аппаратное производство биотехнологической переработки вторичного рыбного сырья с использован</w:t>
            </w:r>
            <w:r w:rsidR="00E8605A">
              <w:rPr>
                <w:color w:val="000000" w:themeColor="text1"/>
                <w:sz w:val="20"/>
                <w:szCs w:val="20"/>
              </w:rPr>
              <w:t>ием белково-минеральной добавки,</w:t>
            </w:r>
            <w:r w:rsidRPr="00103AB7">
              <w:rPr>
                <w:color w:val="000000" w:themeColor="text1"/>
                <w:sz w:val="20"/>
                <w:szCs w:val="20"/>
              </w:rPr>
              <w:t xml:space="preserve"> КГТУ, г. Калининград</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Альшевский Дмитрий Леонидович</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3</w:t>
            </w:r>
          </w:p>
        </w:tc>
        <w:tc>
          <w:tcPr>
            <w:tcW w:w="3605" w:type="pct"/>
            <w:vAlign w:val="center"/>
          </w:tcPr>
          <w:p w:rsidR="00103AB7" w:rsidRPr="00103AB7" w:rsidRDefault="00103AB7" w:rsidP="00103AB7">
            <w:pPr>
              <w:jc w:val="both"/>
              <w:rPr>
                <w:b/>
                <w:color w:val="000000" w:themeColor="text1"/>
                <w:sz w:val="20"/>
                <w:szCs w:val="20"/>
              </w:rPr>
            </w:pPr>
            <w:r w:rsidRPr="00103AB7">
              <w:rPr>
                <w:b/>
                <w:color w:val="000000" w:themeColor="text1"/>
                <w:sz w:val="20"/>
                <w:szCs w:val="20"/>
              </w:rPr>
              <w:t>Лодыгин Е.Д.,</w:t>
            </w:r>
            <w:r w:rsidRPr="00103AB7">
              <w:t xml:space="preserve"> </w:t>
            </w:r>
            <w:r w:rsidRPr="00103AB7">
              <w:rPr>
                <w:color w:val="000000" w:themeColor="text1"/>
                <w:sz w:val="20"/>
                <w:szCs w:val="20"/>
              </w:rPr>
              <w:t>Молекулярный состав органического вещества торфа и перспективы его исп</w:t>
            </w:r>
            <w:r w:rsidR="00E8605A">
              <w:rPr>
                <w:color w:val="000000" w:themeColor="text1"/>
                <w:sz w:val="20"/>
                <w:szCs w:val="20"/>
              </w:rPr>
              <w:t>ользования в сельском хозяйстве,</w:t>
            </w:r>
            <w:r w:rsidRPr="00103AB7">
              <w:rPr>
                <w:color w:val="000000" w:themeColor="text1"/>
                <w:sz w:val="20"/>
                <w:szCs w:val="20"/>
              </w:rPr>
              <w:t xml:space="preserve"> Институт биологии ФИЦ Коми НЦ УрО РАН, г. Сыктывкар.</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Лодыгин Евгений Дмитриевич</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4</w:t>
            </w:r>
          </w:p>
        </w:tc>
        <w:tc>
          <w:tcPr>
            <w:tcW w:w="3605" w:type="pct"/>
            <w:vAlign w:val="center"/>
          </w:tcPr>
          <w:p w:rsidR="00103AB7" w:rsidRPr="00103AB7" w:rsidRDefault="00103AB7" w:rsidP="00103AB7">
            <w:pPr>
              <w:jc w:val="both"/>
              <w:rPr>
                <w:b/>
                <w:color w:val="000000" w:themeColor="text1"/>
                <w:sz w:val="20"/>
                <w:szCs w:val="20"/>
              </w:rPr>
            </w:pPr>
            <w:r w:rsidRPr="00103AB7">
              <w:rPr>
                <w:b/>
                <w:color w:val="000000" w:themeColor="text1"/>
                <w:sz w:val="20"/>
                <w:szCs w:val="20"/>
              </w:rPr>
              <w:t xml:space="preserve">Фролова А.С., </w:t>
            </w:r>
            <w:r w:rsidRPr="00103AB7">
              <w:rPr>
                <w:color w:val="000000" w:themeColor="text1"/>
                <w:sz w:val="20"/>
                <w:szCs w:val="20"/>
              </w:rPr>
              <w:t>Эндофитные бактерии как стимуляторы роста сельскохозяйственных культур. Кемеровский государственный университет, г. Кемерово.</w:t>
            </w:r>
          </w:p>
        </w:tc>
        <w:tc>
          <w:tcPr>
            <w:tcW w:w="1139" w:type="pct"/>
            <w:vAlign w:val="center"/>
          </w:tcPr>
          <w:p w:rsidR="00103AB7" w:rsidRPr="00103AB7" w:rsidRDefault="00103AB7" w:rsidP="00103AB7">
            <w:pPr>
              <w:jc w:val="center"/>
              <w:rPr>
                <w:b/>
                <w:color w:val="000000" w:themeColor="text1"/>
                <w:sz w:val="20"/>
                <w:szCs w:val="20"/>
              </w:rPr>
            </w:pPr>
            <w:r w:rsidRPr="00103AB7">
              <w:rPr>
                <w:b/>
                <w:color w:val="000000" w:themeColor="text1"/>
                <w:sz w:val="20"/>
                <w:szCs w:val="20"/>
              </w:rPr>
              <w:t xml:space="preserve">Фролова </w:t>
            </w:r>
          </w:p>
          <w:p w:rsidR="00103AB7" w:rsidRPr="00103AB7" w:rsidRDefault="00103AB7" w:rsidP="00103AB7">
            <w:pPr>
              <w:jc w:val="center"/>
              <w:rPr>
                <w:b/>
                <w:color w:val="000000" w:themeColor="text1"/>
                <w:sz w:val="20"/>
                <w:szCs w:val="20"/>
              </w:rPr>
            </w:pPr>
            <w:r w:rsidRPr="00103AB7">
              <w:rPr>
                <w:b/>
                <w:color w:val="000000" w:themeColor="text1"/>
                <w:sz w:val="20"/>
                <w:szCs w:val="20"/>
              </w:rPr>
              <w:t>Анна Сергеевна</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5</w:t>
            </w:r>
          </w:p>
        </w:tc>
        <w:tc>
          <w:tcPr>
            <w:tcW w:w="3605" w:type="pct"/>
            <w:vAlign w:val="center"/>
          </w:tcPr>
          <w:p w:rsidR="00103AB7" w:rsidRPr="00103AB7" w:rsidRDefault="00103AB7" w:rsidP="00103AB7">
            <w:pPr>
              <w:jc w:val="both"/>
              <w:rPr>
                <w:b/>
                <w:color w:val="000000" w:themeColor="text1"/>
                <w:sz w:val="20"/>
                <w:szCs w:val="20"/>
              </w:rPr>
            </w:pPr>
            <w:r w:rsidRPr="00103AB7">
              <w:rPr>
                <w:b/>
                <w:color w:val="000000" w:themeColor="text1"/>
                <w:sz w:val="20"/>
                <w:szCs w:val="20"/>
              </w:rPr>
              <w:t>Ражев А.О., НедоступА. А., Васильев Д.Е.,</w:t>
            </w:r>
            <w:r w:rsidRPr="00103AB7">
              <w:t xml:space="preserve"> </w:t>
            </w:r>
            <w:r w:rsidRPr="00103AB7">
              <w:rPr>
                <w:color w:val="000000" w:themeColor="text1"/>
                <w:sz w:val="20"/>
                <w:szCs w:val="20"/>
              </w:rPr>
              <w:t>Применение технологий машинного зрения для слежения за гидробионтами в установке замкнутого водоснабжения. ООО «Лаборатория цифровых технологий», КГТУ, г. Калининград.</w:t>
            </w:r>
          </w:p>
        </w:tc>
        <w:tc>
          <w:tcPr>
            <w:tcW w:w="1139" w:type="pct"/>
            <w:vAlign w:val="center"/>
          </w:tcPr>
          <w:p w:rsidR="00103AB7" w:rsidRPr="00103AB7" w:rsidRDefault="00103AB7" w:rsidP="00103AB7">
            <w:pPr>
              <w:jc w:val="center"/>
              <w:rPr>
                <w:b/>
                <w:color w:val="000000" w:themeColor="text1"/>
                <w:sz w:val="20"/>
                <w:szCs w:val="20"/>
              </w:rPr>
            </w:pPr>
            <w:r w:rsidRPr="00103AB7">
              <w:rPr>
                <w:b/>
                <w:color w:val="000000" w:themeColor="text1"/>
                <w:sz w:val="20"/>
                <w:szCs w:val="20"/>
              </w:rPr>
              <w:t xml:space="preserve">Ражев </w:t>
            </w:r>
          </w:p>
          <w:p w:rsidR="00103AB7" w:rsidRPr="00103AB7" w:rsidRDefault="00103AB7" w:rsidP="00103AB7">
            <w:pPr>
              <w:jc w:val="center"/>
              <w:rPr>
                <w:b/>
                <w:color w:val="000000" w:themeColor="text1"/>
                <w:sz w:val="20"/>
                <w:szCs w:val="20"/>
              </w:rPr>
            </w:pPr>
            <w:r w:rsidRPr="00103AB7">
              <w:rPr>
                <w:b/>
                <w:color w:val="000000" w:themeColor="text1"/>
                <w:sz w:val="20"/>
                <w:szCs w:val="20"/>
              </w:rPr>
              <w:t>Алексей Олегович</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6</w:t>
            </w:r>
          </w:p>
        </w:tc>
        <w:tc>
          <w:tcPr>
            <w:tcW w:w="3605" w:type="pct"/>
            <w:vAlign w:val="center"/>
          </w:tcPr>
          <w:p w:rsidR="00103AB7" w:rsidRPr="00103AB7" w:rsidRDefault="00E53724" w:rsidP="00103AB7">
            <w:pPr>
              <w:jc w:val="both"/>
              <w:rPr>
                <w:b/>
                <w:color w:val="000000" w:themeColor="text1"/>
                <w:sz w:val="20"/>
                <w:szCs w:val="20"/>
              </w:rPr>
            </w:pPr>
            <w:r>
              <w:rPr>
                <w:b/>
                <w:color w:val="000000" w:themeColor="text1"/>
                <w:sz w:val="20"/>
                <w:szCs w:val="20"/>
              </w:rPr>
              <w:t>Гуревич А.С.</w:t>
            </w:r>
            <w:r w:rsidR="00103AB7" w:rsidRPr="00103AB7">
              <w:t xml:space="preserve"> </w:t>
            </w:r>
            <w:r w:rsidR="00103AB7" w:rsidRPr="00103AB7">
              <w:rPr>
                <w:color w:val="000000" w:themeColor="text1"/>
                <w:sz w:val="20"/>
                <w:szCs w:val="20"/>
              </w:rPr>
              <w:t>Специфика культивирования хвойных дендрокультур на территориях фронтальной части п</w:t>
            </w:r>
            <w:r w:rsidR="00E8605A">
              <w:rPr>
                <w:color w:val="000000" w:themeColor="text1"/>
                <w:sz w:val="20"/>
                <w:szCs w:val="20"/>
              </w:rPr>
              <w:t>рибрежной зоны Балтийского моря,</w:t>
            </w:r>
            <w:r w:rsidR="00103AB7" w:rsidRPr="00103AB7">
              <w:rPr>
                <w:color w:val="000000" w:themeColor="text1"/>
                <w:sz w:val="20"/>
                <w:szCs w:val="20"/>
              </w:rPr>
              <w:t xml:space="preserve"> КГТУ, г. Калининград</w:t>
            </w:r>
            <w:r w:rsidR="00103AB7" w:rsidRPr="00103AB7">
              <w:rPr>
                <w:b/>
                <w:color w:val="000000" w:themeColor="text1"/>
                <w:sz w:val="20"/>
                <w:szCs w:val="20"/>
              </w:rPr>
              <w:t>.</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Гуревич Александр Сергеевич</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7</w:t>
            </w:r>
          </w:p>
        </w:tc>
        <w:tc>
          <w:tcPr>
            <w:tcW w:w="3605" w:type="pct"/>
            <w:vAlign w:val="center"/>
          </w:tcPr>
          <w:p w:rsidR="00103AB7" w:rsidRPr="00103AB7" w:rsidRDefault="00103AB7" w:rsidP="00103AB7">
            <w:pPr>
              <w:jc w:val="both"/>
              <w:rPr>
                <w:b/>
                <w:color w:val="000000" w:themeColor="text1"/>
                <w:sz w:val="20"/>
                <w:szCs w:val="20"/>
              </w:rPr>
            </w:pPr>
            <w:r w:rsidRPr="00103AB7">
              <w:rPr>
                <w:b/>
                <w:color w:val="000000" w:themeColor="text1"/>
                <w:sz w:val="20"/>
                <w:szCs w:val="20"/>
              </w:rPr>
              <w:t>Сапожникова К.Ю.</w:t>
            </w:r>
            <w:r w:rsidRPr="00103AB7">
              <w:t xml:space="preserve"> </w:t>
            </w:r>
            <w:r w:rsidRPr="00103AB7">
              <w:rPr>
                <w:color w:val="000000" w:themeColor="text1"/>
                <w:sz w:val="20"/>
                <w:szCs w:val="20"/>
              </w:rPr>
              <w:t>Жирные кислоты из отходов рыбьего жира как субстрат для</w:t>
            </w:r>
            <w:r w:rsidR="00E8605A">
              <w:rPr>
                <w:color w:val="000000" w:themeColor="text1"/>
                <w:sz w:val="20"/>
                <w:szCs w:val="20"/>
              </w:rPr>
              <w:t xml:space="preserve"> синтеза «зеленых» биопластиков,</w:t>
            </w:r>
            <w:r w:rsidRPr="00103AB7">
              <w:rPr>
                <w:color w:val="000000" w:themeColor="text1"/>
                <w:sz w:val="20"/>
                <w:szCs w:val="20"/>
              </w:rPr>
              <w:t xml:space="preserve"> Институт биофизики СО РАН, Федеральный исследовательский центр «Красноярский научный центр СО РАН», г. Красноярск.</w:t>
            </w:r>
          </w:p>
        </w:tc>
        <w:tc>
          <w:tcPr>
            <w:tcW w:w="1139" w:type="pct"/>
            <w:vAlign w:val="center"/>
          </w:tcPr>
          <w:p w:rsidR="00103AB7" w:rsidRPr="00103AB7" w:rsidRDefault="00103AB7" w:rsidP="00103AB7">
            <w:pPr>
              <w:jc w:val="center"/>
              <w:rPr>
                <w:b/>
                <w:color w:val="000000" w:themeColor="text1"/>
                <w:sz w:val="20"/>
                <w:szCs w:val="20"/>
              </w:rPr>
            </w:pPr>
            <w:r w:rsidRPr="00103AB7">
              <w:rPr>
                <w:b/>
                <w:color w:val="000000" w:themeColor="text1"/>
                <w:sz w:val="20"/>
                <w:szCs w:val="20"/>
              </w:rPr>
              <w:t xml:space="preserve">Сапожникова </w:t>
            </w:r>
          </w:p>
          <w:p w:rsidR="00103AB7" w:rsidRPr="00103AB7" w:rsidRDefault="00103AB7" w:rsidP="00103AB7">
            <w:pPr>
              <w:jc w:val="center"/>
              <w:rPr>
                <w:b/>
                <w:color w:val="000000" w:themeColor="text1"/>
                <w:sz w:val="20"/>
                <w:szCs w:val="20"/>
              </w:rPr>
            </w:pPr>
            <w:r w:rsidRPr="00103AB7">
              <w:rPr>
                <w:b/>
                <w:color w:val="000000" w:themeColor="text1"/>
                <w:sz w:val="20"/>
                <w:szCs w:val="20"/>
              </w:rPr>
              <w:t>Кристина Юрьевна</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8</w:t>
            </w:r>
          </w:p>
        </w:tc>
        <w:tc>
          <w:tcPr>
            <w:tcW w:w="3605" w:type="pct"/>
            <w:vAlign w:val="center"/>
          </w:tcPr>
          <w:p w:rsidR="00103AB7" w:rsidRPr="00103AB7" w:rsidRDefault="00E8605A" w:rsidP="00103AB7">
            <w:pPr>
              <w:jc w:val="both"/>
              <w:rPr>
                <w:b/>
                <w:color w:val="000000" w:themeColor="text1"/>
                <w:sz w:val="20"/>
                <w:szCs w:val="20"/>
              </w:rPr>
            </w:pPr>
            <w:r>
              <w:rPr>
                <w:b/>
                <w:color w:val="000000" w:themeColor="text1"/>
                <w:sz w:val="20"/>
                <w:szCs w:val="20"/>
              </w:rPr>
              <w:t>Альшевский Д.Л.</w:t>
            </w:r>
            <w:r w:rsidR="00103AB7" w:rsidRPr="00103AB7">
              <w:t xml:space="preserve"> </w:t>
            </w:r>
            <w:r w:rsidR="00103AB7" w:rsidRPr="00103AB7">
              <w:rPr>
                <w:color w:val="000000" w:themeColor="text1"/>
                <w:sz w:val="20"/>
                <w:szCs w:val="20"/>
              </w:rPr>
              <w:t>Исследование показателей качества мягкого сыра в процессе хранения и</w:t>
            </w:r>
            <w:r>
              <w:rPr>
                <w:color w:val="000000" w:themeColor="text1"/>
                <w:sz w:val="20"/>
                <w:szCs w:val="20"/>
              </w:rPr>
              <w:t xml:space="preserve"> обоснование его срока годности,</w:t>
            </w:r>
            <w:r w:rsidR="00103AB7" w:rsidRPr="00103AB7">
              <w:rPr>
                <w:color w:val="000000" w:themeColor="text1"/>
                <w:sz w:val="20"/>
                <w:szCs w:val="20"/>
              </w:rPr>
              <w:t xml:space="preserve"> КГТУ, г. Калининград.</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Альшевский Дмитрий Леонидович</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9</w:t>
            </w:r>
          </w:p>
        </w:tc>
        <w:tc>
          <w:tcPr>
            <w:tcW w:w="3605" w:type="pct"/>
            <w:shd w:val="clear" w:color="auto" w:fill="auto"/>
            <w:vAlign w:val="center"/>
          </w:tcPr>
          <w:p w:rsidR="00103AB7" w:rsidRPr="00103AB7" w:rsidRDefault="00E8605A" w:rsidP="00103AB7">
            <w:pPr>
              <w:rPr>
                <w:rFonts w:eastAsia="Times New Roman" w:cs="Times New Roman"/>
                <w:sz w:val="24"/>
                <w:szCs w:val="24"/>
                <w:lang w:eastAsia="ru-RU"/>
              </w:rPr>
            </w:pPr>
            <w:r>
              <w:rPr>
                <w:b/>
                <w:color w:val="000000" w:themeColor="text1"/>
                <w:sz w:val="20"/>
                <w:szCs w:val="20"/>
              </w:rPr>
              <w:t>Праскова Ю.</w:t>
            </w:r>
            <w:r w:rsidR="00103AB7" w:rsidRPr="00103AB7">
              <w:t xml:space="preserve"> </w:t>
            </w:r>
            <w:r w:rsidR="00103AB7" w:rsidRPr="00103AB7">
              <w:rPr>
                <w:color w:val="000000" w:themeColor="text1"/>
                <w:sz w:val="20"/>
                <w:szCs w:val="20"/>
              </w:rPr>
              <w:t>Ресвератрол как важнейший фактор предотвращения преждевременного старения</w:t>
            </w:r>
            <w:r>
              <w:rPr>
                <w:color w:val="000000" w:themeColor="text1"/>
                <w:sz w:val="20"/>
                <w:szCs w:val="20"/>
              </w:rPr>
              <w:t>.</w:t>
            </w:r>
            <w:r w:rsidR="00103AB7" w:rsidRPr="00103AB7">
              <w:rPr>
                <w:color w:val="000000" w:themeColor="text1"/>
                <w:sz w:val="20"/>
                <w:szCs w:val="20"/>
              </w:rPr>
              <w:t xml:space="preserve"> Амурский государственный университет, г. Благовещенск.</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Праскова Юлия</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10</w:t>
            </w:r>
          </w:p>
        </w:tc>
        <w:tc>
          <w:tcPr>
            <w:tcW w:w="3605" w:type="pct"/>
            <w:shd w:val="clear" w:color="auto" w:fill="auto"/>
            <w:vAlign w:val="center"/>
          </w:tcPr>
          <w:p w:rsidR="00103AB7" w:rsidRPr="00103AB7" w:rsidRDefault="00103AB7" w:rsidP="00103AB7">
            <w:pPr>
              <w:jc w:val="both"/>
              <w:rPr>
                <w:b/>
                <w:color w:val="000000" w:themeColor="text1"/>
                <w:sz w:val="20"/>
                <w:szCs w:val="20"/>
              </w:rPr>
            </w:pPr>
            <w:r w:rsidRPr="00103AB7">
              <w:rPr>
                <w:b/>
                <w:color w:val="000000" w:themeColor="text1"/>
                <w:sz w:val="20"/>
                <w:szCs w:val="20"/>
              </w:rPr>
              <w:t xml:space="preserve">Белых О.А. </w:t>
            </w:r>
            <w:r w:rsidRPr="00103AB7">
              <w:rPr>
                <w:color w:val="000000" w:themeColor="text1"/>
                <w:sz w:val="20"/>
                <w:szCs w:val="20"/>
              </w:rPr>
              <w:t xml:space="preserve">Закономерности кинетики экстракции </w:t>
            </w:r>
            <w:r w:rsidR="00E8605A">
              <w:rPr>
                <w:color w:val="000000" w:themeColor="text1"/>
                <w:sz w:val="20"/>
                <w:szCs w:val="20"/>
              </w:rPr>
              <w:t>целевых продуктов мятного масла,</w:t>
            </w:r>
            <w:r w:rsidRPr="00103AB7">
              <w:rPr>
                <w:color w:val="000000" w:themeColor="text1"/>
                <w:sz w:val="20"/>
                <w:szCs w:val="20"/>
              </w:rPr>
              <w:t xml:space="preserve"> КГТУ, г. Калининград.</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Белых Ольга Александровна</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11</w:t>
            </w:r>
          </w:p>
        </w:tc>
        <w:tc>
          <w:tcPr>
            <w:tcW w:w="3605" w:type="pct"/>
            <w:vAlign w:val="center"/>
          </w:tcPr>
          <w:p w:rsidR="00103AB7" w:rsidRPr="00103AB7" w:rsidRDefault="00E53724" w:rsidP="00103AB7">
            <w:pPr>
              <w:jc w:val="both"/>
              <w:rPr>
                <w:b/>
                <w:color w:val="000000" w:themeColor="text1"/>
                <w:sz w:val="20"/>
                <w:szCs w:val="20"/>
              </w:rPr>
            </w:pPr>
            <w:r>
              <w:rPr>
                <w:b/>
                <w:color w:val="000000" w:themeColor="text1"/>
                <w:sz w:val="20"/>
                <w:szCs w:val="20"/>
              </w:rPr>
              <w:t>Мезенова О.Я.</w:t>
            </w:r>
            <w:r w:rsidR="00103AB7" w:rsidRPr="00103AB7">
              <w:rPr>
                <w:b/>
                <w:color w:val="000000" w:themeColor="text1"/>
                <w:sz w:val="20"/>
                <w:szCs w:val="20"/>
              </w:rPr>
              <w:t xml:space="preserve"> </w:t>
            </w:r>
            <w:r w:rsidR="00103AB7" w:rsidRPr="00103AB7">
              <w:rPr>
                <w:color w:val="000000" w:themeColor="text1"/>
                <w:sz w:val="20"/>
                <w:szCs w:val="20"/>
              </w:rPr>
              <w:t>Оптимизация процесса выделения жира из вторичного рыбного сырья тепловым способом и рекомендации по его использованию</w:t>
            </w:r>
            <w:r w:rsidR="00E8605A">
              <w:rPr>
                <w:color w:val="000000" w:themeColor="text1"/>
                <w:sz w:val="20"/>
                <w:szCs w:val="20"/>
              </w:rPr>
              <w:t>,</w:t>
            </w:r>
            <w:r w:rsidR="00103AB7" w:rsidRPr="00103AB7">
              <w:rPr>
                <w:color w:val="000000" w:themeColor="text1"/>
                <w:sz w:val="20"/>
                <w:szCs w:val="20"/>
              </w:rPr>
              <w:t xml:space="preserve"> КГТУ, г. Калининград.</w:t>
            </w:r>
          </w:p>
        </w:tc>
        <w:tc>
          <w:tcPr>
            <w:tcW w:w="1139" w:type="pct"/>
            <w:vAlign w:val="center"/>
          </w:tcPr>
          <w:p w:rsidR="00103AB7" w:rsidRPr="00103AB7" w:rsidRDefault="00103AB7" w:rsidP="00103AB7">
            <w:pPr>
              <w:spacing w:before="100" w:beforeAutospacing="1" w:after="100" w:afterAutospacing="1"/>
              <w:jc w:val="center"/>
              <w:rPr>
                <w:b/>
                <w:color w:val="000000" w:themeColor="text1"/>
                <w:sz w:val="20"/>
                <w:szCs w:val="20"/>
              </w:rPr>
            </w:pPr>
            <w:r w:rsidRPr="00103AB7">
              <w:rPr>
                <w:b/>
                <w:color w:val="000000" w:themeColor="text1"/>
                <w:sz w:val="20"/>
                <w:szCs w:val="20"/>
              </w:rPr>
              <w:t>Мезенова Ольга Яковлевна</w:t>
            </w:r>
          </w:p>
        </w:tc>
      </w:tr>
      <w:tr w:rsidR="00103AB7" w:rsidRPr="00103AB7" w:rsidTr="00E8605A">
        <w:tc>
          <w:tcPr>
            <w:tcW w:w="256" w:type="pct"/>
            <w:vAlign w:val="center"/>
          </w:tcPr>
          <w:p w:rsidR="00103AB7" w:rsidRPr="00103AB7" w:rsidRDefault="00103AB7" w:rsidP="00103AB7">
            <w:pPr>
              <w:jc w:val="center"/>
              <w:rPr>
                <w:rFonts w:eastAsia="Times New Roman" w:cs="Times New Roman"/>
                <w:sz w:val="20"/>
                <w:szCs w:val="20"/>
                <w:lang w:eastAsia="ru-RU"/>
              </w:rPr>
            </w:pPr>
            <w:r w:rsidRPr="00103AB7">
              <w:rPr>
                <w:rFonts w:eastAsia="Times New Roman" w:cs="Times New Roman"/>
                <w:sz w:val="20"/>
                <w:szCs w:val="20"/>
                <w:lang w:eastAsia="ru-RU"/>
              </w:rPr>
              <w:t>12</w:t>
            </w:r>
          </w:p>
        </w:tc>
        <w:tc>
          <w:tcPr>
            <w:tcW w:w="3605" w:type="pct"/>
            <w:vAlign w:val="center"/>
          </w:tcPr>
          <w:p w:rsidR="00103AB7" w:rsidRPr="00103AB7" w:rsidRDefault="00103AB7" w:rsidP="00103AB7">
            <w:pPr>
              <w:jc w:val="both"/>
              <w:rPr>
                <w:color w:val="000000" w:themeColor="text1"/>
                <w:sz w:val="20"/>
                <w:szCs w:val="20"/>
              </w:rPr>
            </w:pPr>
            <w:r w:rsidRPr="00103AB7">
              <w:rPr>
                <w:b/>
                <w:color w:val="000000" w:themeColor="text1"/>
                <w:sz w:val="20"/>
                <w:szCs w:val="20"/>
              </w:rPr>
              <w:t>Фролова Н.</w:t>
            </w:r>
            <w:r w:rsidR="00E53724">
              <w:rPr>
                <w:b/>
                <w:color w:val="000000" w:themeColor="text1"/>
                <w:sz w:val="20"/>
                <w:szCs w:val="20"/>
              </w:rPr>
              <w:t>А.</w:t>
            </w:r>
            <w:r w:rsidRPr="00103AB7">
              <w:rPr>
                <w:color w:val="000000" w:themeColor="text1"/>
                <w:sz w:val="20"/>
                <w:szCs w:val="20"/>
              </w:rPr>
              <w:t xml:space="preserve"> Доклинические исследования холодового воздействия для оценки эффективности и функциональной напр</w:t>
            </w:r>
            <w:r w:rsidR="00E8605A">
              <w:rPr>
                <w:color w:val="000000" w:themeColor="text1"/>
                <w:sz w:val="20"/>
                <w:szCs w:val="20"/>
              </w:rPr>
              <w:t>авленности кондитерских изделий,</w:t>
            </w:r>
            <w:r w:rsidRPr="00103AB7">
              <w:rPr>
                <w:color w:val="000000" w:themeColor="text1"/>
                <w:sz w:val="20"/>
                <w:szCs w:val="20"/>
              </w:rPr>
              <w:t xml:space="preserve"> КГТУ, г. Калининград.</w:t>
            </w:r>
          </w:p>
        </w:tc>
        <w:tc>
          <w:tcPr>
            <w:tcW w:w="1139" w:type="pct"/>
            <w:shd w:val="clear" w:color="auto" w:fill="auto"/>
            <w:vAlign w:val="center"/>
          </w:tcPr>
          <w:p w:rsidR="00103AB7" w:rsidRPr="00103AB7" w:rsidRDefault="00103AB7" w:rsidP="00103AB7">
            <w:pPr>
              <w:spacing w:before="100" w:beforeAutospacing="1" w:after="100" w:afterAutospacing="1"/>
              <w:jc w:val="center"/>
              <w:rPr>
                <w:rFonts w:eastAsia="Times New Roman" w:cs="Times New Roman"/>
                <w:b/>
                <w:sz w:val="20"/>
                <w:szCs w:val="20"/>
                <w:lang w:eastAsia="ru-RU"/>
              </w:rPr>
            </w:pPr>
            <w:r w:rsidRPr="00103AB7">
              <w:rPr>
                <w:b/>
                <w:color w:val="000000" w:themeColor="text1"/>
                <w:sz w:val="20"/>
                <w:szCs w:val="20"/>
              </w:rPr>
              <w:t>Фролова Нина Анатольевна</w:t>
            </w:r>
          </w:p>
        </w:tc>
      </w:tr>
    </w:tbl>
    <w:p w:rsidR="00103AB7" w:rsidRDefault="00103AB7" w:rsidP="00103AB7"/>
    <w:p w:rsidR="004B0904" w:rsidRDefault="004B0904">
      <w:r>
        <w:br w:type="page"/>
      </w:r>
    </w:p>
    <w:p w:rsidR="000B2E05" w:rsidRPr="000B2E05" w:rsidRDefault="000B2E05" w:rsidP="000B2E05">
      <w:pPr>
        <w:spacing w:after="0" w:line="240" w:lineRule="auto"/>
        <w:jc w:val="center"/>
        <w:rPr>
          <w:rFonts w:eastAsia="Times New Roman" w:cs="Times New Roman"/>
          <w:b/>
          <w:sz w:val="22"/>
          <w:lang w:eastAsia="ru-RU"/>
        </w:rPr>
      </w:pPr>
      <w:r w:rsidRPr="000B2E05">
        <w:rPr>
          <w:rFonts w:eastAsia="Times New Roman" w:cs="Times New Roman"/>
          <w:b/>
          <w:sz w:val="22"/>
          <w:lang w:eastAsia="ru-RU"/>
        </w:rPr>
        <w:lastRenderedPageBreak/>
        <w:t>II НАЦИОНАЛЬНАЯ НАУЧНАЯ КОНФЕРЕНЦИЯ «ЦИФРОВЫЕ ТЕХНОЛОГИИ В ОТРАСЛЕВЫХ И СМЕЖНЫХ ОБЛАСТЯХ»</w:t>
      </w:r>
    </w:p>
    <w:p w:rsidR="000B2E05" w:rsidRPr="000B2E05" w:rsidRDefault="000B2E05" w:rsidP="000B2E05">
      <w:pPr>
        <w:spacing w:after="0" w:line="240" w:lineRule="auto"/>
        <w:jc w:val="center"/>
        <w:rPr>
          <w:rFonts w:eastAsia="Times New Roman" w:cs="Times New Roman"/>
          <w:sz w:val="22"/>
          <w:lang w:eastAsia="ru-RU"/>
        </w:rPr>
      </w:pPr>
      <w:r w:rsidRPr="000B2E05">
        <w:rPr>
          <w:rFonts w:eastAsia="Times New Roman" w:cs="Times New Roman"/>
          <w:sz w:val="22"/>
          <w:lang w:eastAsia="ru-RU"/>
        </w:rPr>
        <w:t>в рамках X</w:t>
      </w:r>
      <w:r w:rsidRPr="000B2E05">
        <w:rPr>
          <w:rFonts w:eastAsia="Times New Roman" w:cs="Times New Roman"/>
          <w:sz w:val="22"/>
          <w:lang w:val="en-US" w:eastAsia="ru-RU"/>
        </w:rPr>
        <w:t>I</w:t>
      </w:r>
      <w:r w:rsidRPr="000B2E05">
        <w:rPr>
          <w:rFonts w:eastAsia="Times New Roman" w:cs="Times New Roman"/>
          <w:sz w:val="22"/>
          <w:lang w:eastAsia="ru-RU"/>
        </w:rPr>
        <w:t xml:space="preserve"> Международного Балтийского морского форума</w:t>
      </w:r>
    </w:p>
    <w:p w:rsidR="000B2E05" w:rsidRPr="000B2E05" w:rsidRDefault="000B2E05" w:rsidP="000B2E05">
      <w:pPr>
        <w:spacing w:after="0" w:line="240" w:lineRule="auto"/>
        <w:jc w:val="center"/>
        <w:rPr>
          <w:rFonts w:eastAsia="Times New Roman" w:cs="Times New Roman"/>
          <w:color w:val="000000"/>
          <w:sz w:val="22"/>
          <w:highlight w:val="red"/>
          <w:lang w:eastAsia="ru-RU"/>
        </w:rPr>
      </w:pPr>
    </w:p>
    <w:p w:rsidR="000B2E05" w:rsidRPr="000B2E05" w:rsidRDefault="000B2E05" w:rsidP="000B2E05">
      <w:pPr>
        <w:spacing w:after="0" w:line="240" w:lineRule="auto"/>
        <w:jc w:val="center"/>
        <w:rPr>
          <w:rFonts w:eastAsia="Times New Roman" w:cs="Times New Roman"/>
          <w:color w:val="000000"/>
          <w:sz w:val="22"/>
          <w:lang w:eastAsia="ru-RU"/>
        </w:rPr>
      </w:pPr>
      <w:r w:rsidRPr="000B2E05">
        <w:rPr>
          <w:rFonts w:eastAsia="Times New Roman" w:cs="Times New Roman"/>
          <w:b/>
          <w:color w:val="000000"/>
          <w:sz w:val="22"/>
          <w:lang w:eastAsia="ru-RU"/>
        </w:rPr>
        <w:t xml:space="preserve">Дата: </w:t>
      </w:r>
      <w:r w:rsidRPr="000B2E05">
        <w:rPr>
          <w:rFonts w:eastAsia="Times New Roman" w:cs="Times New Roman"/>
          <w:color w:val="000000"/>
          <w:sz w:val="22"/>
          <w:lang w:eastAsia="ru-RU"/>
        </w:rPr>
        <w:t>27 сентября 2023 года</w:t>
      </w:r>
    </w:p>
    <w:p w:rsidR="000B2E05" w:rsidRPr="000B2E05" w:rsidRDefault="000B2E05" w:rsidP="000B2E05">
      <w:pPr>
        <w:spacing w:after="0" w:line="240" w:lineRule="auto"/>
        <w:jc w:val="center"/>
        <w:rPr>
          <w:rFonts w:eastAsia="Times New Roman" w:cs="Times New Roman"/>
          <w:color w:val="000000"/>
          <w:sz w:val="22"/>
          <w:lang w:eastAsia="ru-RU"/>
        </w:rPr>
      </w:pPr>
      <w:r w:rsidRPr="000B2E05">
        <w:rPr>
          <w:rFonts w:eastAsia="Times New Roman" w:cs="Times New Roman"/>
          <w:b/>
          <w:color w:val="000000"/>
          <w:sz w:val="22"/>
          <w:lang w:eastAsia="ru-RU"/>
        </w:rPr>
        <w:t xml:space="preserve">Время: </w:t>
      </w:r>
      <w:r w:rsidRPr="000B2E05">
        <w:rPr>
          <w:rFonts w:eastAsia="Times New Roman" w:cs="Times New Roman"/>
          <w:color w:val="000000"/>
          <w:sz w:val="22"/>
          <w:lang w:eastAsia="ru-RU"/>
        </w:rPr>
        <w:t xml:space="preserve">13.30 </w:t>
      </w:r>
    </w:p>
    <w:p w:rsidR="000B2E05" w:rsidRPr="000B2E05" w:rsidRDefault="000B2E05" w:rsidP="000B2E05">
      <w:pPr>
        <w:spacing w:after="0" w:line="240" w:lineRule="auto"/>
        <w:jc w:val="center"/>
        <w:rPr>
          <w:rFonts w:eastAsia="Times New Roman" w:cs="Times New Roman"/>
          <w:b/>
          <w:color w:val="000000"/>
          <w:sz w:val="22"/>
          <w:lang w:eastAsia="ru-RU"/>
        </w:rPr>
      </w:pPr>
      <w:r w:rsidRPr="000B2E05">
        <w:rPr>
          <w:rFonts w:eastAsia="Times New Roman" w:cs="Times New Roman"/>
          <w:b/>
          <w:color w:val="000000"/>
          <w:sz w:val="22"/>
          <w:lang w:eastAsia="ru-RU"/>
        </w:rPr>
        <w:t>Место проведения:</w:t>
      </w:r>
      <w:r w:rsidRPr="000B2E05">
        <w:rPr>
          <w:rFonts w:eastAsia="Times New Roman" w:cs="Times New Roman"/>
          <w:color w:val="000000"/>
          <w:sz w:val="22"/>
          <w:lang w:eastAsia="ru-RU"/>
        </w:rPr>
        <w:t xml:space="preserve"> КГТУ, ГУК, Советский проспект, 1, ауд. 311Г</w:t>
      </w:r>
    </w:p>
    <w:p w:rsidR="000B2E05" w:rsidRPr="000B2E05" w:rsidRDefault="000B2E05" w:rsidP="000B2E05">
      <w:pPr>
        <w:spacing w:after="0" w:line="240" w:lineRule="auto"/>
        <w:jc w:val="center"/>
        <w:rPr>
          <w:rFonts w:eastAsia="Times New Roman" w:cs="Times New Roman"/>
          <w:color w:val="000000"/>
          <w:sz w:val="22"/>
          <w:highlight w:val="red"/>
          <w:lang w:eastAsia="ru-RU"/>
        </w:rPr>
      </w:pPr>
    </w:p>
    <w:p w:rsidR="000B2E05" w:rsidRPr="000B2E05" w:rsidRDefault="000B2E05" w:rsidP="000B2E05">
      <w:pPr>
        <w:spacing w:after="0" w:line="240" w:lineRule="auto"/>
        <w:jc w:val="both"/>
        <w:rPr>
          <w:rFonts w:cs="Times New Roman"/>
          <w:bCs/>
          <w:sz w:val="22"/>
        </w:rPr>
      </w:pPr>
      <w:r w:rsidRPr="000B2E05">
        <w:rPr>
          <w:rFonts w:cs="Times New Roman"/>
          <w:b/>
          <w:sz w:val="22"/>
        </w:rPr>
        <w:t xml:space="preserve">Председатель конференции: </w:t>
      </w:r>
      <w:r w:rsidRPr="000B2E05">
        <w:rPr>
          <w:rFonts w:cs="Times New Roman"/>
          <w:bCs/>
          <w:sz w:val="22"/>
        </w:rPr>
        <w:t>Тристанов Александр Борисович, директор института цифровых технологий</w:t>
      </w:r>
    </w:p>
    <w:p w:rsidR="000B2E05" w:rsidRPr="000B2E05" w:rsidRDefault="000B2E05" w:rsidP="000B2E05">
      <w:pPr>
        <w:spacing w:after="0" w:line="240" w:lineRule="auto"/>
        <w:jc w:val="both"/>
        <w:rPr>
          <w:rFonts w:cs="Times New Roman"/>
          <w:bCs/>
          <w:sz w:val="22"/>
        </w:rPr>
      </w:pPr>
      <w:r w:rsidRPr="000B2E05">
        <w:rPr>
          <w:rFonts w:cs="Times New Roman"/>
          <w:bCs/>
          <w:sz w:val="22"/>
        </w:rPr>
        <w:t xml:space="preserve">КГТУ, </w:t>
      </w:r>
      <w:r w:rsidR="00721A9D" w:rsidRPr="00721A9D">
        <w:rPr>
          <w:rFonts w:cs="Times New Roman"/>
          <w:bCs/>
          <w:sz w:val="22"/>
        </w:rPr>
        <w:t>канд. техн. наук</w:t>
      </w:r>
      <w:r w:rsidRPr="000B2E05">
        <w:rPr>
          <w:rFonts w:cs="Times New Roman"/>
          <w:bCs/>
          <w:sz w:val="22"/>
        </w:rPr>
        <w:t>, доцент;</w:t>
      </w:r>
    </w:p>
    <w:p w:rsidR="000B2E05" w:rsidRPr="000B2E05" w:rsidRDefault="000B2E05" w:rsidP="000B2E05">
      <w:pPr>
        <w:spacing w:after="0" w:line="240" w:lineRule="auto"/>
        <w:jc w:val="both"/>
        <w:rPr>
          <w:rFonts w:cs="Times New Roman"/>
          <w:sz w:val="22"/>
        </w:rPr>
      </w:pPr>
    </w:p>
    <w:p w:rsidR="000B2E05" w:rsidRPr="000B2E05" w:rsidRDefault="000B2E05" w:rsidP="000B2E05">
      <w:pPr>
        <w:spacing w:after="0" w:line="240" w:lineRule="auto"/>
        <w:rPr>
          <w:rFonts w:cs="Times New Roman"/>
          <w:bCs/>
          <w:sz w:val="22"/>
        </w:rPr>
      </w:pPr>
      <w:r w:rsidRPr="000B2E05">
        <w:rPr>
          <w:rFonts w:cs="Times New Roman"/>
          <w:b/>
          <w:sz w:val="22"/>
        </w:rPr>
        <w:t xml:space="preserve">Секретарь конференции: </w:t>
      </w:r>
      <w:r w:rsidRPr="000B2E05">
        <w:rPr>
          <w:rFonts w:cs="Times New Roman"/>
          <w:bCs/>
          <w:sz w:val="22"/>
        </w:rPr>
        <w:t>Соловей Марина Викторовна,  зав. каф</w:t>
      </w:r>
      <w:proofErr w:type="gramStart"/>
      <w:r w:rsidRPr="000B2E05">
        <w:rPr>
          <w:rFonts w:cs="Times New Roman"/>
          <w:bCs/>
          <w:sz w:val="22"/>
        </w:rPr>
        <w:t>.</w:t>
      </w:r>
      <w:proofErr w:type="gramEnd"/>
      <w:r w:rsidRPr="000B2E05">
        <w:rPr>
          <w:rFonts w:cs="Times New Roman"/>
          <w:bCs/>
          <w:sz w:val="22"/>
        </w:rPr>
        <w:t xml:space="preserve"> </w:t>
      </w:r>
      <w:proofErr w:type="gramStart"/>
      <w:r w:rsidRPr="000B2E05">
        <w:rPr>
          <w:rFonts w:cs="Times New Roman"/>
          <w:bCs/>
          <w:sz w:val="22"/>
        </w:rPr>
        <w:t>п</w:t>
      </w:r>
      <w:proofErr w:type="gramEnd"/>
      <w:r w:rsidRPr="000B2E05">
        <w:rPr>
          <w:rFonts w:cs="Times New Roman"/>
          <w:bCs/>
          <w:sz w:val="22"/>
        </w:rPr>
        <w:t xml:space="preserve">рикладной информатики КГТУ, </w:t>
      </w:r>
      <w:r w:rsidR="00721A9D" w:rsidRPr="00721A9D">
        <w:rPr>
          <w:rFonts w:cs="Times New Roman"/>
          <w:bCs/>
          <w:sz w:val="22"/>
        </w:rPr>
        <w:t>канд. экон. наук</w:t>
      </w:r>
      <w:r w:rsidR="00CE0A9E">
        <w:rPr>
          <w:rFonts w:cs="Times New Roman"/>
          <w:bCs/>
          <w:sz w:val="22"/>
        </w:rPr>
        <w:t>, доцент.</w:t>
      </w:r>
    </w:p>
    <w:p w:rsidR="000B2E05" w:rsidRPr="000B2E05" w:rsidRDefault="000B2E05" w:rsidP="000B2E05">
      <w:pPr>
        <w:spacing w:after="0" w:line="240" w:lineRule="auto"/>
        <w:rPr>
          <w:rFonts w:cs="Times New Roman"/>
          <w:bCs/>
          <w:sz w:val="22"/>
        </w:rPr>
      </w:pPr>
    </w:p>
    <w:tbl>
      <w:tblPr>
        <w:tblStyle w:val="220"/>
        <w:tblW w:w="5000" w:type="pct"/>
        <w:tblLook w:val="04A0" w:firstRow="1" w:lastRow="0" w:firstColumn="1" w:lastColumn="0" w:noHBand="0" w:noVBand="1"/>
      </w:tblPr>
      <w:tblGrid>
        <w:gridCol w:w="515"/>
        <w:gridCol w:w="7588"/>
        <w:gridCol w:w="2317"/>
      </w:tblGrid>
      <w:tr w:rsidR="000B2E05" w:rsidRPr="000B2E05" w:rsidTr="00694829">
        <w:trPr>
          <w:trHeight w:val="641"/>
        </w:trPr>
        <w:tc>
          <w:tcPr>
            <w:tcW w:w="247" w:type="pct"/>
            <w:vAlign w:val="center"/>
          </w:tcPr>
          <w:p w:rsidR="000B2E05" w:rsidRPr="000B2E05" w:rsidRDefault="000B2E05" w:rsidP="000B2E05">
            <w:pPr>
              <w:jc w:val="center"/>
              <w:rPr>
                <w:rFonts w:eastAsia="Times New Roman" w:cs="Times New Roman"/>
                <w:b/>
                <w:sz w:val="20"/>
                <w:szCs w:val="20"/>
                <w:lang w:eastAsia="ru-RU"/>
              </w:rPr>
            </w:pPr>
            <w:r w:rsidRPr="000B2E05">
              <w:rPr>
                <w:rFonts w:eastAsia="Times New Roman" w:cs="Times New Roman"/>
                <w:b/>
                <w:sz w:val="20"/>
                <w:szCs w:val="20"/>
                <w:lang w:eastAsia="ru-RU"/>
              </w:rPr>
              <w:t xml:space="preserve">№ </w:t>
            </w:r>
            <w:proofErr w:type="gramStart"/>
            <w:r w:rsidRPr="000B2E05">
              <w:rPr>
                <w:rFonts w:eastAsia="Times New Roman" w:cs="Times New Roman"/>
                <w:b/>
                <w:sz w:val="20"/>
                <w:szCs w:val="20"/>
                <w:lang w:eastAsia="ru-RU"/>
              </w:rPr>
              <w:t>п</w:t>
            </w:r>
            <w:proofErr w:type="gramEnd"/>
            <w:r w:rsidRPr="000B2E05">
              <w:rPr>
                <w:rFonts w:eastAsia="Times New Roman" w:cs="Times New Roman"/>
                <w:b/>
                <w:sz w:val="20"/>
                <w:szCs w:val="20"/>
                <w:lang w:eastAsia="ru-RU"/>
              </w:rPr>
              <w:t>/п</w:t>
            </w:r>
          </w:p>
        </w:tc>
        <w:tc>
          <w:tcPr>
            <w:tcW w:w="3641" w:type="pct"/>
            <w:vAlign w:val="center"/>
          </w:tcPr>
          <w:p w:rsidR="000B2E05" w:rsidRPr="000B2E05" w:rsidRDefault="000B2E05" w:rsidP="000B2E05">
            <w:pPr>
              <w:jc w:val="center"/>
              <w:rPr>
                <w:rFonts w:eastAsia="Times New Roman" w:cs="Times New Roman"/>
                <w:b/>
                <w:sz w:val="20"/>
                <w:szCs w:val="20"/>
                <w:lang w:eastAsia="ru-RU"/>
              </w:rPr>
            </w:pPr>
            <w:r w:rsidRPr="000B2E05">
              <w:rPr>
                <w:rFonts w:eastAsia="Times New Roman" w:cs="Times New Roman"/>
                <w:b/>
                <w:sz w:val="20"/>
                <w:szCs w:val="20"/>
                <w:lang w:eastAsia="ru-RU"/>
              </w:rPr>
              <w:t>Автор (ы). Название доклада. Организация.</w:t>
            </w:r>
          </w:p>
        </w:tc>
        <w:tc>
          <w:tcPr>
            <w:tcW w:w="1113" w:type="pct"/>
            <w:vAlign w:val="center"/>
          </w:tcPr>
          <w:p w:rsidR="000B2E05" w:rsidRPr="000B2E05" w:rsidRDefault="000B2E05" w:rsidP="000B2E05">
            <w:pPr>
              <w:jc w:val="center"/>
              <w:rPr>
                <w:rFonts w:eastAsia="Times New Roman" w:cs="Times New Roman"/>
                <w:b/>
                <w:sz w:val="20"/>
                <w:szCs w:val="20"/>
                <w:lang w:eastAsia="ru-RU"/>
              </w:rPr>
            </w:pPr>
            <w:r w:rsidRPr="000B2E05">
              <w:rPr>
                <w:rFonts w:eastAsia="Times New Roman" w:cs="Times New Roman"/>
                <w:b/>
                <w:sz w:val="20"/>
                <w:szCs w:val="20"/>
                <w:lang w:eastAsia="ru-RU"/>
              </w:rPr>
              <w:t>Доклад представляет</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1</w:t>
            </w:r>
          </w:p>
        </w:tc>
        <w:tc>
          <w:tcPr>
            <w:tcW w:w="3641" w:type="pct"/>
            <w:vAlign w:val="center"/>
          </w:tcPr>
          <w:p w:rsidR="000B2E05" w:rsidRPr="000B2E05" w:rsidRDefault="000B2E05" w:rsidP="000B2E05">
            <w:pPr>
              <w:jc w:val="both"/>
              <w:rPr>
                <w:rFonts w:eastAsia="Times New Roman" w:cs="Times New Roman"/>
                <w:sz w:val="20"/>
                <w:szCs w:val="20"/>
                <w:lang w:eastAsia="ru-RU"/>
              </w:rPr>
            </w:pPr>
            <w:r w:rsidRPr="000B2E05">
              <w:rPr>
                <w:rFonts w:eastAsia="Times New Roman" w:cs="Times New Roman"/>
                <w:b/>
                <w:sz w:val="20"/>
                <w:szCs w:val="20"/>
                <w:lang w:eastAsia="ru-RU"/>
              </w:rPr>
              <w:t>Вин</w:t>
            </w:r>
            <w:proofErr w:type="gramStart"/>
            <w:r w:rsidRPr="000B2E05">
              <w:rPr>
                <w:rFonts w:eastAsia="Times New Roman" w:cs="Times New Roman"/>
                <w:b/>
                <w:sz w:val="20"/>
                <w:szCs w:val="20"/>
                <w:lang w:eastAsia="ru-RU"/>
              </w:rPr>
              <w:t xml:space="preserve"> К</w:t>
            </w:r>
            <w:proofErr w:type="gramEnd"/>
            <w:r w:rsidRPr="000B2E05">
              <w:rPr>
                <w:rFonts w:eastAsia="Times New Roman" w:cs="Times New Roman"/>
                <w:b/>
                <w:sz w:val="20"/>
                <w:szCs w:val="20"/>
                <w:lang w:eastAsia="ru-RU"/>
              </w:rPr>
              <w:t>о Ко</w:t>
            </w:r>
            <w:r w:rsidRPr="000B2E05">
              <w:rPr>
                <w:rFonts w:eastAsia="Times New Roman" w:cs="Times New Roman"/>
                <w:sz w:val="20"/>
                <w:szCs w:val="20"/>
                <w:lang w:eastAsia="ru-RU"/>
              </w:rPr>
              <w:t xml:space="preserve"> </w:t>
            </w:r>
            <w:bookmarkStart w:id="2" w:name="_Hlk74210839"/>
            <w:r w:rsidRPr="000B2E05">
              <w:rPr>
                <w:rFonts w:eastAsia="Times New Roman" w:cs="Times New Roman"/>
                <w:bCs/>
                <w:sz w:val="20"/>
                <w:szCs w:val="20"/>
                <w:lang w:eastAsia="ru-RU"/>
              </w:rPr>
              <w:t xml:space="preserve">Угловые вынужденные колебания твердого тела с двухслойной жидкостью и их амплитудно-частотные характеристики, </w:t>
            </w:r>
            <w:bookmarkEnd w:id="2"/>
            <w:r w:rsidRPr="000B2E05">
              <w:rPr>
                <w:rFonts w:eastAsia="Times New Roman" w:cs="Times New Roman"/>
                <w:sz w:val="20"/>
                <w:szCs w:val="20"/>
                <w:lang w:eastAsia="ru-RU"/>
              </w:rPr>
              <w:t>Московский государственный технический университет имени Н.Э. Баумана, г. Москва</w:t>
            </w:r>
          </w:p>
        </w:tc>
        <w:tc>
          <w:tcPr>
            <w:tcW w:w="1113" w:type="pct"/>
            <w:vAlign w:val="center"/>
          </w:tcPr>
          <w:p w:rsidR="000B2E05" w:rsidRPr="000B2E05" w:rsidRDefault="000B2E05" w:rsidP="000B2E05">
            <w:pPr>
              <w:jc w:val="center"/>
              <w:rPr>
                <w:rFonts w:cs="Times New Roman"/>
                <w:sz w:val="20"/>
                <w:szCs w:val="20"/>
              </w:rPr>
            </w:pPr>
            <w:r w:rsidRPr="000B2E05">
              <w:rPr>
                <w:rFonts w:eastAsia="Times New Roman" w:cs="Times New Roman"/>
                <w:b/>
                <w:sz w:val="20"/>
                <w:szCs w:val="20"/>
                <w:lang w:eastAsia="ru-RU"/>
              </w:rPr>
              <w:t>Вин</w:t>
            </w:r>
            <w:proofErr w:type="gramStart"/>
            <w:r w:rsidRPr="000B2E05">
              <w:rPr>
                <w:rFonts w:eastAsia="Times New Roman" w:cs="Times New Roman"/>
                <w:b/>
                <w:sz w:val="20"/>
                <w:szCs w:val="20"/>
                <w:lang w:eastAsia="ru-RU"/>
              </w:rPr>
              <w:t xml:space="preserve"> К</w:t>
            </w:r>
            <w:proofErr w:type="gramEnd"/>
            <w:r w:rsidRPr="000B2E05">
              <w:rPr>
                <w:rFonts w:eastAsia="Times New Roman" w:cs="Times New Roman"/>
                <w:b/>
                <w:sz w:val="20"/>
                <w:szCs w:val="20"/>
                <w:lang w:eastAsia="ru-RU"/>
              </w:rPr>
              <w:t>о Ко</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2</w:t>
            </w:r>
          </w:p>
        </w:tc>
        <w:tc>
          <w:tcPr>
            <w:tcW w:w="3641" w:type="pct"/>
            <w:vAlign w:val="center"/>
          </w:tcPr>
          <w:p w:rsidR="000B2E05" w:rsidRPr="000B2E05" w:rsidRDefault="000B2E05" w:rsidP="000B2E05">
            <w:pPr>
              <w:jc w:val="both"/>
              <w:rPr>
                <w:rFonts w:eastAsia="Times New Roman" w:cs="Times New Roman"/>
                <w:sz w:val="20"/>
                <w:szCs w:val="20"/>
                <w:lang w:eastAsia="ru-RU"/>
              </w:rPr>
            </w:pPr>
            <w:r w:rsidRPr="000B2E05">
              <w:rPr>
                <w:rFonts w:eastAsia="Times New Roman" w:cs="Times New Roman"/>
                <w:b/>
                <w:sz w:val="20"/>
                <w:szCs w:val="20"/>
                <w:lang w:eastAsia="ru-RU"/>
              </w:rPr>
              <w:t>Марушевский М.В., Фаустова О.Г.</w:t>
            </w:r>
            <w:r w:rsidRPr="000B2E05">
              <w:rPr>
                <w:rFonts w:eastAsia="Times New Roman" w:cs="Times New Roman"/>
                <w:sz w:val="20"/>
                <w:szCs w:val="20"/>
                <w:lang w:eastAsia="ru-RU"/>
              </w:rPr>
              <w:t xml:space="preserve"> Оптимизация складской логистики с помощью искусственного интеллекта, КГТУ, г. Калининград</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Марушевский Максим Владимирович</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3</w:t>
            </w:r>
          </w:p>
        </w:tc>
        <w:tc>
          <w:tcPr>
            <w:tcW w:w="3641" w:type="pct"/>
            <w:vAlign w:val="center"/>
          </w:tcPr>
          <w:p w:rsidR="000B2E05" w:rsidRPr="000B2E05" w:rsidRDefault="000B2E05" w:rsidP="000B2E05">
            <w:pPr>
              <w:spacing w:before="100" w:beforeAutospacing="1" w:afterAutospacing="1"/>
              <w:jc w:val="both"/>
              <w:rPr>
                <w:rFonts w:eastAsia="Times New Roman" w:cs="Times New Roman"/>
                <w:b/>
                <w:sz w:val="20"/>
                <w:szCs w:val="20"/>
                <w:lang w:eastAsia="ru-RU"/>
              </w:rPr>
            </w:pPr>
            <w:r w:rsidRPr="000B2E05">
              <w:rPr>
                <w:rFonts w:eastAsia="Times New Roman" w:cs="Times New Roman"/>
                <w:b/>
                <w:sz w:val="20"/>
                <w:szCs w:val="20"/>
                <w:lang w:eastAsia="ru-RU"/>
              </w:rPr>
              <w:t>Ампилогов В.А., Степанова К.В.</w:t>
            </w:r>
            <w:r w:rsidRPr="000B2E05">
              <w:rPr>
                <w:rFonts w:ascii="Arial" w:hAnsi="Arial" w:cs="Arial"/>
                <w:color w:val="2C2D2E"/>
                <w:sz w:val="23"/>
                <w:szCs w:val="23"/>
                <w:shd w:val="clear" w:color="auto" w:fill="FFFFFF"/>
              </w:rPr>
              <w:t xml:space="preserve"> </w:t>
            </w:r>
            <w:r w:rsidRPr="000B2E05">
              <w:rPr>
                <w:rFonts w:eastAsia="Times New Roman" w:cs="Times New Roman"/>
                <w:sz w:val="20"/>
                <w:szCs w:val="20"/>
                <w:lang w:eastAsia="ru-RU"/>
              </w:rPr>
              <w:t>Последовательное обоснование математического моделирования, КГТУ, г. Калининград</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Ампилогов Владимир Алексеевич</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4</w:t>
            </w:r>
          </w:p>
        </w:tc>
        <w:tc>
          <w:tcPr>
            <w:tcW w:w="3641" w:type="pct"/>
            <w:vAlign w:val="center"/>
          </w:tcPr>
          <w:p w:rsidR="000B2E05" w:rsidRPr="000B2E05" w:rsidRDefault="000B2E05" w:rsidP="00997F38">
            <w:pPr>
              <w:jc w:val="both"/>
              <w:rPr>
                <w:rFonts w:eastAsia="Times New Roman" w:cs="Times New Roman"/>
                <w:sz w:val="20"/>
                <w:szCs w:val="20"/>
                <w:lang w:eastAsia="ru-RU"/>
              </w:rPr>
            </w:pPr>
            <w:r w:rsidRPr="000B2E05">
              <w:rPr>
                <w:rFonts w:eastAsia="Times New Roman" w:cs="Times New Roman"/>
                <w:b/>
                <w:sz w:val="20"/>
                <w:szCs w:val="20"/>
                <w:lang w:eastAsia="ru-RU"/>
              </w:rPr>
              <w:t>Богданов М.Д.</w:t>
            </w:r>
            <w:r w:rsidRPr="000B2E05">
              <w:rPr>
                <w:rFonts w:ascii="Arial" w:hAnsi="Arial" w:cs="Arial"/>
                <w:color w:val="2C2D2E"/>
                <w:sz w:val="23"/>
                <w:szCs w:val="23"/>
                <w:shd w:val="clear" w:color="auto" w:fill="FFFFFF"/>
              </w:rPr>
              <w:t xml:space="preserve"> </w:t>
            </w:r>
            <w:r w:rsidRPr="000B2E05">
              <w:rPr>
                <w:rFonts w:eastAsia="Times New Roman" w:cs="Times New Roman"/>
                <w:sz w:val="20"/>
                <w:szCs w:val="20"/>
                <w:lang w:eastAsia="ru-RU"/>
              </w:rPr>
              <w:t xml:space="preserve">Интеллектуальная модель поиска оптимального пути в космическом пространстве с учетом гравитационных сил, КГТУ, г. Калининград </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Богданов Максим Дмитриевич</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5</w:t>
            </w:r>
          </w:p>
        </w:tc>
        <w:tc>
          <w:tcPr>
            <w:tcW w:w="3641" w:type="pct"/>
            <w:vAlign w:val="center"/>
          </w:tcPr>
          <w:p w:rsidR="000B2E05" w:rsidRPr="000B2E05" w:rsidRDefault="000B2E05" w:rsidP="00997F38">
            <w:pPr>
              <w:spacing w:before="100" w:beforeAutospacing="1" w:afterAutospacing="1"/>
              <w:jc w:val="both"/>
              <w:rPr>
                <w:rFonts w:eastAsia="Times New Roman" w:cs="Times New Roman"/>
                <w:b/>
                <w:sz w:val="20"/>
                <w:szCs w:val="20"/>
                <w:lang w:eastAsia="ru-RU"/>
              </w:rPr>
            </w:pPr>
            <w:r w:rsidRPr="000B2E05">
              <w:rPr>
                <w:rFonts w:eastAsia="Times New Roman" w:cs="Times New Roman"/>
                <w:b/>
                <w:sz w:val="20"/>
                <w:szCs w:val="20"/>
                <w:lang w:eastAsia="ru-RU"/>
              </w:rPr>
              <w:t xml:space="preserve">Соловей М.В., Зеленина Л.И. </w:t>
            </w:r>
            <w:r w:rsidRPr="000B2E05">
              <w:rPr>
                <w:rFonts w:eastAsia="Times New Roman" w:cs="Times New Roman"/>
                <w:sz w:val="20"/>
                <w:szCs w:val="20"/>
                <w:lang w:eastAsia="ru-RU"/>
              </w:rPr>
              <w:t xml:space="preserve">Исследование возможностей использования искусственного интеллекта в банковской сфере, КГТУ, г. Калининград, Северный (Арктический) федеральный университет, г. Архангельск </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Соловей Марина Викторовна</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6</w:t>
            </w:r>
          </w:p>
        </w:tc>
        <w:tc>
          <w:tcPr>
            <w:tcW w:w="3641" w:type="pct"/>
            <w:vAlign w:val="center"/>
          </w:tcPr>
          <w:p w:rsidR="000B2E05" w:rsidRPr="000B2E05" w:rsidRDefault="000B2E05" w:rsidP="00997F38">
            <w:pPr>
              <w:spacing w:before="100" w:beforeAutospacing="1" w:afterAutospacing="1"/>
              <w:jc w:val="both"/>
              <w:rPr>
                <w:rFonts w:eastAsia="Times New Roman" w:cs="Times New Roman"/>
                <w:b/>
                <w:sz w:val="20"/>
                <w:szCs w:val="20"/>
                <w:lang w:eastAsia="ru-RU"/>
              </w:rPr>
            </w:pPr>
            <w:r w:rsidRPr="000B2E05">
              <w:rPr>
                <w:rFonts w:eastAsia="Times New Roman" w:cs="Times New Roman"/>
                <w:b/>
                <w:sz w:val="20"/>
                <w:szCs w:val="20"/>
                <w:lang w:eastAsia="ru-RU"/>
              </w:rPr>
              <w:t xml:space="preserve">Пешкова Г.А. </w:t>
            </w:r>
            <w:r w:rsidRPr="000B2E05">
              <w:rPr>
                <w:rFonts w:eastAsia="Times New Roman" w:cs="Times New Roman"/>
                <w:sz w:val="20"/>
                <w:szCs w:val="20"/>
                <w:lang w:eastAsia="ru-RU"/>
              </w:rPr>
              <w:t xml:space="preserve">К вопросу физически реализованных сетей с позиции численного моделирования, КГТУ, г. Калининград  </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Пешкова Галина Анатольевна</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7</w:t>
            </w:r>
          </w:p>
        </w:tc>
        <w:tc>
          <w:tcPr>
            <w:tcW w:w="3641" w:type="pct"/>
            <w:vAlign w:val="center"/>
          </w:tcPr>
          <w:p w:rsidR="000B2E05" w:rsidRPr="000B2E05" w:rsidRDefault="000B2E05" w:rsidP="000B2E05">
            <w:pPr>
              <w:jc w:val="both"/>
              <w:rPr>
                <w:rFonts w:eastAsia="Times New Roman" w:cs="Times New Roman"/>
                <w:b/>
                <w:sz w:val="20"/>
                <w:szCs w:val="20"/>
                <w:lang w:eastAsia="ru-RU"/>
              </w:rPr>
            </w:pPr>
            <w:r w:rsidRPr="000B2E05">
              <w:rPr>
                <w:rFonts w:eastAsia="Times New Roman" w:cs="Times New Roman"/>
                <w:b/>
                <w:sz w:val="20"/>
                <w:szCs w:val="20"/>
                <w:lang w:eastAsia="ru-RU"/>
              </w:rPr>
              <w:t>Банокин П.И.</w:t>
            </w:r>
            <w:r w:rsidRPr="000B2E05">
              <w:rPr>
                <w:rFonts w:cs="Times New Roman"/>
                <w:b/>
                <w:szCs w:val="24"/>
              </w:rPr>
              <w:t xml:space="preserve"> </w:t>
            </w:r>
            <w:r w:rsidRPr="000B2E05">
              <w:rPr>
                <w:rFonts w:eastAsia="Times New Roman" w:cs="Times New Roman"/>
                <w:sz w:val="20"/>
                <w:szCs w:val="20"/>
                <w:lang w:eastAsia="ru-RU"/>
              </w:rPr>
              <w:t>Предотвращение внутренних утечек данных на основе анализа текстовых и графовых данных,</w:t>
            </w:r>
            <w:r w:rsidRPr="000B2E05">
              <w:rPr>
                <w:rFonts w:ascii="Arial" w:hAnsi="Arial" w:cs="Arial"/>
                <w:color w:val="2C2D2E"/>
                <w:sz w:val="23"/>
                <w:szCs w:val="23"/>
                <w:shd w:val="clear" w:color="auto" w:fill="FFFFFF"/>
              </w:rPr>
              <w:t xml:space="preserve"> </w:t>
            </w:r>
            <w:r w:rsidRPr="000B2E05">
              <w:rPr>
                <w:rFonts w:eastAsia="Times New Roman" w:cs="Times New Roman"/>
                <w:sz w:val="20"/>
                <w:szCs w:val="20"/>
                <w:lang w:eastAsia="ru-RU"/>
              </w:rPr>
              <w:t>Томский государственный университет систем управления и радиоэлектроники, г. Томск</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Банокин Павел Иванович</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8</w:t>
            </w:r>
          </w:p>
        </w:tc>
        <w:tc>
          <w:tcPr>
            <w:tcW w:w="3641" w:type="pct"/>
            <w:vAlign w:val="center"/>
          </w:tcPr>
          <w:p w:rsidR="000B2E05" w:rsidRPr="000B2E05" w:rsidRDefault="000B2E05" w:rsidP="00997F38">
            <w:pPr>
              <w:jc w:val="both"/>
              <w:rPr>
                <w:rFonts w:eastAsia="Times New Roman" w:cs="Times New Roman"/>
                <w:sz w:val="20"/>
                <w:szCs w:val="20"/>
                <w:lang w:eastAsia="ru-RU"/>
              </w:rPr>
            </w:pPr>
            <w:r w:rsidRPr="000B2E05">
              <w:rPr>
                <w:rFonts w:eastAsia="Times New Roman" w:cs="Times New Roman"/>
                <w:b/>
                <w:sz w:val="20"/>
                <w:szCs w:val="20"/>
                <w:lang w:eastAsia="ru-RU"/>
              </w:rPr>
              <w:t>Снытников А.В., Тристанов А.Б., Чернышков П.П.</w:t>
            </w:r>
            <w:r w:rsidRPr="000B2E05">
              <w:rPr>
                <w:rFonts w:ascii="Arial" w:hAnsi="Arial" w:cs="Arial"/>
                <w:color w:val="2C2D2E"/>
                <w:sz w:val="23"/>
                <w:szCs w:val="23"/>
                <w:shd w:val="clear" w:color="auto" w:fill="FFFFFF"/>
              </w:rPr>
              <w:t xml:space="preserve"> </w:t>
            </w:r>
            <w:r w:rsidRPr="000B2E05">
              <w:rPr>
                <w:rFonts w:eastAsia="Times New Roman" w:cs="Times New Roman"/>
                <w:sz w:val="20"/>
                <w:szCs w:val="20"/>
                <w:lang w:eastAsia="ru-RU"/>
              </w:rPr>
              <w:t xml:space="preserve">Прогнозирование величины SAM индекс, КГТУ, г. Калининград </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Снытников Алексей Владимирович</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9</w:t>
            </w:r>
          </w:p>
        </w:tc>
        <w:tc>
          <w:tcPr>
            <w:tcW w:w="3641" w:type="pct"/>
            <w:vAlign w:val="center"/>
          </w:tcPr>
          <w:p w:rsidR="000B2E05" w:rsidRPr="000B2E05" w:rsidRDefault="000B2E05" w:rsidP="00997F38">
            <w:pPr>
              <w:jc w:val="both"/>
              <w:rPr>
                <w:rFonts w:eastAsia="Times New Roman" w:cs="Times New Roman"/>
                <w:sz w:val="20"/>
                <w:szCs w:val="20"/>
                <w:lang w:eastAsia="ru-RU"/>
              </w:rPr>
            </w:pPr>
            <w:r w:rsidRPr="000B2E05">
              <w:rPr>
                <w:rFonts w:eastAsia="Times New Roman" w:cs="Times New Roman"/>
                <w:b/>
                <w:sz w:val="20"/>
                <w:szCs w:val="20"/>
                <w:lang w:eastAsia="ru-RU"/>
              </w:rPr>
              <w:t>Огий О.Г., Тристанов А.Б.</w:t>
            </w:r>
            <w:r w:rsidRPr="000B2E05">
              <w:rPr>
                <w:rFonts w:ascii="Arial" w:hAnsi="Arial" w:cs="Arial"/>
                <w:color w:val="2C2D2E"/>
                <w:sz w:val="23"/>
                <w:szCs w:val="23"/>
                <w:shd w:val="clear" w:color="auto" w:fill="FFFFFF"/>
              </w:rPr>
              <w:t xml:space="preserve"> </w:t>
            </w:r>
            <w:r w:rsidRPr="000B2E05">
              <w:rPr>
                <w:rFonts w:eastAsia="Times New Roman" w:cs="Times New Roman"/>
                <w:sz w:val="20"/>
                <w:szCs w:val="20"/>
                <w:lang w:eastAsia="ru-RU"/>
              </w:rPr>
              <w:t xml:space="preserve">Применение деревьев решений в оценке рискогенного поведения, КГТУ, г. Калининград </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Тристанов Александр Борисович</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10</w:t>
            </w:r>
          </w:p>
        </w:tc>
        <w:tc>
          <w:tcPr>
            <w:tcW w:w="3641" w:type="pct"/>
            <w:vAlign w:val="center"/>
          </w:tcPr>
          <w:p w:rsidR="000B2E05" w:rsidRPr="000B2E05" w:rsidRDefault="000B2E05" w:rsidP="000B2E05">
            <w:pPr>
              <w:jc w:val="both"/>
              <w:rPr>
                <w:rFonts w:eastAsia="Times New Roman" w:cs="Times New Roman"/>
                <w:spacing w:val="-4"/>
                <w:sz w:val="20"/>
                <w:szCs w:val="20"/>
                <w:lang w:eastAsia="ru-RU"/>
              </w:rPr>
            </w:pPr>
            <w:r w:rsidRPr="000B2E05">
              <w:rPr>
                <w:rFonts w:eastAsia="Times New Roman" w:cs="Times New Roman"/>
                <w:b/>
                <w:spacing w:val="-4"/>
                <w:sz w:val="20"/>
                <w:szCs w:val="20"/>
                <w:lang w:eastAsia="ru-RU"/>
              </w:rPr>
              <w:t>Розен Н.Б.</w:t>
            </w:r>
            <w:r w:rsidRPr="000B2E05">
              <w:rPr>
                <w:rFonts w:ascii="Arial" w:hAnsi="Arial" w:cs="Arial"/>
                <w:color w:val="2C2D2E"/>
                <w:sz w:val="23"/>
                <w:szCs w:val="23"/>
                <w:shd w:val="clear" w:color="auto" w:fill="FFFFFF"/>
              </w:rPr>
              <w:t xml:space="preserve"> </w:t>
            </w:r>
            <w:r w:rsidRPr="000B2E05">
              <w:rPr>
                <w:rFonts w:eastAsia="Times New Roman" w:cs="Times New Roman"/>
                <w:spacing w:val="-4"/>
                <w:sz w:val="20"/>
                <w:szCs w:val="20"/>
                <w:lang w:eastAsia="ru-RU"/>
              </w:rPr>
              <w:t>Процессный подход как элемент цифровой трансформации КГТУ,</w:t>
            </w:r>
            <w:r w:rsidRPr="000B2E05">
              <w:rPr>
                <w:rFonts w:eastAsia="Times New Roman" w:cs="Times New Roman"/>
                <w:sz w:val="20"/>
                <w:szCs w:val="20"/>
                <w:lang w:eastAsia="ru-RU"/>
              </w:rPr>
              <w:t xml:space="preserve"> </w:t>
            </w:r>
            <w:r w:rsidRPr="000B2E05">
              <w:rPr>
                <w:rFonts w:eastAsia="Times New Roman" w:cs="Times New Roman"/>
                <w:spacing w:val="-4"/>
                <w:sz w:val="20"/>
                <w:szCs w:val="20"/>
                <w:lang w:eastAsia="ru-RU"/>
              </w:rPr>
              <w:t>КГТУ, г. Калининград</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Розен Нина Борисовна</w:t>
            </w:r>
          </w:p>
        </w:tc>
      </w:tr>
      <w:tr w:rsidR="000B2E05" w:rsidRPr="000B2E05" w:rsidTr="00694829">
        <w:tc>
          <w:tcPr>
            <w:tcW w:w="247" w:type="pct"/>
            <w:vAlign w:val="center"/>
          </w:tcPr>
          <w:p w:rsidR="000B2E05" w:rsidRPr="000B2E05" w:rsidRDefault="000B2E05" w:rsidP="000B2E05">
            <w:pPr>
              <w:jc w:val="center"/>
              <w:rPr>
                <w:rFonts w:eastAsia="Times New Roman" w:cs="Times New Roman"/>
                <w:sz w:val="20"/>
                <w:szCs w:val="20"/>
                <w:lang w:eastAsia="ru-RU"/>
              </w:rPr>
            </w:pPr>
            <w:r w:rsidRPr="000B2E05">
              <w:rPr>
                <w:rFonts w:eastAsia="Times New Roman" w:cs="Times New Roman"/>
                <w:sz w:val="20"/>
                <w:szCs w:val="20"/>
                <w:lang w:eastAsia="ru-RU"/>
              </w:rPr>
              <w:t>11</w:t>
            </w:r>
          </w:p>
        </w:tc>
        <w:tc>
          <w:tcPr>
            <w:tcW w:w="3641" w:type="pct"/>
            <w:vAlign w:val="center"/>
          </w:tcPr>
          <w:p w:rsidR="000B2E05" w:rsidRPr="000B2E05" w:rsidRDefault="000B2E05" w:rsidP="00997F38">
            <w:pPr>
              <w:jc w:val="both"/>
              <w:rPr>
                <w:rFonts w:eastAsia="Times New Roman" w:cs="Times New Roman"/>
                <w:b/>
                <w:spacing w:val="-4"/>
                <w:sz w:val="20"/>
                <w:szCs w:val="20"/>
                <w:lang w:eastAsia="ru-RU"/>
              </w:rPr>
            </w:pPr>
            <w:r w:rsidRPr="000B2E05">
              <w:rPr>
                <w:rFonts w:eastAsia="Times New Roman" w:cs="Times New Roman"/>
                <w:b/>
                <w:spacing w:val="-4"/>
                <w:sz w:val="20"/>
                <w:szCs w:val="20"/>
                <w:lang w:eastAsia="ru-RU"/>
              </w:rPr>
              <w:t xml:space="preserve">Сокол В.Д. </w:t>
            </w:r>
            <w:r w:rsidRPr="000B2E05">
              <w:rPr>
                <w:rFonts w:eastAsia="Times New Roman" w:cs="Times New Roman"/>
                <w:spacing w:val="-4"/>
                <w:sz w:val="20"/>
                <w:szCs w:val="20"/>
                <w:lang w:eastAsia="ru-RU"/>
              </w:rPr>
              <w:t xml:space="preserve">Автоматизированная система оценивания площади проективного покрытия газона, КГТУ, г. Калининград </w:t>
            </w:r>
          </w:p>
        </w:tc>
        <w:tc>
          <w:tcPr>
            <w:tcW w:w="1113" w:type="pct"/>
            <w:vAlign w:val="center"/>
          </w:tcPr>
          <w:p w:rsidR="000B2E05" w:rsidRPr="000B2E05" w:rsidRDefault="000B2E05" w:rsidP="000B2E05">
            <w:pPr>
              <w:jc w:val="center"/>
              <w:rPr>
                <w:rFonts w:cs="Times New Roman"/>
                <w:b/>
                <w:sz w:val="20"/>
                <w:szCs w:val="20"/>
              </w:rPr>
            </w:pPr>
            <w:r w:rsidRPr="000B2E05">
              <w:rPr>
                <w:rFonts w:cs="Times New Roman"/>
                <w:b/>
                <w:sz w:val="20"/>
                <w:szCs w:val="20"/>
              </w:rPr>
              <w:t>Сокол Виталий Дмитриевич</w:t>
            </w:r>
          </w:p>
        </w:tc>
      </w:tr>
      <w:tr w:rsidR="00E07DAC" w:rsidRPr="000B2E05" w:rsidTr="00694829">
        <w:tc>
          <w:tcPr>
            <w:tcW w:w="247" w:type="pct"/>
            <w:vAlign w:val="center"/>
          </w:tcPr>
          <w:p w:rsidR="00E07DAC" w:rsidRPr="000B2E05" w:rsidRDefault="00435F9D" w:rsidP="000B2E05">
            <w:pPr>
              <w:jc w:val="center"/>
              <w:rPr>
                <w:rFonts w:eastAsia="Times New Roman" w:cs="Times New Roman"/>
                <w:sz w:val="20"/>
                <w:szCs w:val="20"/>
                <w:lang w:eastAsia="ru-RU"/>
              </w:rPr>
            </w:pPr>
            <w:r>
              <w:rPr>
                <w:rFonts w:eastAsia="Times New Roman" w:cs="Times New Roman"/>
                <w:sz w:val="20"/>
                <w:szCs w:val="20"/>
                <w:lang w:eastAsia="ru-RU"/>
              </w:rPr>
              <w:t>12</w:t>
            </w:r>
          </w:p>
        </w:tc>
        <w:tc>
          <w:tcPr>
            <w:tcW w:w="3641" w:type="pct"/>
            <w:vAlign w:val="center"/>
          </w:tcPr>
          <w:p w:rsidR="00E07DAC" w:rsidRPr="000B2E05" w:rsidRDefault="00E07DAC" w:rsidP="00E07DAC">
            <w:pPr>
              <w:jc w:val="both"/>
              <w:rPr>
                <w:rFonts w:eastAsia="Times New Roman" w:cs="Times New Roman"/>
                <w:b/>
                <w:spacing w:val="-4"/>
                <w:sz w:val="20"/>
                <w:szCs w:val="20"/>
                <w:lang w:eastAsia="ru-RU"/>
              </w:rPr>
            </w:pPr>
            <w:r w:rsidRPr="00E07DAC">
              <w:rPr>
                <w:rFonts w:eastAsia="Times New Roman" w:cs="Times New Roman"/>
                <w:b/>
                <w:bCs/>
                <w:spacing w:val="-4"/>
                <w:sz w:val="20"/>
                <w:szCs w:val="20"/>
                <w:lang w:eastAsia="ru-RU"/>
              </w:rPr>
              <w:t>Колин А</w:t>
            </w:r>
            <w:r>
              <w:rPr>
                <w:rFonts w:eastAsia="Times New Roman" w:cs="Times New Roman"/>
                <w:b/>
                <w:bCs/>
                <w:spacing w:val="-4"/>
                <w:sz w:val="20"/>
                <w:szCs w:val="20"/>
                <w:lang w:eastAsia="ru-RU"/>
              </w:rPr>
              <w:t>.</w:t>
            </w:r>
            <w:r w:rsidRPr="00E07DAC">
              <w:rPr>
                <w:rFonts w:eastAsia="Times New Roman" w:cs="Times New Roman"/>
                <w:b/>
                <w:bCs/>
                <w:spacing w:val="-4"/>
                <w:sz w:val="20"/>
                <w:szCs w:val="20"/>
                <w:lang w:eastAsia="ru-RU"/>
              </w:rPr>
              <w:t>Д</w:t>
            </w:r>
            <w:r>
              <w:rPr>
                <w:rFonts w:eastAsia="Times New Roman" w:cs="Times New Roman"/>
                <w:b/>
                <w:bCs/>
                <w:spacing w:val="-4"/>
                <w:sz w:val="20"/>
                <w:szCs w:val="20"/>
                <w:lang w:eastAsia="ru-RU"/>
              </w:rPr>
              <w:t xml:space="preserve">., </w:t>
            </w:r>
            <w:r w:rsidRPr="00E07DAC">
              <w:rPr>
                <w:rFonts w:eastAsia="Times New Roman" w:cs="Times New Roman"/>
                <w:b/>
                <w:bCs/>
                <w:spacing w:val="-4"/>
                <w:sz w:val="20"/>
                <w:szCs w:val="20"/>
                <w:lang w:eastAsia="ru-RU"/>
              </w:rPr>
              <w:t>Залеская В</w:t>
            </w:r>
            <w:r>
              <w:rPr>
                <w:rFonts w:eastAsia="Times New Roman" w:cs="Times New Roman"/>
                <w:b/>
                <w:bCs/>
                <w:spacing w:val="-4"/>
                <w:sz w:val="20"/>
                <w:szCs w:val="20"/>
                <w:lang w:eastAsia="ru-RU"/>
              </w:rPr>
              <w:t>.</w:t>
            </w:r>
            <w:r w:rsidRPr="00E07DAC">
              <w:rPr>
                <w:rFonts w:eastAsia="Times New Roman" w:cs="Times New Roman"/>
                <w:b/>
                <w:bCs/>
                <w:spacing w:val="-4"/>
                <w:sz w:val="20"/>
                <w:szCs w:val="20"/>
                <w:lang w:eastAsia="ru-RU"/>
              </w:rPr>
              <w:t>А</w:t>
            </w:r>
            <w:r>
              <w:rPr>
                <w:rFonts w:eastAsia="Times New Roman" w:cs="Times New Roman"/>
                <w:b/>
                <w:bCs/>
                <w:spacing w:val="-4"/>
                <w:sz w:val="20"/>
                <w:szCs w:val="20"/>
                <w:lang w:eastAsia="ru-RU"/>
              </w:rPr>
              <w:t xml:space="preserve">., </w:t>
            </w:r>
            <w:r w:rsidRPr="00E07DAC">
              <w:rPr>
                <w:rFonts w:eastAsia="Times New Roman" w:cs="Times New Roman"/>
                <w:b/>
                <w:bCs/>
                <w:spacing w:val="-4"/>
                <w:sz w:val="20"/>
                <w:szCs w:val="20"/>
                <w:lang w:eastAsia="ru-RU"/>
              </w:rPr>
              <w:t>Медведев В</w:t>
            </w:r>
            <w:r>
              <w:rPr>
                <w:rFonts w:eastAsia="Times New Roman" w:cs="Times New Roman"/>
                <w:b/>
                <w:bCs/>
                <w:spacing w:val="-4"/>
                <w:sz w:val="20"/>
                <w:szCs w:val="20"/>
                <w:lang w:eastAsia="ru-RU"/>
              </w:rPr>
              <w:t>.</w:t>
            </w:r>
            <w:r w:rsidRPr="00E07DAC">
              <w:rPr>
                <w:rFonts w:eastAsia="Times New Roman" w:cs="Times New Roman"/>
                <w:b/>
                <w:bCs/>
                <w:spacing w:val="-4"/>
                <w:sz w:val="20"/>
                <w:szCs w:val="20"/>
                <w:lang w:eastAsia="ru-RU"/>
              </w:rPr>
              <w:t>В</w:t>
            </w:r>
            <w:r>
              <w:rPr>
                <w:rFonts w:eastAsia="Times New Roman" w:cs="Times New Roman"/>
                <w:b/>
                <w:bCs/>
                <w:spacing w:val="-4"/>
                <w:sz w:val="20"/>
                <w:szCs w:val="20"/>
                <w:lang w:eastAsia="ru-RU"/>
              </w:rPr>
              <w:t>.</w:t>
            </w:r>
            <w:r w:rsidRPr="00E07DAC">
              <w:rPr>
                <w:rFonts w:eastAsia="Times New Roman" w:cs="Times New Roman"/>
                <w:b/>
                <w:bCs/>
                <w:spacing w:val="-4"/>
                <w:sz w:val="20"/>
                <w:szCs w:val="20"/>
                <w:lang w:eastAsia="ru-RU"/>
              </w:rPr>
              <w:t xml:space="preserve"> </w:t>
            </w:r>
            <w:r>
              <w:rPr>
                <w:rFonts w:eastAsia="Times New Roman" w:cs="Times New Roman"/>
                <w:bCs/>
                <w:spacing w:val="-4"/>
                <w:sz w:val="20"/>
                <w:szCs w:val="20"/>
                <w:lang w:eastAsia="ru-RU"/>
              </w:rPr>
              <w:t>И</w:t>
            </w:r>
            <w:r w:rsidRPr="00E07DAC">
              <w:rPr>
                <w:rFonts w:eastAsia="Times New Roman" w:cs="Times New Roman"/>
                <w:bCs/>
                <w:spacing w:val="-4"/>
                <w:sz w:val="20"/>
                <w:szCs w:val="20"/>
                <w:lang w:eastAsia="ru-RU"/>
              </w:rPr>
              <w:t>спользование математических моделей ионосферы для изучения распространения электромагнитных волн</w:t>
            </w:r>
            <w:r w:rsidR="003F3B7F">
              <w:rPr>
                <w:rFonts w:eastAsia="Times New Roman" w:cs="Times New Roman"/>
                <w:bCs/>
                <w:spacing w:val="-4"/>
                <w:sz w:val="20"/>
                <w:szCs w:val="20"/>
                <w:lang w:eastAsia="ru-RU"/>
              </w:rPr>
              <w:t>,</w:t>
            </w:r>
            <w:r w:rsidRPr="00E07DAC">
              <w:rPr>
                <w:rFonts w:eastAsia="Times New Roman" w:cs="Times New Roman"/>
                <w:spacing w:val="-4"/>
                <w:sz w:val="20"/>
                <w:szCs w:val="20"/>
                <w:lang w:eastAsia="ru-RU"/>
              </w:rPr>
              <w:t xml:space="preserve"> </w:t>
            </w:r>
            <w:r w:rsidRPr="00E07DAC">
              <w:rPr>
                <w:rFonts w:eastAsia="Times New Roman" w:cs="Times New Roman"/>
                <w:bCs/>
                <w:spacing w:val="-4"/>
                <w:sz w:val="20"/>
                <w:szCs w:val="20"/>
                <w:lang w:eastAsia="ru-RU"/>
              </w:rPr>
              <w:t>КГТУ, Управление Федерального Казначейства по Калининградской области</w:t>
            </w:r>
            <w:r>
              <w:rPr>
                <w:rFonts w:eastAsia="Times New Roman" w:cs="Times New Roman"/>
                <w:bCs/>
                <w:spacing w:val="-4"/>
                <w:sz w:val="20"/>
                <w:szCs w:val="20"/>
                <w:lang w:eastAsia="ru-RU"/>
              </w:rPr>
              <w:t xml:space="preserve">, </w:t>
            </w:r>
            <w:r w:rsidRPr="00E07DAC">
              <w:rPr>
                <w:rFonts w:eastAsia="Times New Roman" w:cs="Times New Roman"/>
                <w:bCs/>
                <w:spacing w:val="-4"/>
                <w:sz w:val="20"/>
                <w:szCs w:val="20"/>
                <w:lang w:eastAsia="ru-RU"/>
              </w:rPr>
              <w:t>г. Калининград</w:t>
            </w:r>
          </w:p>
        </w:tc>
        <w:tc>
          <w:tcPr>
            <w:tcW w:w="1113" w:type="pct"/>
            <w:vAlign w:val="center"/>
          </w:tcPr>
          <w:p w:rsidR="00E07DAC" w:rsidRPr="000B2E05" w:rsidRDefault="00E07DAC" w:rsidP="000B2E05">
            <w:pPr>
              <w:jc w:val="center"/>
              <w:rPr>
                <w:rFonts w:cs="Times New Roman"/>
                <w:b/>
                <w:sz w:val="20"/>
                <w:szCs w:val="20"/>
              </w:rPr>
            </w:pPr>
            <w:r w:rsidRPr="00E07DAC">
              <w:rPr>
                <w:rFonts w:cs="Times New Roman"/>
                <w:b/>
                <w:sz w:val="20"/>
                <w:szCs w:val="20"/>
              </w:rPr>
              <w:t>Колин Антон Дмитриевич</w:t>
            </w:r>
          </w:p>
        </w:tc>
      </w:tr>
      <w:tr w:rsidR="00E07DAC" w:rsidRPr="000B2E05" w:rsidTr="00694829">
        <w:tc>
          <w:tcPr>
            <w:tcW w:w="247" w:type="pct"/>
            <w:vAlign w:val="center"/>
          </w:tcPr>
          <w:p w:rsidR="00E07DAC" w:rsidRPr="000B2E05" w:rsidRDefault="00435F9D" w:rsidP="000B2E05">
            <w:pPr>
              <w:jc w:val="center"/>
              <w:rPr>
                <w:rFonts w:eastAsia="Times New Roman" w:cs="Times New Roman"/>
                <w:sz w:val="20"/>
                <w:szCs w:val="20"/>
                <w:lang w:eastAsia="ru-RU"/>
              </w:rPr>
            </w:pPr>
            <w:r>
              <w:rPr>
                <w:rFonts w:eastAsia="Times New Roman" w:cs="Times New Roman"/>
                <w:sz w:val="20"/>
                <w:szCs w:val="20"/>
                <w:lang w:eastAsia="ru-RU"/>
              </w:rPr>
              <w:t>13</w:t>
            </w:r>
          </w:p>
        </w:tc>
        <w:tc>
          <w:tcPr>
            <w:tcW w:w="3641" w:type="pct"/>
            <w:vAlign w:val="center"/>
          </w:tcPr>
          <w:p w:rsidR="00E07DAC" w:rsidRPr="000B2E05" w:rsidRDefault="003F3B7F" w:rsidP="003F3B7F">
            <w:pPr>
              <w:jc w:val="both"/>
              <w:rPr>
                <w:rFonts w:eastAsia="Times New Roman" w:cs="Times New Roman"/>
                <w:b/>
                <w:spacing w:val="-4"/>
                <w:sz w:val="20"/>
                <w:szCs w:val="20"/>
                <w:lang w:eastAsia="ru-RU"/>
              </w:rPr>
            </w:pPr>
            <w:r w:rsidRPr="003F3B7F">
              <w:rPr>
                <w:rFonts w:eastAsia="Times New Roman" w:cs="Times New Roman"/>
                <w:b/>
                <w:bCs/>
                <w:spacing w:val="-4"/>
                <w:sz w:val="20"/>
                <w:szCs w:val="20"/>
                <w:lang w:eastAsia="ru-RU"/>
              </w:rPr>
              <w:t>Медведев В.В.</w:t>
            </w:r>
            <w:r>
              <w:rPr>
                <w:rFonts w:eastAsia="Times New Roman" w:cs="Times New Roman"/>
                <w:b/>
                <w:bCs/>
                <w:spacing w:val="-4"/>
                <w:sz w:val="20"/>
                <w:szCs w:val="20"/>
                <w:lang w:eastAsia="ru-RU"/>
              </w:rPr>
              <w:t>,</w:t>
            </w:r>
            <w:r w:rsidRPr="003F3B7F">
              <w:rPr>
                <w:rFonts w:eastAsia="Times New Roman" w:cs="Times New Roman"/>
                <w:b/>
                <w:bCs/>
                <w:spacing w:val="-4"/>
                <w:sz w:val="20"/>
                <w:szCs w:val="20"/>
                <w:lang w:eastAsia="ru-RU"/>
              </w:rPr>
              <w:t xml:space="preserve"> Колин А.Д., Залеская В.А. </w:t>
            </w:r>
            <w:r w:rsidRPr="003F3B7F">
              <w:rPr>
                <w:rFonts w:eastAsia="Times New Roman" w:cs="Times New Roman"/>
                <w:spacing w:val="-4"/>
                <w:sz w:val="20"/>
                <w:szCs w:val="20"/>
                <w:lang w:eastAsia="ru-RU"/>
              </w:rPr>
              <w:t>Алгоритм вычислительного эксперимента по расчету параметров верхней атмосферы и ионосферы</w:t>
            </w:r>
            <w:r w:rsidRPr="003F3B7F">
              <w:rPr>
                <w:rFonts w:eastAsia="Times New Roman" w:cs="Times New Roman"/>
                <w:bCs/>
                <w:spacing w:val="-4"/>
                <w:sz w:val="20"/>
                <w:szCs w:val="20"/>
                <w:lang w:eastAsia="ru-RU"/>
              </w:rPr>
              <w:t>,</w:t>
            </w:r>
            <w:r w:rsidRPr="003F3B7F">
              <w:rPr>
                <w:rFonts w:eastAsia="Times New Roman" w:cs="Times New Roman"/>
                <w:spacing w:val="-4"/>
                <w:sz w:val="20"/>
                <w:szCs w:val="20"/>
                <w:lang w:eastAsia="ru-RU"/>
              </w:rPr>
              <w:t xml:space="preserve"> </w:t>
            </w:r>
            <w:r w:rsidRPr="003F3B7F">
              <w:rPr>
                <w:rFonts w:eastAsia="Times New Roman" w:cs="Times New Roman"/>
                <w:bCs/>
                <w:spacing w:val="-4"/>
                <w:sz w:val="20"/>
                <w:szCs w:val="20"/>
                <w:lang w:eastAsia="ru-RU"/>
              </w:rPr>
              <w:t>КГТУ, Управление Федерального Казначейства по Калининградской области, г. Калининград</w:t>
            </w:r>
          </w:p>
        </w:tc>
        <w:tc>
          <w:tcPr>
            <w:tcW w:w="1113" w:type="pct"/>
            <w:vAlign w:val="center"/>
          </w:tcPr>
          <w:p w:rsidR="00E07DAC" w:rsidRPr="000B2E05" w:rsidRDefault="003F3B7F" w:rsidP="000B2E05">
            <w:pPr>
              <w:jc w:val="center"/>
              <w:rPr>
                <w:rFonts w:cs="Times New Roman"/>
                <w:b/>
                <w:sz w:val="20"/>
                <w:szCs w:val="20"/>
              </w:rPr>
            </w:pPr>
            <w:r w:rsidRPr="003F3B7F">
              <w:rPr>
                <w:rFonts w:cs="Times New Roman"/>
                <w:b/>
                <w:sz w:val="20"/>
                <w:szCs w:val="20"/>
              </w:rPr>
              <w:t>Медведев Владимир Васильевич</w:t>
            </w:r>
          </w:p>
        </w:tc>
      </w:tr>
      <w:tr w:rsidR="00E07DAC" w:rsidRPr="000B2E05" w:rsidTr="00694829">
        <w:tc>
          <w:tcPr>
            <w:tcW w:w="247" w:type="pct"/>
            <w:vAlign w:val="center"/>
          </w:tcPr>
          <w:p w:rsidR="00E07DAC" w:rsidRPr="000B2E05" w:rsidRDefault="00435F9D" w:rsidP="000B2E05">
            <w:pPr>
              <w:jc w:val="center"/>
              <w:rPr>
                <w:rFonts w:eastAsia="Times New Roman" w:cs="Times New Roman"/>
                <w:sz w:val="20"/>
                <w:szCs w:val="20"/>
                <w:lang w:eastAsia="ru-RU"/>
              </w:rPr>
            </w:pPr>
            <w:r>
              <w:rPr>
                <w:rFonts w:eastAsia="Times New Roman" w:cs="Times New Roman"/>
                <w:sz w:val="20"/>
                <w:szCs w:val="20"/>
                <w:lang w:eastAsia="ru-RU"/>
              </w:rPr>
              <w:t>14</w:t>
            </w:r>
          </w:p>
        </w:tc>
        <w:tc>
          <w:tcPr>
            <w:tcW w:w="3641" w:type="pct"/>
            <w:vAlign w:val="center"/>
          </w:tcPr>
          <w:p w:rsidR="00E07DAC" w:rsidRPr="000B2E05" w:rsidRDefault="00435F9D" w:rsidP="00435F9D">
            <w:pPr>
              <w:jc w:val="both"/>
              <w:rPr>
                <w:rFonts w:eastAsia="Times New Roman" w:cs="Times New Roman"/>
                <w:b/>
                <w:spacing w:val="-4"/>
                <w:sz w:val="20"/>
                <w:szCs w:val="20"/>
                <w:lang w:eastAsia="ru-RU"/>
              </w:rPr>
            </w:pPr>
            <w:r w:rsidRPr="00435F9D">
              <w:rPr>
                <w:rFonts w:eastAsia="Times New Roman" w:cs="Times New Roman"/>
                <w:b/>
                <w:bCs/>
                <w:spacing w:val="-4"/>
                <w:sz w:val="20"/>
                <w:szCs w:val="20"/>
                <w:lang w:eastAsia="ru-RU"/>
              </w:rPr>
              <w:t xml:space="preserve">Колин А.Д., Залеская В.А., Медведев В.В. </w:t>
            </w:r>
            <w:r w:rsidRPr="00435F9D">
              <w:rPr>
                <w:rFonts w:eastAsia="Times New Roman" w:cs="Times New Roman"/>
                <w:spacing w:val="-4"/>
                <w:sz w:val="20"/>
                <w:szCs w:val="20"/>
                <w:lang w:eastAsia="ru-RU"/>
              </w:rPr>
              <w:t>Математическое моделирование ионосферно-магнитосферных связей при взлете космических аппаратов</w:t>
            </w:r>
            <w:r w:rsidRPr="00435F9D">
              <w:rPr>
                <w:rFonts w:eastAsia="Times New Roman" w:cs="Times New Roman"/>
                <w:bCs/>
                <w:spacing w:val="-4"/>
                <w:sz w:val="20"/>
                <w:szCs w:val="20"/>
                <w:lang w:eastAsia="ru-RU"/>
              </w:rPr>
              <w:t>,</w:t>
            </w:r>
            <w:r w:rsidRPr="00435F9D">
              <w:rPr>
                <w:rFonts w:eastAsia="Times New Roman" w:cs="Times New Roman"/>
                <w:spacing w:val="-4"/>
                <w:sz w:val="20"/>
                <w:szCs w:val="20"/>
                <w:lang w:eastAsia="ru-RU"/>
              </w:rPr>
              <w:t xml:space="preserve"> </w:t>
            </w:r>
            <w:r w:rsidRPr="00435F9D">
              <w:rPr>
                <w:rFonts w:eastAsia="Times New Roman" w:cs="Times New Roman"/>
                <w:bCs/>
                <w:spacing w:val="-4"/>
                <w:sz w:val="20"/>
                <w:szCs w:val="20"/>
                <w:lang w:eastAsia="ru-RU"/>
              </w:rPr>
              <w:t>КГТУ, Управление Федерального Казначейства по Калининградской области, г. Калининград</w:t>
            </w:r>
          </w:p>
        </w:tc>
        <w:tc>
          <w:tcPr>
            <w:tcW w:w="1113" w:type="pct"/>
            <w:vAlign w:val="center"/>
          </w:tcPr>
          <w:p w:rsidR="00E07DAC" w:rsidRPr="000B2E05" w:rsidRDefault="00435F9D" w:rsidP="000B2E05">
            <w:pPr>
              <w:jc w:val="center"/>
              <w:rPr>
                <w:rFonts w:cs="Times New Roman"/>
                <w:b/>
                <w:sz w:val="20"/>
                <w:szCs w:val="20"/>
              </w:rPr>
            </w:pPr>
            <w:r w:rsidRPr="00E07DAC">
              <w:rPr>
                <w:rFonts w:cs="Times New Roman"/>
                <w:b/>
                <w:sz w:val="20"/>
                <w:szCs w:val="20"/>
              </w:rPr>
              <w:t>Колин Антон Дмитриевич</w:t>
            </w:r>
          </w:p>
        </w:tc>
      </w:tr>
    </w:tbl>
    <w:p w:rsidR="000B2E05" w:rsidRDefault="000B2E05" w:rsidP="000B2E05">
      <w:pPr>
        <w:spacing w:after="0" w:line="240" w:lineRule="auto"/>
        <w:rPr>
          <w:rFonts w:cs="Times New Roman"/>
          <w:b/>
          <w:caps/>
          <w:sz w:val="20"/>
          <w:szCs w:val="20"/>
        </w:rPr>
      </w:pPr>
    </w:p>
    <w:p w:rsidR="004B0904" w:rsidRDefault="004B0904">
      <w:pPr>
        <w:rPr>
          <w:rFonts w:cs="Times New Roman"/>
          <w:b/>
          <w:caps/>
          <w:sz w:val="20"/>
          <w:szCs w:val="20"/>
        </w:rPr>
      </w:pPr>
      <w:r>
        <w:rPr>
          <w:rFonts w:cs="Times New Roman"/>
          <w:b/>
          <w:caps/>
          <w:sz w:val="20"/>
          <w:szCs w:val="20"/>
        </w:rPr>
        <w:br w:type="page"/>
      </w:r>
    </w:p>
    <w:p w:rsidR="00C71FD6" w:rsidRPr="00C71FD6" w:rsidRDefault="00C71FD6" w:rsidP="00C71FD6">
      <w:pPr>
        <w:spacing w:after="0" w:line="240" w:lineRule="auto"/>
        <w:jc w:val="center"/>
        <w:rPr>
          <w:rFonts w:cs="Times New Roman"/>
          <w:b/>
          <w:caps/>
          <w:sz w:val="22"/>
        </w:rPr>
      </w:pPr>
      <w:r w:rsidRPr="00C71FD6">
        <w:rPr>
          <w:rFonts w:cs="Times New Roman"/>
          <w:b/>
          <w:caps/>
          <w:sz w:val="22"/>
          <w:lang w:val="en-US"/>
        </w:rPr>
        <w:lastRenderedPageBreak/>
        <w:t>VIII</w:t>
      </w:r>
      <w:r w:rsidRPr="00C71FD6">
        <w:rPr>
          <w:rFonts w:cs="Times New Roman"/>
          <w:b/>
          <w:caps/>
          <w:sz w:val="22"/>
        </w:rPr>
        <w:t xml:space="preserve"> </w:t>
      </w:r>
      <w:r w:rsidRPr="00C71FD6">
        <w:rPr>
          <w:rFonts w:cs="Times New Roman"/>
          <w:b/>
          <w:bCs/>
          <w:caps/>
          <w:sz w:val="22"/>
        </w:rPr>
        <w:t xml:space="preserve">Национальная научная конференция с международным участием </w:t>
      </w:r>
      <w:r w:rsidRPr="00C71FD6">
        <w:rPr>
          <w:rFonts w:cs="Times New Roman"/>
          <w:b/>
          <w:caps/>
          <w:sz w:val="22"/>
        </w:rPr>
        <w:t>«Прогрессивные технологии, машины и механизмы в машиностроении»</w:t>
      </w:r>
    </w:p>
    <w:p w:rsidR="00C71FD6" w:rsidRPr="00C71FD6" w:rsidRDefault="00C71FD6" w:rsidP="00C71FD6">
      <w:pPr>
        <w:spacing w:after="0" w:line="240" w:lineRule="auto"/>
        <w:jc w:val="center"/>
        <w:rPr>
          <w:rFonts w:eastAsia="Times New Roman" w:cs="Times New Roman"/>
          <w:color w:val="000000"/>
          <w:sz w:val="22"/>
          <w:lang w:eastAsia="ru-RU"/>
        </w:rPr>
      </w:pPr>
      <w:r w:rsidRPr="00C71FD6">
        <w:rPr>
          <w:rFonts w:eastAsia="Times New Roman" w:cs="Times New Roman"/>
          <w:color w:val="000000"/>
          <w:sz w:val="22"/>
          <w:lang w:eastAsia="ru-RU"/>
        </w:rPr>
        <w:t xml:space="preserve">в рамках </w:t>
      </w:r>
      <w:r w:rsidRPr="00C71FD6">
        <w:rPr>
          <w:rFonts w:eastAsia="Times New Roman" w:cs="Times New Roman"/>
          <w:color w:val="000000"/>
          <w:sz w:val="22"/>
          <w:lang w:val="en-US" w:eastAsia="ru-RU"/>
        </w:rPr>
        <w:t>XI</w:t>
      </w:r>
      <w:r w:rsidRPr="00C71FD6">
        <w:rPr>
          <w:rFonts w:eastAsia="Times New Roman" w:cs="Times New Roman"/>
          <w:color w:val="000000"/>
          <w:sz w:val="22"/>
          <w:lang w:eastAsia="ru-RU"/>
        </w:rPr>
        <w:t xml:space="preserve"> Международного Балтийского морского форума</w:t>
      </w:r>
    </w:p>
    <w:p w:rsidR="00C71FD6" w:rsidRPr="00C71FD6" w:rsidRDefault="00C71FD6" w:rsidP="00C71FD6">
      <w:pPr>
        <w:spacing w:after="0" w:line="240" w:lineRule="auto"/>
        <w:rPr>
          <w:rFonts w:eastAsia="Times New Roman" w:cs="Times New Roman"/>
          <w:color w:val="000000"/>
          <w:sz w:val="22"/>
          <w:lang w:eastAsia="ru-RU"/>
        </w:rPr>
      </w:pPr>
    </w:p>
    <w:p w:rsidR="00C71FD6" w:rsidRPr="00C71FD6" w:rsidRDefault="00C71FD6" w:rsidP="00C71FD6">
      <w:pPr>
        <w:spacing w:after="0" w:line="240" w:lineRule="auto"/>
        <w:jc w:val="center"/>
        <w:rPr>
          <w:rFonts w:eastAsia="Times New Roman" w:cs="Times New Roman"/>
          <w:color w:val="000000"/>
          <w:sz w:val="22"/>
          <w:lang w:eastAsia="ru-RU"/>
        </w:rPr>
      </w:pPr>
      <w:r w:rsidRPr="00C71FD6">
        <w:rPr>
          <w:rFonts w:eastAsia="Times New Roman" w:cs="Times New Roman"/>
          <w:b/>
          <w:color w:val="000000"/>
          <w:sz w:val="22"/>
          <w:lang w:eastAsia="ru-RU"/>
        </w:rPr>
        <w:t>Дата:</w:t>
      </w:r>
      <w:r w:rsidRPr="00C71FD6">
        <w:rPr>
          <w:rFonts w:eastAsia="Times New Roman" w:cs="Times New Roman"/>
          <w:color w:val="000000"/>
          <w:sz w:val="22"/>
          <w:lang w:eastAsia="ru-RU"/>
        </w:rPr>
        <w:t xml:space="preserve"> 27 сентября 2023 года</w:t>
      </w:r>
    </w:p>
    <w:p w:rsidR="00C71FD6" w:rsidRPr="00C71FD6" w:rsidRDefault="00C71FD6" w:rsidP="00C71FD6">
      <w:pPr>
        <w:spacing w:after="0" w:line="240" w:lineRule="auto"/>
        <w:jc w:val="center"/>
        <w:rPr>
          <w:rFonts w:eastAsia="Times New Roman" w:cs="Times New Roman"/>
          <w:color w:val="000000"/>
          <w:sz w:val="22"/>
          <w:lang w:eastAsia="ru-RU"/>
        </w:rPr>
      </w:pPr>
      <w:r w:rsidRPr="00C71FD6">
        <w:rPr>
          <w:rFonts w:eastAsia="Times New Roman" w:cs="Times New Roman"/>
          <w:b/>
          <w:color w:val="000000"/>
          <w:sz w:val="22"/>
          <w:lang w:eastAsia="ru-RU"/>
        </w:rPr>
        <w:t>Время:</w:t>
      </w:r>
      <w:r w:rsidRPr="00C71FD6">
        <w:rPr>
          <w:rFonts w:eastAsia="Times New Roman" w:cs="Times New Roman"/>
          <w:color w:val="000000"/>
          <w:sz w:val="22"/>
          <w:lang w:eastAsia="ru-RU"/>
        </w:rPr>
        <w:t xml:space="preserve"> 14.00</w:t>
      </w:r>
    </w:p>
    <w:p w:rsidR="00C71FD6" w:rsidRPr="00C71FD6" w:rsidRDefault="00C71FD6" w:rsidP="00C71FD6">
      <w:pPr>
        <w:spacing w:after="0" w:line="240" w:lineRule="auto"/>
        <w:jc w:val="center"/>
        <w:rPr>
          <w:rFonts w:eastAsia="Times New Roman" w:cs="Times New Roman"/>
          <w:color w:val="000000"/>
          <w:sz w:val="22"/>
          <w:lang w:eastAsia="ru-RU"/>
        </w:rPr>
      </w:pPr>
      <w:r w:rsidRPr="00C71FD6">
        <w:rPr>
          <w:rFonts w:eastAsia="Times New Roman" w:cs="Times New Roman"/>
          <w:b/>
          <w:color w:val="000000"/>
          <w:sz w:val="22"/>
          <w:lang w:eastAsia="ru-RU"/>
        </w:rPr>
        <w:t xml:space="preserve">Место проведения: </w:t>
      </w:r>
      <w:r w:rsidRPr="00C71FD6">
        <w:rPr>
          <w:rFonts w:eastAsia="Times New Roman" w:cs="Times New Roman"/>
          <w:color w:val="000000"/>
          <w:sz w:val="22"/>
          <w:lang w:eastAsia="ru-RU"/>
        </w:rPr>
        <w:t>КГТУ, ГУК, ауд. 306Г</w:t>
      </w:r>
    </w:p>
    <w:p w:rsidR="00C71FD6" w:rsidRPr="00C71FD6" w:rsidRDefault="00C71FD6" w:rsidP="00C71FD6">
      <w:pPr>
        <w:spacing w:after="0" w:line="240" w:lineRule="auto"/>
        <w:jc w:val="center"/>
        <w:rPr>
          <w:rFonts w:eastAsia="Times New Roman" w:cs="Times New Roman"/>
          <w:color w:val="000000"/>
          <w:sz w:val="22"/>
          <w:highlight w:val="red"/>
          <w:lang w:eastAsia="ru-RU"/>
        </w:rPr>
      </w:pPr>
    </w:p>
    <w:p w:rsidR="00C71FD6" w:rsidRPr="00C71FD6" w:rsidRDefault="00C71FD6" w:rsidP="00C71FD6">
      <w:pPr>
        <w:spacing w:after="0" w:line="240" w:lineRule="auto"/>
        <w:jc w:val="both"/>
        <w:rPr>
          <w:rFonts w:cs="Times New Roman"/>
          <w:sz w:val="22"/>
        </w:rPr>
      </w:pPr>
      <w:r w:rsidRPr="00C71FD6">
        <w:rPr>
          <w:rFonts w:cs="Times New Roman"/>
          <w:b/>
          <w:sz w:val="22"/>
        </w:rPr>
        <w:t xml:space="preserve">Председатели конференции: </w:t>
      </w:r>
      <w:r w:rsidRPr="00C71FD6">
        <w:rPr>
          <w:rFonts w:cs="Times New Roman"/>
          <w:sz w:val="22"/>
        </w:rPr>
        <w:t>Фатыхов Юрий Адгамович, зав. каф</w:t>
      </w:r>
      <w:proofErr w:type="gramStart"/>
      <w:r w:rsidRPr="00C71FD6">
        <w:rPr>
          <w:rFonts w:cs="Times New Roman"/>
          <w:sz w:val="22"/>
        </w:rPr>
        <w:t>.</w:t>
      </w:r>
      <w:proofErr w:type="gramEnd"/>
      <w:r w:rsidRPr="00C71FD6">
        <w:rPr>
          <w:rFonts w:cs="Times New Roman"/>
          <w:sz w:val="22"/>
        </w:rPr>
        <w:t xml:space="preserve"> </w:t>
      </w:r>
      <w:proofErr w:type="gramStart"/>
      <w:r w:rsidRPr="00C71FD6">
        <w:rPr>
          <w:rFonts w:cs="Times New Roman"/>
          <w:sz w:val="22"/>
        </w:rPr>
        <w:t>и</w:t>
      </w:r>
      <w:proofErr w:type="gramEnd"/>
      <w:r w:rsidRPr="00C71FD6">
        <w:rPr>
          <w:rFonts w:cs="Times New Roman"/>
          <w:sz w:val="22"/>
        </w:rPr>
        <w:t xml:space="preserve">нжиниринга технологического оборудования КГТУ, </w:t>
      </w:r>
      <w:r w:rsidR="000834F9" w:rsidRPr="000834F9">
        <w:rPr>
          <w:rFonts w:cs="Times New Roman"/>
          <w:sz w:val="22"/>
        </w:rPr>
        <w:t>д-р техн. наук</w:t>
      </w:r>
      <w:r w:rsidRPr="00C71FD6">
        <w:rPr>
          <w:rFonts w:cs="Times New Roman"/>
          <w:sz w:val="22"/>
        </w:rPr>
        <w:t>, профессор;</w:t>
      </w:r>
    </w:p>
    <w:p w:rsidR="00C71FD6" w:rsidRPr="00C71FD6" w:rsidRDefault="00C71FD6" w:rsidP="00C71FD6">
      <w:pPr>
        <w:spacing w:after="0" w:line="240" w:lineRule="auto"/>
        <w:jc w:val="both"/>
        <w:rPr>
          <w:rFonts w:cs="Times New Roman"/>
          <w:sz w:val="22"/>
          <w:highlight w:val="red"/>
        </w:rPr>
      </w:pPr>
    </w:p>
    <w:p w:rsidR="00C71FD6" w:rsidRPr="00C71FD6" w:rsidRDefault="00C71FD6" w:rsidP="00C71FD6">
      <w:pPr>
        <w:spacing w:after="0" w:line="240" w:lineRule="auto"/>
        <w:jc w:val="both"/>
        <w:rPr>
          <w:rFonts w:cs="Times New Roman"/>
          <w:sz w:val="22"/>
        </w:rPr>
      </w:pPr>
      <w:r w:rsidRPr="00C71FD6">
        <w:rPr>
          <w:rFonts w:cs="Times New Roman"/>
          <w:b/>
          <w:sz w:val="22"/>
        </w:rPr>
        <w:t>Секретарь конференции:</w:t>
      </w:r>
      <w:r w:rsidRPr="00C71FD6">
        <w:rPr>
          <w:rFonts w:cs="Times New Roman"/>
          <w:sz w:val="22"/>
        </w:rPr>
        <w:t xml:space="preserve"> Кисель Антон Геннадьевич, каф</w:t>
      </w:r>
      <w:proofErr w:type="gramStart"/>
      <w:r w:rsidRPr="00C71FD6">
        <w:rPr>
          <w:rFonts w:cs="Times New Roman"/>
          <w:sz w:val="22"/>
        </w:rPr>
        <w:t>.</w:t>
      </w:r>
      <w:proofErr w:type="gramEnd"/>
      <w:r w:rsidRPr="00C71FD6">
        <w:rPr>
          <w:rFonts w:cs="Times New Roman"/>
          <w:sz w:val="22"/>
        </w:rPr>
        <w:t xml:space="preserve"> </w:t>
      </w:r>
      <w:proofErr w:type="gramStart"/>
      <w:r w:rsidRPr="00C71FD6">
        <w:rPr>
          <w:rFonts w:cs="Times New Roman"/>
          <w:sz w:val="22"/>
        </w:rPr>
        <w:t>и</w:t>
      </w:r>
      <w:proofErr w:type="gramEnd"/>
      <w:r w:rsidRPr="00C71FD6">
        <w:rPr>
          <w:rFonts w:cs="Times New Roman"/>
          <w:sz w:val="22"/>
        </w:rPr>
        <w:t xml:space="preserve">нжиниринга технологического оборудования КГТУ, </w:t>
      </w:r>
      <w:r w:rsidR="000834F9" w:rsidRPr="000834F9">
        <w:rPr>
          <w:rFonts w:cs="Times New Roman"/>
          <w:sz w:val="22"/>
        </w:rPr>
        <w:t>канд. техн. наук</w:t>
      </w:r>
      <w:r w:rsidRPr="00C71FD6">
        <w:rPr>
          <w:rFonts w:cs="Times New Roman"/>
          <w:sz w:val="22"/>
        </w:rPr>
        <w:t>, доцент;</w:t>
      </w:r>
    </w:p>
    <w:p w:rsidR="00C71FD6" w:rsidRPr="00C71FD6" w:rsidRDefault="00C71FD6" w:rsidP="00C71FD6">
      <w:pPr>
        <w:spacing w:after="0" w:line="240" w:lineRule="auto"/>
        <w:jc w:val="both"/>
        <w:rPr>
          <w:rFonts w:cs="Times New Roman"/>
          <w:sz w:val="22"/>
          <w:highlight w:val="red"/>
        </w:rPr>
      </w:pPr>
    </w:p>
    <w:p w:rsidR="00C71FD6" w:rsidRPr="00C71FD6" w:rsidRDefault="00C71FD6" w:rsidP="00C71FD6">
      <w:pPr>
        <w:spacing w:after="0" w:line="240" w:lineRule="auto"/>
        <w:jc w:val="both"/>
        <w:rPr>
          <w:rFonts w:cs="Times New Roman"/>
          <w:sz w:val="22"/>
        </w:rPr>
      </w:pPr>
      <w:r w:rsidRPr="00C71FD6">
        <w:rPr>
          <w:rFonts w:cs="Times New Roman"/>
          <w:b/>
          <w:sz w:val="22"/>
        </w:rPr>
        <w:t>Координатор:</w:t>
      </w:r>
      <w:r w:rsidRPr="00C71FD6">
        <w:rPr>
          <w:rFonts w:cs="Times New Roman"/>
          <w:sz w:val="22"/>
        </w:rPr>
        <w:t xml:space="preserve"> Безбородова Елена Витальевна, начальник отдела организационной поддержки научной деятельности и научно-технической информации, тел. 8 (4012) 99-59-62, </w:t>
      </w:r>
      <w:r w:rsidRPr="00C71FD6">
        <w:rPr>
          <w:rFonts w:cs="Times New Roman"/>
          <w:sz w:val="22"/>
        </w:rPr>
        <w:br/>
        <w:t>e-mail: onti@klgtu.ru.</w:t>
      </w:r>
    </w:p>
    <w:p w:rsidR="00C71FD6" w:rsidRPr="00C71FD6" w:rsidRDefault="00C71FD6" w:rsidP="00C71FD6">
      <w:pPr>
        <w:spacing w:after="0" w:line="240" w:lineRule="auto"/>
        <w:jc w:val="center"/>
        <w:rPr>
          <w:rFonts w:eastAsia="Times New Roman" w:cs="Times New Roman"/>
          <w:color w:val="000000"/>
          <w:sz w:val="22"/>
          <w:lang w:eastAsia="ru-RU"/>
        </w:rPr>
      </w:pPr>
    </w:p>
    <w:tbl>
      <w:tblPr>
        <w:tblStyle w:val="141"/>
        <w:tblW w:w="5000" w:type="pct"/>
        <w:jc w:val="center"/>
        <w:tblLook w:val="04A0" w:firstRow="1" w:lastRow="0" w:firstColumn="1" w:lastColumn="0" w:noHBand="0" w:noVBand="1"/>
      </w:tblPr>
      <w:tblGrid>
        <w:gridCol w:w="521"/>
        <w:gridCol w:w="7488"/>
        <w:gridCol w:w="2411"/>
      </w:tblGrid>
      <w:tr w:rsidR="00C71FD6" w:rsidRPr="00C71FD6" w:rsidTr="00694829">
        <w:trPr>
          <w:jc w:val="center"/>
        </w:trPr>
        <w:tc>
          <w:tcPr>
            <w:tcW w:w="250" w:type="pct"/>
            <w:vAlign w:val="center"/>
          </w:tcPr>
          <w:p w:rsidR="00C71FD6" w:rsidRPr="00C71FD6" w:rsidRDefault="00C71FD6" w:rsidP="00C71FD6">
            <w:pPr>
              <w:jc w:val="center"/>
              <w:rPr>
                <w:rFonts w:eastAsia="Times New Roman"/>
                <w:b/>
                <w:sz w:val="20"/>
                <w:szCs w:val="20"/>
                <w:lang w:eastAsia="ru-RU"/>
              </w:rPr>
            </w:pPr>
            <w:r w:rsidRPr="00C71FD6">
              <w:rPr>
                <w:rFonts w:eastAsia="Times New Roman"/>
                <w:b/>
                <w:sz w:val="20"/>
                <w:szCs w:val="20"/>
                <w:lang w:eastAsia="ru-RU"/>
              </w:rPr>
              <w:t xml:space="preserve">№ </w:t>
            </w:r>
            <w:proofErr w:type="gramStart"/>
            <w:r w:rsidRPr="00C71FD6">
              <w:rPr>
                <w:rFonts w:eastAsia="Times New Roman"/>
                <w:b/>
                <w:sz w:val="20"/>
                <w:szCs w:val="20"/>
                <w:lang w:eastAsia="ru-RU"/>
              </w:rPr>
              <w:t>п</w:t>
            </w:r>
            <w:proofErr w:type="gramEnd"/>
            <w:r w:rsidRPr="00C71FD6">
              <w:rPr>
                <w:rFonts w:eastAsia="Times New Roman"/>
                <w:b/>
                <w:sz w:val="20"/>
                <w:szCs w:val="20"/>
                <w:lang w:eastAsia="ru-RU"/>
              </w:rPr>
              <w:t>/п</w:t>
            </w:r>
          </w:p>
        </w:tc>
        <w:tc>
          <w:tcPr>
            <w:tcW w:w="3593" w:type="pct"/>
            <w:vAlign w:val="center"/>
          </w:tcPr>
          <w:p w:rsidR="00C71FD6" w:rsidRPr="00C71FD6" w:rsidRDefault="00C71FD6" w:rsidP="00C71FD6">
            <w:pPr>
              <w:jc w:val="center"/>
              <w:rPr>
                <w:rFonts w:eastAsia="Times New Roman"/>
                <w:b/>
                <w:sz w:val="20"/>
                <w:szCs w:val="20"/>
                <w:lang w:eastAsia="ru-RU"/>
              </w:rPr>
            </w:pPr>
            <w:r w:rsidRPr="00C71FD6">
              <w:rPr>
                <w:rFonts w:eastAsia="Times New Roman"/>
                <w:b/>
                <w:sz w:val="20"/>
                <w:szCs w:val="20"/>
                <w:lang w:eastAsia="ru-RU"/>
              </w:rPr>
              <w:t>Авто</w:t>
            </w:r>
            <w:proofErr w:type="gramStart"/>
            <w:r w:rsidRPr="00C71FD6">
              <w:rPr>
                <w:rFonts w:eastAsia="Times New Roman"/>
                <w:b/>
                <w:sz w:val="20"/>
                <w:szCs w:val="20"/>
                <w:lang w:eastAsia="ru-RU"/>
              </w:rPr>
              <w:t>р(</w:t>
            </w:r>
            <w:proofErr w:type="gramEnd"/>
            <w:r w:rsidRPr="00C71FD6">
              <w:rPr>
                <w:rFonts w:eastAsia="Times New Roman"/>
                <w:b/>
                <w:sz w:val="20"/>
                <w:szCs w:val="20"/>
                <w:lang w:eastAsia="ru-RU"/>
              </w:rPr>
              <w:t>ы). Название доклада. Организация.</w:t>
            </w:r>
          </w:p>
        </w:tc>
        <w:tc>
          <w:tcPr>
            <w:tcW w:w="1157" w:type="pct"/>
            <w:vAlign w:val="center"/>
          </w:tcPr>
          <w:p w:rsidR="00C71FD6" w:rsidRPr="00C71FD6" w:rsidRDefault="00C71FD6" w:rsidP="00C71FD6">
            <w:pPr>
              <w:jc w:val="center"/>
              <w:rPr>
                <w:rFonts w:eastAsia="Times New Roman"/>
                <w:b/>
                <w:sz w:val="20"/>
                <w:szCs w:val="20"/>
                <w:lang w:eastAsia="ru-RU"/>
              </w:rPr>
            </w:pPr>
            <w:r w:rsidRPr="00C71FD6">
              <w:rPr>
                <w:rFonts w:eastAsia="Times New Roman"/>
                <w:b/>
                <w:sz w:val="20"/>
                <w:szCs w:val="20"/>
                <w:lang w:eastAsia="ru-RU"/>
              </w:rPr>
              <w:t>Доклад представляет</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1</w:t>
            </w:r>
          </w:p>
        </w:tc>
        <w:tc>
          <w:tcPr>
            <w:tcW w:w="3593" w:type="pct"/>
            <w:vAlign w:val="center"/>
          </w:tcPr>
          <w:p w:rsidR="00C71FD6" w:rsidRPr="00C71FD6" w:rsidRDefault="00C71FD6" w:rsidP="00C71FD6">
            <w:pPr>
              <w:jc w:val="both"/>
              <w:rPr>
                <w:b/>
                <w:sz w:val="20"/>
                <w:szCs w:val="20"/>
              </w:rPr>
            </w:pPr>
            <w:r w:rsidRPr="00C71FD6">
              <w:rPr>
                <w:b/>
                <w:sz w:val="20"/>
                <w:szCs w:val="20"/>
              </w:rPr>
              <w:t>Середа Н.А., Ванаг Е.Д.</w:t>
            </w:r>
            <w:r w:rsidRPr="00C71FD6">
              <w:rPr>
                <w:rFonts w:ascii="Arial" w:hAnsi="Arial" w:cs="Arial"/>
                <w:color w:val="2C2D2E"/>
                <w:sz w:val="23"/>
                <w:szCs w:val="23"/>
                <w:shd w:val="clear" w:color="auto" w:fill="FFFFFF"/>
              </w:rPr>
              <w:t xml:space="preserve"> </w:t>
            </w:r>
            <w:r w:rsidRPr="00C71FD6">
              <w:rPr>
                <w:sz w:val="20"/>
                <w:szCs w:val="20"/>
              </w:rPr>
              <w:t>Устройства для сбора ягод: обзор и анализ конструкций,</w:t>
            </w:r>
            <w:r w:rsidRPr="00C71FD6">
              <w:rPr>
                <w:color w:val="000000" w:themeColor="text1"/>
                <w:sz w:val="20"/>
                <w:szCs w:val="20"/>
              </w:rPr>
              <w:t xml:space="preserve"> </w:t>
            </w:r>
            <w:r w:rsidRPr="00C71FD6">
              <w:rPr>
                <w:sz w:val="20"/>
                <w:szCs w:val="20"/>
              </w:rPr>
              <w:t>КГТУ, г. Калининград</w:t>
            </w:r>
          </w:p>
        </w:tc>
        <w:tc>
          <w:tcPr>
            <w:tcW w:w="1157" w:type="pct"/>
            <w:vAlign w:val="center"/>
          </w:tcPr>
          <w:p w:rsidR="00C71FD6" w:rsidRPr="00C71FD6" w:rsidRDefault="00C71FD6" w:rsidP="00C71FD6">
            <w:pPr>
              <w:jc w:val="center"/>
              <w:rPr>
                <w:b/>
                <w:sz w:val="20"/>
                <w:szCs w:val="20"/>
              </w:rPr>
            </w:pPr>
            <w:r w:rsidRPr="00C71FD6">
              <w:rPr>
                <w:b/>
                <w:sz w:val="20"/>
                <w:szCs w:val="20"/>
              </w:rPr>
              <w:t>Середа Наталья Александровна</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2</w:t>
            </w:r>
          </w:p>
        </w:tc>
        <w:tc>
          <w:tcPr>
            <w:tcW w:w="3593" w:type="pct"/>
            <w:vAlign w:val="center"/>
          </w:tcPr>
          <w:p w:rsidR="00C71FD6" w:rsidRPr="00C71FD6" w:rsidRDefault="00C71FD6" w:rsidP="00997F38">
            <w:pPr>
              <w:jc w:val="both"/>
              <w:rPr>
                <w:b/>
                <w:sz w:val="20"/>
                <w:szCs w:val="20"/>
              </w:rPr>
            </w:pPr>
            <w:r w:rsidRPr="00C71FD6">
              <w:rPr>
                <w:b/>
                <w:sz w:val="20"/>
                <w:szCs w:val="20"/>
              </w:rPr>
              <w:t xml:space="preserve">Ахмедова Н.Р., Левичева О.И., Наумов В.А. </w:t>
            </w:r>
            <w:r w:rsidRPr="00C71FD6">
              <w:rPr>
                <w:sz w:val="20"/>
                <w:szCs w:val="20"/>
              </w:rPr>
              <w:t xml:space="preserve">Метод </w:t>
            </w:r>
            <w:proofErr w:type="gramStart"/>
            <w:r w:rsidRPr="00C71FD6">
              <w:rPr>
                <w:sz w:val="20"/>
                <w:szCs w:val="20"/>
              </w:rPr>
              <w:t>расчета параметров рабочей точки системы транспортирования плавленого</w:t>
            </w:r>
            <w:proofErr w:type="gramEnd"/>
            <w:r w:rsidRPr="00C71FD6">
              <w:rPr>
                <w:sz w:val="20"/>
                <w:szCs w:val="20"/>
              </w:rPr>
              <w:t xml:space="preserve"> сыра, КГТУ, г. Калининград </w:t>
            </w:r>
          </w:p>
        </w:tc>
        <w:tc>
          <w:tcPr>
            <w:tcW w:w="1157" w:type="pct"/>
            <w:vAlign w:val="center"/>
          </w:tcPr>
          <w:p w:rsidR="00C71FD6" w:rsidRPr="00C71FD6" w:rsidRDefault="00C71FD6" w:rsidP="00C71FD6">
            <w:pPr>
              <w:jc w:val="center"/>
              <w:rPr>
                <w:b/>
                <w:sz w:val="20"/>
                <w:szCs w:val="20"/>
              </w:rPr>
            </w:pPr>
            <w:r w:rsidRPr="00C71FD6">
              <w:rPr>
                <w:b/>
                <w:sz w:val="20"/>
                <w:szCs w:val="20"/>
              </w:rPr>
              <w:t>Левичева Оксана Игоревна</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3</w:t>
            </w:r>
          </w:p>
        </w:tc>
        <w:tc>
          <w:tcPr>
            <w:tcW w:w="3593" w:type="pct"/>
            <w:vAlign w:val="center"/>
          </w:tcPr>
          <w:p w:rsidR="00C71FD6" w:rsidRPr="00C71FD6" w:rsidRDefault="00C71FD6" w:rsidP="00C71FD6">
            <w:pPr>
              <w:jc w:val="both"/>
              <w:rPr>
                <w:b/>
                <w:sz w:val="20"/>
                <w:szCs w:val="20"/>
              </w:rPr>
            </w:pPr>
            <w:r w:rsidRPr="00C71FD6">
              <w:rPr>
                <w:b/>
                <w:sz w:val="20"/>
                <w:szCs w:val="20"/>
              </w:rPr>
              <w:t xml:space="preserve">Середа Н.А., Самойлова К.Е. </w:t>
            </w:r>
            <w:r w:rsidRPr="00C71FD6">
              <w:rPr>
                <w:sz w:val="20"/>
                <w:szCs w:val="20"/>
              </w:rPr>
              <w:t>Приводы технологических машин, КГТУ, г. Калининград</w:t>
            </w:r>
          </w:p>
        </w:tc>
        <w:tc>
          <w:tcPr>
            <w:tcW w:w="1157" w:type="pct"/>
            <w:vAlign w:val="center"/>
          </w:tcPr>
          <w:p w:rsidR="00C71FD6" w:rsidRPr="00C71FD6" w:rsidRDefault="00C71FD6" w:rsidP="00C71FD6">
            <w:pPr>
              <w:jc w:val="center"/>
              <w:rPr>
                <w:b/>
                <w:sz w:val="20"/>
                <w:szCs w:val="20"/>
              </w:rPr>
            </w:pPr>
            <w:r w:rsidRPr="00C71FD6">
              <w:rPr>
                <w:b/>
                <w:sz w:val="20"/>
                <w:szCs w:val="20"/>
              </w:rPr>
              <w:t>Середа Наталья Александровна</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4</w:t>
            </w:r>
          </w:p>
        </w:tc>
        <w:tc>
          <w:tcPr>
            <w:tcW w:w="3593" w:type="pct"/>
            <w:vAlign w:val="center"/>
          </w:tcPr>
          <w:p w:rsidR="00C71FD6" w:rsidRPr="00C71FD6" w:rsidRDefault="00C71FD6" w:rsidP="00C71FD6">
            <w:pPr>
              <w:jc w:val="both"/>
              <w:rPr>
                <w:b/>
                <w:sz w:val="20"/>
                <w:szCs w:val="20"/>
              </w:rPr>
            </w:pPr>
            <w:r w:rsidRPr="00C71FD6">
              <w:rPr>
                <w:b/>
                <w:sz w:val="20"/>
                <w:szCs w:val="20"/>
              </w:rPr>
              <w:t xml:space="preserve">Лещинский М.Б., Лещинская Г.И. </w:t>
            </w:r>
            <w:r w:rsidRPr="00C71FD6">
              <w:rPr>
                <w:sz w:val="20"/>
                <w:szCs w:val="20"/>
              </w:rPr>
              <w:t>Макет прецизионной точечной сварки, КГТУ, г. Калининград</w:t>
            </w:r>
          </w:p>
        </w:tc>
        <w:tc>
          <w:tcPr>
            <w:tcW w:w="1157" w:type="pct"/>
            <w:vAlign w:val="center"/>
          </w:tcPr>
          <w:p w:rsidR="00C71FD6" w:rsidRPr="00C71FD6" w:rsidRDefault="00C71FD6" w:rsidP="00C71FD6">
            <w:pPr>
              <w:jc w:val="center"/>
              <w:rPr>
                <w:b/>
                <w:sz w:val="20"/>
                <w:szCs w:val="20"/>
              </w:rPr>
            </w:pPr>
            <w:r w:rsidRPr="00C71FD6">
              <w:rPr>
                <w:b/>
                <w:sz w:val="20"/>
                <w:szCs w:val="20"/>
              </w:rPr>
              <w:t>Лещинский Марк Борисович</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5</w:t>
            </w:r>
          </w:p>
        </w:tc>
        <w:tc>
          <w:tcPr>
            <w:tcW w:w="3593" w:type="pct"/>
            <w:vAlign w:val="center"/>
          </w:tcPr>
          <w:p w:rsidR="00C71FD6" w:rsidRPr="00C71FD6" w:rsidRDefault="00C71FD6" w:rsidP="00C71FD6">
            <w:pPr>
              <w:jc w:val="both"/>
              <w:rPr>
                <w:sz w:val="20"/>
                <w:szCs w:val="20"/>
              </w:rPr>
            </w:pPr>
            <w:r w:rsidRPr="00C71FD6">
              <w:rPr>
                <w:b/>
                <w:sz w:val="20"/>
                <w:szCs w:val="20"/>
              </w:rPr>
              <w:t>Александров И.С., Герасимов А.А., Питиримова А.А., Скоробогатова В.В.</w:t>
            </w:r>
            <w:r w:rsidRPr="00C71FD6">
              <w:rPr>
                <w:sz w:val="20"/>
                <w:szCs w:val="20"/>
              </w:rPr>
              <w:t xml:space="preserve"> Термодинамические свойства перспективных аккумуляторов теплоты в системах теплогазоснабжения, КГТУ, г. Калининград</w:t>
            </w:r>
          </w:p>
        </w:tc>
        <w:tc>
          <w:tcPr>
            <w:tcW w:w="1157" w:type="pct"/>
            <w:vAlign w:val="center"/>
          </w:tcPr>
          <w:p w:rsidR="00C71FD6" w:rsidRPr="00C71FD6" w:rsidRDefault="00C71FD6" w:rsidP="00C71FD6">
            <w:pPr>
              <w:jc w:val="center"/>
              <w:rPr>
                <w:b/>
                <w:sz w:val="20"/>
                <w:szCs w:val="20"/>
              </w:rPr>
            </w:pPr>
            <w:r w:rsidRPr="00C71FD6">
              <w:rPr>
                <w:b/>
                <w:sz w:val="20"/>
                <w:szCs w:val="20"/>
              </w:rPr>
              <w:t>Александров Игорь Станиславович</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6</w:t>
            </w:r>
          </w:p>
        </w:tc>
        <w:tc>
          <w:tcPr>
            <w:tcW w:w="3593" w:type="pct"/>
            <w:vAlign w:val="center"/>
          </w:tcPr>
          <w:p w:rsidR="00C71FD6" w:rsidRPr="00C71FD6" w:rsidRDefault="00C71FD6" w:rsidP="00997F38">
            <w:pPr>
              <w:jc w:val="both"/>
              <w:rPr>
                <w:b/>
                <w:sz w:val="20"/>
                <w:szCs w:val="20"/>
              </w:rPr>
            </w:pPr>
            <w:r w:rsidRPr="00C71FD6">
              <w:rPr>
                <w:b/>
                <w:sz w:val="20"/>
                <w:szCs w:val="20"/>
              </w:rPr>
              <w:t>Фатыхов Ю.А., Федоров С.В.</w:t>
            </w:r>
            <w:r w:rsidRPr="00C71FD6">
              <w:rPr>
                <w:rFonts w:ascii="Arial" w:hAnsi="Arial" w:cs="Arial"/>
                <w:color w:val="2C2D2E"/>
                <w:sz w:val="23"/>
                <w:szCs w:val="23"/>
                <w:shd w:val="clear" w:color="auto" w:fill="FFFFFF"/>
              </w:rPr>
              <w:t xml:space="preserve"> </w:t>
            </w:r>
            <w:r w:rsidRPr="00C71FD6">
              <w:rPr>
                <w:sz w:val="20"/>
                <w:szCs w:val="20"/>
              </w:rPr>
              <w:t xml:space="preserve">Проблемы системного развития рыбообрабатывающих линий, КГТУ, г. Калининград </w:t>
            </w:r>
          </w:p>
        </w:tc>
        <w:tc>
          <w:tcPr>
            <w:tcW w:w="1157" w:type="pct"/>
            <w:vAlign w:val="center"/>
          </w:tcPr>
          <w:p w:rsidR="00C71FD6" w:rsidRPr="00C71FD6" w:rsidRDefault="00C71FD6" w:rsidP="00C71FD6">
            <w:pPr>
              <w:jc w:val="center"/>
              <w:rPr>
                <w:b/>
                <w:sz w:val="20"/>
                <w:szCs w:val="20"/>
              </w:rPr>
            </w:pPr>
            <w:r w:rsidRPr="00C71FD6">
              <w:rPr>
                <w:b/>
                <w:sz w:val="20"/>
                <w:szCs w:val="20"/>
              </w:rPr>
              <w:t>Фатыхов Юрий Адгамович</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7</w:t>
            </w:r>
          </w:p>
        </w:tc>
        <w:tc>
          <w:tcPr>
            <w:tcW w:w="3593" w:type="pct"/>
            <w:vAlign w:val="center"/>
          </w:tcPr>
          <w:p w:rsidR="00C71FD6" w:rsidRPr="00C71FD6" w:rsidRDefault="00B67D6E" w:rsidP="00997F38">
            <w:pPr>
              <w:jc w:val="both"/>
              <w:rPr>
                <w:b/>
                <w:sz w:val="20"/>
                <w:szCs w:val="20"/>
              </w:rPr>
            </w:pPr>
            <w:proofErr w:type="gramStart"/>
            <w:r>
              <w:rPr>
                <w:b/>
                <w:sz w:val="20"/>
                <w:szCs w:val="20"/>
              </w:rPr>
              <w:t>Колина</w:t>
            </w:r>
            <w:proofErr w:type="gramEnd"/>
            <w:r>
              <w:rPr>
                <w:b/>
                <w:sz w:val="20"/>
                <w:szCs w:val="20"/>
              </w:rPr>
              <w:t xml:space="preserve"> Т.П., Ш</w:t>
            </w:r>
            <w:r w:rsidR="00C71FD6" w:rsidRPr="00C71FD6">
              <w:rPr>
                <w:b/>
                <w:sz w:val="20"/>
                <w:szCs w:val="20"/>
              </w:rPr>
              <w:t>ихалева Ю.Н.</w:t>
            </w:r>
            <w:r w:rsidR="00C71FD6" w:rsidRPr="00C71FD6">
              <w:rPr>
                <w:rFonts w:ascii="Arial" w:hAnsi="Arial" w:cs="Arial"/>
                <w:color w:val="2C2D2E"/>
                <w:sz w:val="23"/>
                <w:szCs w:val="23"/>
                <w:shd w:val="clear" w:color="auto" w:fill="FFFFFF"/>
              </w:rPr>
              <w:t xml:space="preserve"> </w:t>
            </w:r>
            <w:r w:rsidR="00C71FD6" w:rsidRPr="00C71FD6">
              <w:rPr>
                <w:sz w:val="20"/>
                <w:szCs w:val="20"/>
              </w:rPr>
              <w:t xml:space="preserve">Высокопрочные и тугоплавкие керамики для двигателестроения, КГТУ, г. Калининград </w:t>
            </w:r>
          </w:p>
        </w:tc>
        <w:tc>
          <w:tcPr>
            <w:tcW w:w="1157" w:type="pct"/>
            <w:vAlign w:val="center"/>
          </w:tcPr>
          <w:p w:rsidR="00C71FD6" w:rsidRPr="00C71FD6" w:rsidRDefault="00B67D6E" w:rsidP="00C71FD6">
            <w:pPr>
              <w:jc w:val="center"/>
              <w:rPr>
                <w:b/>
                <w:sz w:val="20"/>
                <w:szCs w:val="20"/>
              </w:rPr>
            </w:pPr>
            <w:r>
              <w:rPr>
                <w:b/>
                <w:sz w:val="20"/>
                <w:szCs w:val="20"/>
              </w:rPr>
              <w:t>Ш</w:t>
            </w:r>
            <w:r w:rsidR="00C71FD6" w:rsidRPr="00C71FD6">
              <w:rPr>
                <w:b/>
                <w:sz w:val="20"/>
                <w:szCs w:val="20"/>
              </w:rPr>
              <w:t>ихалева Юлия Николаевна</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8</w:t>
            </w:r>
          </w:p>
        </w:tc>
        <w:tc>
          <w:tcPr>
            <w:tcW w:w="3593" w:type="pct"/>
            <w:vAlign w:val="center"/>
          </w:tcPr>
          <w:p w:rsidR="00C71FD6" w:rsidRPr="00C71FD6" w:rsidRDefault="00C71FD6" w:rsidP="00997F38">
            <w:pPr>
              <w:jc w:val="both"/>
              <w:rPr>
                <w:b/>
                <w:sz w:val="20"/>
                <w:szCs w:val="20"/>
              </w:rPr>
            </w:pPr>
            <w:r w:rsidRPr="00C71FD6">
              <w:rPr>
                <w:b/>
                <w:sz w:val="20"/>
                <w:szCs w:val="20"/>
              </w:rPr>
              <w:t>Фролова Н.А., Кисель А.Г., Целиков П.В.</w:t>
            </w:r>
            <w:r w:rsidRPr="00C71FD6">
              <w:rPr>
                <w:rFonts w:ascii="Arial" w:hAnsi="Arial" w:cs="Arial"/>
                <w:color w:val="2C2D2E"/>
                <w:sz w:val="23"/>
                <w:szCs w:val="23"/>
                <w:shd w:val="clear" w:color="auto" w:fill="FFFFFF"/>
              </w:rPr>
              <w:t xml:space="preserve"> </w:t>
            </w:r>
            <w:r w:rsidRPr="00C71FD6">
              <w:rPr>
                <w:sz w:val="20"/>
                <w:szCs w:val="20"/>
              </w:rPr>
              <w:t xml:space="preserve">Изучение конструктивных особенностей фрезерных станков, используемых для обработки литья из алюминиевых сплавов, КГТУ, г. Калининград </w:t>
            </w:r>
          </w:p>
        </w:tc>
        <w:tc>
          <w:tcPr>
            <w:tcW w:w="1157" w:type="pct"/>
            <w:vAlign w:val="center"/>
          </w:tcPr>
          <w:p w:rsidR="00C71FD6" w:rsidRPr="00C71FD6" w:rsidRDefault="00C71FD6" w:rsidP="00C71FD6">
            <w:pPr>
              <w:jc w:val="center"/>
              <w:rPr>
                <w:b/>
                <w:sz w:val="20"/>
                <w:szCs w:val="20"/>
              </w:rPr>
            </w:pPr>
            <w:r w:rsidRPr="00C71FD6">
              <w:rPr>
                <w:b/>
                <w:sz w:val="20"/>
                <w:szCs w:val="20"/>
              </w:rPr>
              <w:t>Фролова Нина Анатольевна</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9</w:t>
            </w:r>
          </w:p>
        </w:tc>
        <w:tc>
          <w:tcPr>
            <w:tcW w:w="3593" w:type="pct"/>
            <w:vAlign w:val="center"/>
          </w:tcPr>
          <w:p w:rsidR="00C71FD6" w:rsidRPr="00C71FD6" w:rsidRDefault="00C71FD6" w:rsidP="00997F38">
            <w:pPr>
              <w:jc w:val="both"/>
              <w:rPr>
                <w:b/>
                <w:sz w:val="20"/>
                <w:szCs w:val="20"/>
              </w:rPr>
            </w:pPr>
            <w:r w:rsidRPr="00C71FD6">
              <w:rPr>
                <w:b/>
                <w:sz w:val="20"/>
                <w:szCs w:val="20"/>
              </w:rPr>
              <w:t>Кисель А.Г., Губин Д.С.</w:t>
            </w:r>
            <w:r w:rsidRPr="00C71FD6">
              <w:rPr>
                <w:rFonts w:ascii="Arial" w:hAnsi="Arial" w:cs="Arial"/>
                <w:color w:val="2C2D2E"/>
                <w:sz w:val="23"/>
                <w:szCs w:val="23"/>
                <w:shd w:val="clear" w:color="auto" w:fill="FFFFFF"/>
              </w:rPr>
              <w:t xml:space="preserve"> </w:t>
            </w:r>
            <w:r w:rsidRPr="00C71FD6">
              <w:rPr>
                <w:sz w:val="20"/>
                <w:szCs w:val="20"/>
              </w:rPr>
              <w:t>Исследование факторов, влияющих на шероховатость получаемой поверхности при фрезеровании жаропрочных сплавов, КГТУ, г. Калининград, Омский государственный технический университет, г. Омск</w:t>
            </w:r>
          </w:p>
        </w:tc>
        <w:tc>
          <w:tcPr>
            <w:tcW w:w="1157" w:type="pct"/>
            <w:vAlign w:val="center"/>
          </w:tcPr>
          <w:p w:rsidR="00C71FD6" w:rsidRPr="00C71FD6" w:rsidRDefault="00C71FD6" w:rsidP="00C71FD6">
            <w:pPr>
              <w:jc w:val="center"/>
              <w:rPr>
                <w:b/>
                <w:sz w:val="20"/>
                <w:szCs w:val="20"/>
              </w:rPr>
            </w:pPr>
            <w:r w:rsidRPr="00C71FD6">
              <w:rPr>
                <w:b/>
                <w:sz w:val="20"/>
                <w:szCs w:val="20"/>
              </w:rPr>
              <w:t>Кисель Антон Геннадьевич</w:t>
            </w:r>
          </w:p>
        </w:tc>
      </w:tr>
      <w:tr w:rsidR="00C71FD6" w:rsidRPr="00C71FD6" w:rsidTr="00694829">
        <w:trPr>
          <w:jc w:val="center"/>
        </w:trPr>
        <w:tc>
          <w:tcPr>
            <w:tcW w:w="250" w:type="pct"/>
            <w:vAlign w:val="center"/>
          </w:tcPr>
          <w:p w:rsidR="00C71FD6" w:rsidRPr="00C71FD6" w:rsidRDefault="00C71FD6" w:rsidP="00C71FD6">
            <w:pPr>
              <w:jc w:val="center"/>
              <w:rPr>
                <w:rFonts w:eastAsia="Times New Roman"/>
                <w:sz w:val="20"/>
                <w:szCs w:val="20"/>
                <w:lang w:eastAsia="ru-RU"/>
              </w:rPr>
            </w:pPr>
            <w:r w:rsidRPr="00C71FD6">
              <w:rPr>
                <w:rFonts w:eastAsia="Times New Roman"/>
                <w:sz w:val="20"/>
                <w:szCs w:val="20"/>
                <w:lang w:eastAsia="ru-RU"/>
              </w:rPr>
              <w:t>10</w:t>
            </w:r>
          </w:p>
        </w:tc>
        <w:tc>
          <w:tcPr>
            <w:tcW w:w="3593" w:type="pct"/>
            <w:vAlign w:val="center"/>
          </w:tcPr>
          <w:p w:rsidR="00C71FD6" w:rsidRPr="00C71FD6" w:rsidRDefault="00C71FD6" w:rsidP="00997F38">
            <w:pPr>
              <w:jc w:val="both"/>
              <w:rPr>
                <w:b/>
                <w:sz w:val="20"/>
                <w:szCs w:val="20"/>
              </w:rPr>
            </w:pPr>
            <w:r w:rsidRPr="00C71FD6">
              <w:rPr>
                <w:b/>
                <w:sz w:val="20"/>
                <w:szCs w:val="20"/>
              </w:rPr>
              <w:t>Целиков П.В., Титарев Г.В.</w:t>
            </w:r>
            <w:r w:rsidRPr="00C71FD6">
              <w:rPr>
                <w:rFonts w:ascii="Arial" w:hAnsi="Arial" w:cs="Arial"/>
                <w:color w:val="2C2D2E"/>
                <w:sz w:val="23"/>
                <w:szCs w:val="23"/>
                <w:shd w:val="clear" w:color="auto" w:fill="FFFFFF"/>
              </w:rPr>
              <w:t xml:space="preserve"> </w:t>
            </w:r>
            <w:r w:rsidRPr="00C71FD6">
              <w:rPr>
                <w:sz w:val="20"/>
                <w:szCs w:val="20"/>
              </w:rPr>
              <w:t>Лазерная очистка поверхностей деталей из сплава 12Х18Н10Т, КГТУ, ОКБ "Факел", г. Калининград</w:t>
            </w:r>
          </w:p>
        </w:tc>
        <w:tc>
          <w:tcPr>
            <w:tcW w:w="1157" w:type="pct"/>
            <w:vAlign w:val="center"/>
          </w:tcPr>
          <w:p w:rsidR="00C71FD6" w:rsidRPr="00C71FD6" w:rsidRDefault="00C71FD6" w:rsidP="00C71FD6">
            <w:pPr>
              <w:jc w:val="center"/>
              <w:rPr>
                <w:b/>
                <w:sz w:val="20"/>
                <w:szCs w:val="20"/>
              </w:rPr>
            </w:pPr>
            <w:r w:rsidRPr="00C71FD6">
              <w:rPr>
                <w:b/>
                <w:sz w:val="20"/>
                <w:szCs w:val="20"/>
              </w:rPr>
              <w:t>Целиков Павел Валерьевич</w:t>
            </w:r>
          </w:p>
        </w:tc>
      </w:tr>
    </w:tbl>
    <w:p w:rsidR="000B2E05" w:rsidRDefault="000B2E05" w:rsidP="000B2E05">
      <w:pPr>
        <w:spacing w:after="0" w:line="240" w:lineRule="auto"/>
        <w:jc w:val="center"/>
        <w:rPr>
          <w:rFonts w:cs="Times New Roman"/>
          <w:b/>
          <w:caps/>
          <w:sz w:val="20"/>
          <w:szCs w:val="20"/>
        </w:rPr>
      </w:pPr>
    </w:p>
    <w:p w:rsidR="004B0904" w:rsidRDefault="004B0904">
      <w:pPr>
        <w:rPr>
          <w:rFonts w:cs="Times New Roman"/>
          <w:b/>
          <w:caps/>
          <w:sz w:val="20"/>
          <w:szCs w:val="20"/>
        </w:rPr>
      </w:pPr>
      <w:r>
        <w:rPr>
          <w:rFonts w:cs="Times New Roman"/>
          <w:b/>
          <w:caps/>
          <w:sz w:val="20"/>
          <w:szCs w:val="20"/>
        </w:rPr>
        <w:br w:type="page"/>
      </w:r>
    </w:p>
    <w:p w:rsidR="00841BD0" w:rsidRDefault="00A94788" w:rsidP="00A94788">
      <w:pPr>
        <w:spacing w:after="0" w:line="240" w:lineRule="auto"/>
        <w:jc w:val="center"/>
        <w:rPr>
          <w:rFonts w:cs="Times New Roman"/>
          <w:b/>
          <w:bCs/>
          <w:caps/>
          <w:sz w:val="22"/>
        </w:rPr>
      </w:pPr>
      <w:r w:rsidRPr="00A94788">
        <w:rPr>
          <w:rFonts w:cs="Times New Roman"/>
          <w:b/>
          <w:bCs/>
          <w:caps/>
          <w:sz w:val="22"/>
        </w:rPr>
        <w:lastRenderedPageBreak/>
        <w:t xml:space="preserve">НАЦИОНАЛЬНАЯ НАУЧНАЯ КОНФЕРЕНЦИЯ </w:t>
      </w:r>
    </w:p>
    <w:p w:rsidR="00A94788" w:rsidRPr="00A94788" w:rsidRDefault="00A94788" w:rsidP="00A94788">
      <w:pPr>
        <w:spacing w:after="0" w:line="240" w:lineRule="auto"/>
        <w:jc w:val="center"/>
        <w:rPr>
          <w:rFonts w:cs="Times New Roman"/>
          <w:b/>
          <w:bCs/>
          <w:caps/>
          <w:sz w:val="22"/>
        </w:rPr>
      </w:pPr>
      <w:r w:rsidRPr="00A94788">
        <w:rPr>
          <w:rFonts w:cs="Times New Roman"/>
          <w:b/>
          <w:bCs/>
          <w:caps/>
          <w:sz w:val="22"/>
        </w:rPr>
        <w:t>«АРХИТЕКТУРА, СТРОИТЕЛЬСТВО И ИНЖЕНЕРНЫЕ КОММУНИКАЦИИ»</w:t>
      </w:r>
    </w:p>
    <w:p w:rsidR="00A94788" w:rsidRPr="00A94788" w:rsidRDefault="00A94788" w:rsidP="00A94788">
      <w:pPr>
        <w:spacing w:after="0" w:line="240" w:lineRule="auto"/>
        <w:jc w:val="center"/>
        <w:rPr>
          <w:rFonts w:eastAsia="Times New Roman" w:cs="Times New Roman"/>
          <w:color w:val="000000"/>
          <w:sz w:val="22"/>
          <w:lang w:eastAsia="ru-RU"/>
        </w:rPr>
      </w:pPr>
      <w:r w:rsidRPr="00A94788">
        <w:rPr>
          <w:rFonts w:eastAsia="Times New Roman" w:cs="Times New Roman"/>
          <w:color w:val="000000"/>
          <w:sz w:val="22"/>
          <w:lang w:eastAsia="ru-RU"/>
        </w:rPr>
        <w:t>в рамках XI Международного Балтийского морского форума</w:t>
      </w:r>
    </w:p>
    <w:p w:rsidR="00A94788" w:rsidRPr="00A94788" w:rsidRDefault="00A94788" w:rsidP="00A94788">
      <w:pPr>
        <w:spacing w:after="0" w:line="240" w:lineRule="auto"/>
        <w:jc w:val="center"/>
        <w:rPr>
          <w:rFonts w:eastAsia="Times New Roman" w:cs="Times New Roman"/>
          <w:color w:val="000000"/>
          <w:sz w:val="22"/>
          <w:lang w:eastAsia="ru-RU"/>
        </w:rPr>
      </w:pPr>
    </w:p>
    <w:p w:rsidR="00A94788" w:rsidRPr="00A94788" w:rsidRDefault="00A94788" w:rsidP="00A94788">
      <w:pPr>
        <w:spacing w:after="0" w:line="240" w:lineRule="auto"/>
        <w:jc w:val="center"/>
        <w:rPr>
          <w:rFonts w:eastAsia="Times New Roman" w:cs="Times New Roman"/>
          <w:color w:val="000000"/>
          <w:sz w:val="22"/>
          <w:lang w:eastAsia="ru-RU"/>
        </w:rPr>
      </w:pPr>
      <w:r w:rsidRPr="00A94788">
        <w:rPr>
          <w:rFonts w:eastAsia="Times New Roman" w:cs="Times New Roman"/>
          <w:b/>
          <w:color w:val="000000"/>
          <w:sz w:val="22"/>
          <w:lang w:eastAsia="ru-RU"/>
        </w:rPr>
        <w:t>Дата:</w:t>
      </w:r>
      <w:r w:rsidRPr="00A94788">
        <w:rPr>
          <w:rFonts w:eastAsia="Times New Roman" w:cs="Times New Roman"/>
          <w:color w:val="000000"/>
          <w:sz w:val="22"/>
          <w:lang w:eastAsia="ru-RU"/>
        </w:rPr>
        <w:t xml:space="preserve"> 25 сентября 2023 года</w:t>
      </w:r>
    </w:p>
    <w:p w:rsidR="00A94788" w:rsidRPr="00A94788" w:rsidRDefault="00A94788" w:rsidP="00A94788">
      <w:pPr>
        <w:spacing w:after="0" w:line="240" w:lineRule="auto"/>
        <w:jc w:val="center"/>
        <w:rPr>
          <w:rFonts w:eastAsia="Times New Roman" w:cs="Times New Roman"/>
          <w:color w:val="000000"/>
          <w:sz w:val="22"/>
          <w:lang w:eastAsia="ru-RU"/>
        </w:rPr>
      </w:pPr>
      <w:r w:rsidRPr="00A94788">
        <w:rPr>
          <w:rFonts w:eastAsia="Times New Roman" w:cs="Times New Roman"/>
          <w:b/>
          <w:color w:val="000000"/>
          <w:sz w:val="22"/>
          <w:lang w:eastAsia="ru-RU"/>
        </w:rPr>
        <w:t>Время:</w:t>
      </w:r>
      <w:r w:rsidRPr="00A94788">
        <w:rPr>
          <w:rFonts w:eastAsia="Times New Roman" w:cs="Times New Roman"/>
          <w:color w:val="000000"/>
          <w:sz w:val="22"/>
          <w:lang w:eastAsia="ru-RU"/>
        </w:rPr>
        <w:t xml:space="preserve"> 15.00</w:t>
      </w:r>
    </w:p>
    <w:p w:rsidR="00A94788" w:rsidRPr="00A94788" w:rsidRDefault="00A94788" w:rsidP="00A94788">
      <w:pPr>
        <w:spacing w:after="0" w:line="240" w:lineRule="auto"/>
        <w:jc w:val="center"/>
        <w:rPr>
          <w:rFonts w:eastAsia="Times New Roman" w:cs="Times New Roman"/>
          <w:color w:val="000000"/>
          <w:sz w:val="22"/>
          <w:lang w:eastAsia="ru-RU"/>
        </w:rPr>
      </w:pPr>
      <w:r w:rsidRPr="00A94788">
        <w:rPr>
          <w:rFonts w:eastAsia="Times New Roman" w:cs="Times New Roman"/>
          <w:b/>
          <w:color w:val="000000"/>
          <w:sz w:val="22"/>
          <w:lang w:eastAsia="ru-RU"/>
        </w:rPr>
        <w:t xml:space="preserve">Место проведения: </w:t>
      </w:r>
      <w:r w:rsidRPr="00A94788">
        <w:rPr>
          <w:rFonts w:eastAsia="Times New Roman" w:cs="Times New Roman"/>
          <w:color w:val="000000"/>
          <w:sz w:val="22"/>
          <w:lang w:eastAsia="ru-RU"/>
        </w:rPr>
        <w:t>КГТУ, УК№1, ауд. 327Б</w:t>
      </w:r>
    </w:p>
    <w:p w:rsidR="00A94788" w:rsidRPr="00A94788" w:rsidRDefault="00A94788" w:rsidP="00A94788">
      <w:pPr>
        <w:spacing w:after="0" w:line="240" w:lineRule="auto"/>
        <w:jc w:val="center"/>
        <w:rPr>
          <w:rFonts w:eastAsia="Times New Roman" w:cs="Times New Roman"/>
          <w:color w:val="000000"/>
          <w:sz w:val="22"/>
          <w:lang w:eastAsia="ru-RU"/>
        </w:rPr>
      </w:pPr>
    </w:p>
    <w:p w:rsidR="00A94788" w:rsidRPr="00A94788" w:rsidRDefault="00A94788" w:rsidP="00A94788">
      <w:pPr>
        <w:spacing w:after="0" w:line="240" w:lineRule="auto"/>
        <w:rPr>
          <w:rFonts w:eastAsia="Times New Roman" w:cs="Times New Roman"/>
          <w:bCs/>
          <w:color w:val="000000"/>
          <w:sz w:val="22"/>
          <w:lang w:eastAsia="ru-RU"/>
        </w:rPr>
      </w:pPr>
      <w:r w:rsidRPr="00A94788">
        <w:rPr>
          <w:rFonts w:eastAsia="Times New Roman" w:cs="Times New Roman"/>
          <w:b/>
          <w:color w:val="000000"/>
          <w:sz w:val="22"/>
          <w:lang w:eastAsia="ru-RU"/>
        </w:rPr>
        <w:t xml:space="preserve">Председатели конференции: </w:t>
      </w:r>
      <w:r w:rsidRPr="00A94788">
        <w:rPr>
          <w:rFonts w:eastAsia="Times New Roman" w:cs="Times New Roman"/>
          <w:color w:val="000000"/>
          <w:sz w:val="22"/>
          <w:lang w:eastAsia="ru-RU"/>
        </w:rPr>
        <w:t xml:space="preserve">Плавич Андрей Юрьевич, </w:t>
      </w:r>
      <w:r w:rsidRPr="00A94788">
        <w:rPr>
          <w:rFonts w:eastAsia="Times New Roman" w:cs="Times New Roman"/>
          <w:bCs/>
          <w:color w:val="000000"/>
          <w:sz w:val="22"/>
          <w:lang w:eastAsia="ru-RU"/>
        </w:rPr>
        <w:t>доцент каф</w:t>
      </w:r>
      <w:proofErr w:type="gramStart"/>
      <w:r w:rsidRPr="00A94788">
        <w:rPr>
          <w:rFonts w:eastAsia="Times New Roman" w:cs="Times New Roman"/>
          <w:bCs/>
          <w:color w:val="000000"/>
          <w:sz w:val="22"/>
          <w:lang w:eastAsia="ru-RU"/>
        </w:rPr>
        <w:t>.</w:t>
      </w:r>
      <w:proofErr w:type="gramEnd"/>
      <w:r w:rsidRPr="00A94788">
        <w:rPr>
          <w:rFonts w:eastAsia="Times New Roman" w:cs="Times New Roman"/>
          <w:bCs/>
          <w:color w:val="000000"/>
          <w:sz w:val="22"/>
          <w:lang w:eastAsia="ru-RU"/>
        </w:rPr>
        <w:t xml:space="preserve"> </w:t>
      </w:r>
      <w:proofErr w:type="gramStart"/>
      <w:r w:rsidRPr="00A94788">
        <w:rPr>
          <w:rFonts w:eastAsia="Times New Roman" w:cs="Times New Roman"/>
          <w:bCs/>
          <w:color w:val="000000"/>
          <w:sz w:val="22"/>
          <w:lang w:eastAsia="ru-RU"/>
        </w:rPr>
        <w:t>с</w:t>
      </w:r>
      <w:proofErr w:type="gramEnd"/>
      <w:r w:rsidRPr="00A94788">
        <w:rPr>
          <w:rFonts w:eastAsia="Times New Roman" w:cs="Times New Roman"/>
          <w:bCs/>
          <w:color w:val="000000"/>
          <w:sz w:val="22"/>
          <w:lang w:eastAsia="ru-RU"/>
        </w:rPr>
        <w:t xml:space="preserve">троительства КГТУ, </w:t>
      </w:r>
      <w:r w:rsidR="00DF6DE4" w:rsidRPr="00DF6DE4">
        <w:rPr>
          <w:rFonts w:eastAsia="Times New Roman" w:cs="Times New Roman"/>
          <w:bCs/>
          <w:color w:val="000000"/>
          <w:sz w:val="22"/>
          <w:lang w:eastAsia="ru-RU"/>
        </w:rPr>
        <w:t>канд. техн. наук</w:t>
      </w:r>
      <w:r w:rsidRPr="00A94788">
        <w:rPr>
          <w:rFonts w:eastAsia="Times New Roman" w:cs="Times New Roman"/>
          <w:bCs/>
          <w:color w:val="000000"/>
          <w:sz w:val="22"/>
          <w:lang w:eastAsia="ru-RU"/>
        </w:rPr>
        <w:t>, доцент;</w:t>
      </w:r>
    </w:p>
    <w:p w:rsidR="00A94788" w:rsidRPr="00A94788" w:rsidRDefault="00A94788" w:rsidP="00A94788">
      <w:pPr>
        <w:spacing w:after="0" w:line="240" w:lineRule="auto"/>
        <w:rPr>
          <w:rFonts w:eastAsia="Times New Roman" w:cs="Times New Roman"/>
          <w:b/>
          <w:color w:val="000000"/>
          <w:sz w:val="22"/>
          <w:lang w:eastAsia="ru-RU"/>
        </w:rPr>
      </w:pPr>
    </w:p>
    <w:p w:rsidR="00A94788" w:rsidRPr="00A94788" w:rsidRDefault="00A94788" w:rsidP="00A94788">
      <w:pPr>
        <w:spacing w:after="0" w:line="240" w:lineRule="auto"/>
        <w:rPr>
          <w:rFonts w:eastAsia="Times New Roman" w:cs="Times New Roman"/>
          <w:color w:val="000000"/>
          <w:sz w:val="22"/>
          <w:lang w:eastAsia="ru-RU"/>
        </w:rPr>
      </w:pPr>
      <w:r w:rsidRPr="00A94788">
        <w:rPr>
          <w:rFonts w:eastAsia="Times New Roman" w:cs="Times New Roman"/>
          <w:b/>
          <w:color w:val="000000"/>
          <w:sz w:val="22"/>
          <w:lang w:eastAsia="ru-RU"/>
        </w:rPr>
        <w:t xml:space="preserve">Секретарь конференции: </w:t>
      </w:r>
      <w:r w:rsidRPr="00A94788">
        <w:rPr>
          <w:rFonts w:eastAsia="Times New Roman" w:cs="Times New Roman"/>
          <w:color w:val="000000"/>
          <w:sz w:val="22"/>
          <w:lang w:eastAsia="ru-RU"/>
        </w:rPr>
        <w:t xml:space="preserve">Узунова Лилия Владимировна, </w:t>
      </w:r>
      <w:r w:rsidRPr="00A94788">
        <w:rPr>
          <w:rFonts w:eastAsia="Times New Roman" w:cs="Times New Roman"/>
          <w:bCs/>
          <w:color w:val="000000"/>
          <w:sz w:val="22"/>
          <w:lang w:eastAsia="ru-RU"/>
        </w:rPr>
        <w:t>каф</w:t>
      </w:r>
      <w:proofErr w:type="gramStart"/>
      <w:r w:rsidRPr="00A94788">
        <w:rPr>
          <w:rFonts w:eastAsia="Times New Roman" w:cs="Times New Roman"/>
          <w:bCs/>
          <w:color w:val="000000"/>
          <w:sz w:val="22"/>
          <w:lang w:eastAsia="ru-RU"/>
        </w:rPr>
        <w:t>.</w:t>
      </w:r>
      <w:proofErr w:type="gramEnd"/>
      <w:r w:rsidRPr="00A94788">
        <w:rPr>
          <w:rFonts w:eastAsia="Times New Roman" w:cs="Times New Roman"/>
          <w:bCs/>
          <w:color w:val="000000"/>
          <w:sz w:val="22"/>
          <w:lang w:eastAsia="ru-RU"/>
        </w:rPr>
        <w:t xml:space="preserve"> </w:t>
      </w:r>
      <w:proofErr w:type="gramStart"/>
      <w:r w:rsidRPr="00A94788">
        <w:rPr>
          <w:rFonts w:eastAsia="Times New Roman" w:cs="Times New Roman"/>
          <w:bCs/>
          <w:color w:val="000000"/>
          <w:sz w:val="22"/>
          <w:lang w:eastAsia="ru-RU"/>
        </w:rPr>
        <w:t>с</w:t>
      </w:r>
      <w:proofErr w:type="gramEnd"/>
      <w:r w:rsidRPr="00A94788">
        <w:rPr>
          <w:rFonts w:eastAsia="Times New Roman" w:cs="Times New Roman"/>
          <w:bCs/>
          <w:color w:val="000000"/>
          <w:sz w:val="22"/>
          <w:lang w:eastAsia="ru-RU"/>
        </w:rPr>
        <w:t xml:space="preserve">троительства КГТУ, </w:t>
      </w:r>
      <w:r w:rsidR="00DF6DE4" w:rsidRPr="00DF6DE4">
        <w:rPr>
          <w:rFonts w:eastAsia="Times New Roman" w:cs="Times New Roman"/>
          <w:bCs/>
          <w:color w:val="000000"/>
          <w:sz w:val="22"/>
          <w:lang w:eastAsia="ru-RU"/>
        </w:rPr>
        <w:t>канд. техн. наук</w:t>
      </w:r>
      <w:r w:rsidRPr="00A94788">
        <w:rPr>
          <w:rFonts w:eastAsia="Times New Roman" w:cs="Times New Roman"/>
          <w:bCs/>
          <w:color w:val="000000"/>
          <w:sz w:val="22"/>
          <w:lang w:eastAsia="ru-RU"/>
        </w:rPr>
        <w:t>, доцент;</w:t>
      </w:r>
    </w:p>
    <w:p w:rsidR="00A94788" w:rsidRPr="00A94788" w:rsidRDefault="00A94788" w:rsidP="00A94788">
      <w:pPr>
        <w:spacing w:after="0" w:line="240" w:lineRule="auto"/>
        <w:rPr>
          <w:rFonts w:eastAsia="Times New Roman" w:cs="Times New Roman"/>
          <w:b/>
          <w:color w:val="000000"/>
          <w:sz w:val="22"/>
          <w:lang w:eastAsia="ru-RU"/>
        </w:rPr>
      </w:pPr>
    </w:p>
    <w:p w:rsidR="00A94788" w:rsidRPr="00A94788" w:rsidRDefault="00A94788" w:rsidP="00A94788">
      <w:pPr>
        <w:spacing w:after="0" w:line="240" w:lineRule="auto"/>
        <w:rPr>
          <w:rFonts w:eastAsia="Times New Roman" w:cs="Times New Roman"/>
          <w:color w:val="000000"/>
          <w:sz w:val="22"/>
          <w:lang w:eastAsia="ru-RU"/>
        </w:rPr>
      </w:pPr>
      <w:r w:rsidRPr="00A94788">
        <w:rPr>
          <w:rFonts w:eastAsia="Times New Roman" w:cs="Times New Roman"/>
          <w:b/>
          <w:color w:val="000000"/>
          <w:sz w:val="22"/>
          <w:lang w:eastAsia="ru-RU"/>
        </w:rPr>
        <w:t xml:space="preserve">Координатор: </w:t>
      </w:r>
      <w:r w:rsidRPr="00A94788">
        <w:rPr>
          <w:rFonts w:eastAsia="Times New Roman" w:cs="Times New Roman"/>
          <w:color w:val="000000"/>
          <w:sz w:val="22"/>
          <w:lang w:eastAsia="ru-RU"/>
        </w:rPr>
        <w:t xml:space="preserve">Безбородова Елена Витальевна, начальник отдела организационной поддержки научной деятельности и научно-технической информации, тел. 8 (4012) 99-59-62, </w:t>
      </w:r>
      <w:r w:rsidRPr="00A94788">
        <w:rPr>
          <w:rFonts w:eastAsia="Times New Roman" w:cs="Times New Roman"/>
          <w:color w:val="000000"/>
          <w:sz w:val="22"/>
          <w:lang w:eastAsia="ru-RU"/>
        </w:rPr>
        <w:br/>
        <w:t>e-mail: onti@klgtu.ru.</w:t>
      </w:r>
    </w:p>
    <w:p w:rsidR="00A94788" w:rsidRPr="00A94788" w:rsidRDefault="00A94788" w:rsidP="00A94788">
      <w:pPr>
        <w:spacing w:after="0" w:line="240" w:lineRule="auto"/>
        <w:rPr>
          <w:rFonts w:eastAsia="Times New Roman" w:cs="Times New Roman"/>
          <w:color w:val="000000"/>
          <w:sz w:val="22"/>
          <w:lang w:eastAsia="ru-RU"/>
        </w:rPr>
      </w:pPr>
    </w:p>
    <w:tbl>
      <w:tblPr>
        <w:tblStyle w:val="142"/>
        <w:tblW w:w="5000" w:type="pct"/>
        <w:jc w:val="center"/>
        <w:tblLook w:val="04A0" w:firstRow="1" w:lastRow="0" w:firstColumn="1" w:lastColumn="0" w:noHBand="0" w:noVBand="1"/>
      </w:tblPr>
      <w:tblGrid>
        <w:gridCol w:w="521"/>
        <w:gridCol w:w="7488"/>
        <w:gridCol w:w="2411"/>
      </w:tblGrid>
      <w:tr w:rsidR="00A94788" w:rsidRPr="00A94788" w:rsidTr="00694829">
        <w:trPr>
          <w:jc w:val="center"/>
        </w:trPr>
        <w:tc>
          <w:tcPr>
            <w:tcW w:w="250" w:type="pct"/>
            <w:vAlign w:val="center"/>
          </w:tcPr>
          <w:p w:rsidR="00A94788" w:rsidRPr="00A94788" w:rsidRDefault="00A94788" w:rsidP="00A94788">
            <w:pPr>
              <w:jc w:val="center"/>
              <w:rPr>
                <w:rFonts w:eastAsia="Times New Roman"/>
                <w:b/>
                <w:sz w:val="20"/>
                <w:szCs w:val="20"/>
                <w:lang w:eastAsia="ru-RU"/>
              </w:rPr>
            </w:pPr>
            <w:r w:rsidRPr="00A94788">
              <w:rPr>
                <w:rFonts w:eastAsia="Times New Roman"/>
                <w:b/>
                <w:sz w:val="20"/>
                <w:szCs w:val="20"/>
                <w:lang w:eastAsia="ru-RU"/>
              </w:rPr>
              <w:t xml:space="preserve">№ </w:t>
            </w:r>
            <w:proofErr w:type="gramStart"/>
            <w:r w:rsidRPr="00A94788">
              <w:rPr>
                <w:rFonts w:eastAsia="Times New Roman"/>
                <w:b/>
                <w:sz w:val="20"/>
                <w:szCs w:val="20"/>
                <w:lang w:eastAsia="ru-RU"/>
              </w:rPr>
              <w:t>п</w:t>
            </w:r>
            <w:proofErr w:type="gramEnd"/>
            <w:r w:rsidRPr="00A94788">
              <w:rPr>
                <w:rFonts w:eastAsia="Times New Roman"/>
                <w:b/>
                <w:sz w:val="20"/>
                <w:szCs w:val="20"/>
                <w:lang w:eastAsia="ru-RU"/>
              </w:rPr>
              <w:t>/п</w:t>
            </w:r>
          </w:p>
        </w:tc>
        <w:tc>
          <w:tcPr>
            <w:tcW w:w="3593" w:type="pct"/>
            <w:vAlign w:val="center"/>
          </w:tcPr>
          <w:p w:rsidR="00A94788" w:rsidRPr="00A94788" w:rsidRDefault="00A94788" w:rsidP="00A94788">
            <w:pPr>
              <w:jc w:val="center"/>
              <w:rPr>
                <w:rFonts w:eastAsia="Times New Roman"/>
                <w:b/>
                <w:sz w:val="20"/>
                <w:szCs w:val="20"/>
                <w:lang w:eastAsia="ru-RU"/>
              </w:rPr>
            </w:pPr>
            <w:r w:rsidRPr="00A94788">
              <w:rPr>
                <w:rFonts w:eastAsia="Times New Roman"/>
                <w:b/>
                <w:sz w:val="20"/>
                <w:szCs w:val="20"/>
                <w:lang w:eastAsia="ru-RU"/>
              </w:rPr>
              <w:t>Авто</w:t>
            </w:r>
            <w:proofErr w:type="gramStart"/>
            <w:r w:rsidRPr="00A94788">
              <w:rPr>
                <w:rFonts w:eastAsia="Times New Roman"/>
                <w:b/>
                <w:sz w:val="20"/>
                <w:szCs w:val="20"/>
                <w:lang w:eastAsia="ru-RU"/>
              </w:rPr>
              <w:t>р(</w:t>
            </w:r>
            <w:proofErr w:type="gramEnd"/>
            <w:r w:rsidRPr="00A94788">
              <w:rPr>
                <w:rFonts w:eastAsia="Times New Roman"/>
                <w:b/>
                <w:sz w:val="20"/>
                <w:szCs w:val="20"/>
                <w:lang w:eastAsia="ru-RU"/>
              </w:rPr>
              <w:t>ы). Название доклада. Организация.</w:t>
            </w:r>
          </w:p>
        </w:tc>
        <w:tc>
          <w:tcPr>
            <w:tcW w:w="1157" w:type="pct"/>
            <w:vAlign w:val="center"/>
          </w:tcPr>
          <w:p w:rsidR="00A94788" w:rsidRPr="00A94788" w:rsidRDefault="00A94788" w:rsidP="00A94788">
            <w:pPr>
              <w:jc w:val="center"/>
              <w:rPr>
                <w:rFonts w:eastAsia="Times New Roman"/>
                <w:b/>
                <w:sz w:val="20"/>
                <w:szCs w:val="20"/>
                <w:lang w:eastAsia="ru-RU"/>
              </w:rPr>
            </w:pPr>
            <w:r w:rsidRPr="00A94788">
              <w:rPr>
                <w:rFonts w:eastAsia="Times New Roman"/>
                <w:b/>
                <w:sz w:val="20"/>
                <w:szCs w:val="20"/>
                <w:lang w:eastAsia="ru-RU"/>
              </w:rPr>
              <w:t>Доклад представляет</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1</w:t>
            </w:r>
          </w:p>
        </w:tc>
        <w:tc>
          <w:tcPr>
            <w:tcW w:w="3593" w:type="pct"/>
            <w:vAlign w:val="center"/>
          </w:tcPr>
          <w:p w:rsidR="00A94788" w:rsidRPr="00A94788" w:rsidRDefault="00A94788" w:rsidP="00A94788">
            <w:pPr>
              <w:jc w:val="both"/>
              <w:rPr>
                <w:b/>
                <w:sz w:val="20"/>
                <w:szCs w:val="20"/>
              </w:rPr>
            </w:pPr>
            <w:r w:rsidRPr="00A94788">
              <w:rPr>
                <w:b/>
                <w:sz w:val="20"/>
                <w:szCs w:val="20"/>
              </w:rPr>
              <w:t>Савкин Г.В., Любишина С.А., Кожевникова И.В.</w:t>
            </w:r>
            <w:r w:rsidRPr="00A94788">
              <w:rPr>
                <w:rFonts w:ascii="Arial" w:hAnsi="Arial" w:cs="Arial"/>
                <w:color w:val="2C2D2E"/>
                <w:sz w:val="23"/>
                <w:szCs w:val="23"/>
                <w:shd w:val="clear" w:color="auto" w:fill="FFFFFF"/>
              </w:rPr>
              <w:t xml:space="preserve"> </w:t>
            </w:r>
            <w:r w:rsidRPr="00A94788">
              <w:rPr>
                <w:sz w:val="20"/>
                <w:szCs w:val="20"/>
              </w:rPr>
              <w:t>Выбор геометрических параметров минеральных заполнителей для бетонов, КГТУ, г. Калининград</w:t>
            </w:r>
          </w:p>
        </w:tc>
        <w:tc>
          <w:tcPr>
            <w:tcW w:w="1157" w:type="pct"/>
            <w:vAlign w:val="center"/>
          </w:tcPr>
          <w:p w:rsidR="00A94788" w:rsidRPr="00A94788" w:rsidRDefault="00A94788" w:rsidP="00A94788">
            <w:pPr>
              <w:jc w:val="center"/>
              <w:rPr>
                <w:b/>
                <w:sz w:val="20"/>
                <w:szCs w:val="20"/>
              </w:rPr>
            </w:pPr>
            <w:r w:rsidRPr="00A94788">
              <w:rPr>
                <w:b/>
                <w:sz w:val="20"/>
                <w:szCs w:val="20"/>
              </w:rPr>
              <w:t>Любишина Светлана Александровна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2</w:t>
            </w:r>
          </w:p>
        </w:tc>
        <w:tc>
          <w:tcPr>
            <w:tcW w:w="3593" w:type="pct"/>
            <w:vAlign w:val="center"/>
          </w:tcPr>
          <w:p w:rsidR="00A94788" w:rsidRPr="00A94788" w:rsidRDefault="00A94788" w:rsidP="00A94788">
            <w:pPr>
              <w:jc w:val="both"/>
              <w:rPr>
                <w:b/>
                <w:sz w:val="20"/>
                <w:szCs w:val="20"/>
              </w:rPr>
            </w:pPr>
            <w:r w:rsidRPr="00A94788">
              <w:rPr>
                <w:b/>
                <w:sz w:val="20"/>
                <w:szCs w:val="20"/>
              </w:rPr>
              <w:t xml:space="preserve">Карпенко А.В., Хомякова И.В. </w:t>
            </w:r>
            <w:r w:rsidRPr="00A94788">
              <w:rPr>
                <w:sz w:val="20"/>
                <w:szCs w:val="20"/>
              </w:rPr>
              <w:t>Ускоренный физический износ строительных конструкций, КГТУ, г. Калининград</w:t>
            </w:r>
          </w:p>
        </w:tc>
        <w:tc>
          <w:tcPr>
            <w:tcW w:w="1157" w:type="pct"/>
            <w:vAlign w:val="center"/>
          </w:tcPr>
          <w:p w:rsidR="00A94788" w:rsidRPr="00A94788" w:rsidRDefault="00A94788" w:rsidP="00A94788">
            <w:pPr>
              <w:jc w:val="center"/>
              <w:rPr>
                <w:b/>
                <w:sz w:val="20"/>
                <w:szCs w:val="20"/>
              </w:rPr>
            </w:pPr>
            <w:r w:rsidRPr="00A94788">
              <w:rPr>
                <w:b/>
                <w:sz w:val="20"/>
                <w:szCs w:val="20"/>
              </w:rPr>
              <w:t>Карпенко Алексей Владимирович</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3</w:t>
            </w:r>
          </w:p>
        </w:tc>
        <w:tc>
          <w:tcPr>
            <w:tcW w:w="3593" w:type="pct"/>
            <w:vAlign w:val="center"/>
          </w:tcPr>
          <w:p w:rsidR="00A94788" w:rsidRPr="00A94788" w:rsidRDefault="00A94788" w:rsidP="00A94788">
            <w:pPr>
              <w:jc w:val="both"/>
              <w:rPr>
                <w:b/>
                <w:sz w:val="20"/>
                <w:szCs w:val="20"/>
              </w:rPr>
            </w:pPr>
            <w:r w:rsidRPr="00A94788">
              <w:rPr>
                <w:b/>
                <w:sz w:val="20"/>
                <w:szCs w:val="20"/>
              </w:rPr>
              <w:t xml:space="preserve">Хомякова И.В., Узунова Л.В. </w:t>
            </w:r>
            <w:r w:rsidRPr="00A94788">
              <w:rPr>
                <w:sz w:val="20"/>
                <w:szCs w:val="20"/>
              </w:rPr>
              <w:t>Исследование прочностных и деформативных параметров бетонов в замороженном состоянии, КГТУ, г. Калининград</w:t>
            </w:r>
          </w:p>
        </w:tc>
        <w:tc>
          <w:tcPr>
            <w:tcW w:w="1157" w:type="pct"/>
            <w:vAlign w:val="center"/>
          </w:tcPr>
          <w:p w:rsidR="00A94788" w:rsidRPr="00A94788" w:rsidRDefault="00A94788" w:rsidP="00A94788">
            <w:pPr>
              <w:jc w:val="center"/>
              <w:rPr>
                <w:b/>
                <w:sz w:val="20"/>
                <w:szCs w:val="20"/>
              </w:rPr>
            </w:pPr>
            <w:r w:rsidRPr="00A94788">
              <w:rPr>
                <w:b/>
                <w:sz w:val="20"/>
                <w:szCs w:val="20"/>
              </w:rPr>
              <w:t>Хомякова Ирина Васильевна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4</w:t>
            </w:r>
          </w:p>
        </w:tc>
        <w:tc>
          <w:tcPr>
            <w:tcW w:w="3593" w:type="pct"/>
            <w:vAlign w:val="center"/>
          </w:tcPr>
          <w:p w:rsidR="00A94788" w:rsidRPr="00A94788" w:rsidRDefault="00A94788" w:rsidP="00A94788">
            <w:pPr>
              <w:jc w:val="both"/>
              <w:rPr>
                <w:sz w:val="20"/>
                <w:szCs w:val="20"/>
              </w:rPr>
            </w:pPr>
            <w:r w:rsidRPr="00A94788">
              <w:rPr>
                <w:b/>
                <w:sz w:val="20"/>
                <w:szCs w:val="20"/>
              </w:rPr>
              <w:t>Хомякова И.В., Боркин Э.В.</w:t>
            </w:r>
            <w:r w:rsidRPr="00A94788">
              <w:rPr>
                <w:sz w:val="20"/>
                <w:szCs w:val="20"/>
              </w:rPr>
              <w:t xml:space="preserve"> Обследование несущих строительных конструкций корпуса химических производств, КГТУ, г. Калининград</w:t>
            </w:r>
          </w:p>
        </w:tc>
        <w:tc>
          <w:tcPr>
            <w:tcW w:w="1157" w:type="pct"/>
            <w:vAlign w:val="center"/>
          </w:tcPr>
          <w:p w:rsidR="00A94788" w:rsidRPr="00A94788" w:rsidRDefault="00A94788" w:rsidP="00A94788">
            <w:pPr>
              <w:jc w:val="center"/>
              <w:rPr>
                <w:b/>
                <w:sz w:val="20"/>
                <w:szCs w:val="20"/>
              </w:rPr>
            </w:pPr>
            <w:r w:rsidRPr="00A94788">
              <w:rPr>
                <w:b/>
                <w:sz w:val="20"/>
                <w:szCs w:val="20"/>
              </w:rPr>
              <w:t>Боркин Эдуард Викторович</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5</w:t>
            </w:r>
          </w:p>
        </w:tc>
        <w:tc>
          <w:tcPr>
            <w:tcW w:w="3593" w:type="pct"/>
            <w:vAlign w:val="center"/>
          </w:tcPr>
          <w:p w:rsidR="00A94788" w:rsidRPr="00A94788" w:rsidRDefault="00A94788" w:rsidP="00A94788">
            <w:pPr>
              <w:jc w:val="both"/>
              <w:rPr>
                <w:b/>
                <w:sz w:val="20"/>
                <w:szCs w:val="20"/>
              </w:rPr>
            </w:pPr>
            <w:r w:rsidRPr="00A94788">
              <w:rPr>
                <w:b/>
                <w:sz w:val="20"/>
                <w:szCs w:val="20"/>
              </w:rPr>
              <w:t xml:space="preserve">Любишина С.А., Михайлов А.Ю., Головко А.О. </w:t>
            </w:r>
            <w:r w:rsidRPr="00A94788">
              <w:rPr>
                <w:sz w:val="20"/>
                <w:szCs w:val="20"/>
              </w:rPr>
              <w:t>К 30-летию строительного образования в Калининградском Государственном Техническом Университете, КГТУ, г. Калининград</w:t>
            </w:r>
          </w:p>
        </w:tc>
        <w:tc>
          <w:tcPr>
            <w:tcW w:w="1157" w:type="pct"/>
            <w:vAlign w:val="center"/>
          </w:tcPr>
          <w:p w:rsidR="00A94788" w:rsidRPr="00A94788" w:rsidRDefault="00A94788" w:rsidP="00A94788">
            <w:pPr>
              <w:jc w:val="center"/>
              <w:rPr>
                <w:b/>
                <w:sz w:val="20"/>
                <w:szCs w:val="20"/>
              </w:rPr>
            </w:pPr>
            <w:r w:rsidRPr="00A94788">
              <w:rPr>
                <w:b/>
                <w:sz w:val="20"/>
                <w:szCs w:val="20"/>
              </w:rPr>
              <w:t>Головко Анастасия Олеговна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6</w:t>
            </w:r>
          </w:p>
        </w:tc>
        <w:tc>
          <w:tcPr>
            <w:tcW w:w="3593" w:type="pct"/>
            <w:vAlign w:val="center"/>
          </w:tcPr>
          <w:p w:rsidR="00A94788" w:rsidRPr="00A94788" w:rsidRDefault="00A94788" w:rsidP="00997F38">
            <w:pPr>
              <w:jc w:val="both"/>
              <w:rPr>
                <w:b/>
                <w:sz w:val="20"/>
                <w:szCs w:val="20"/>
              </w:rPr>
            </w:pPr>
            <w:r w:rsidRPr="00A94788">
              <w:rPr>
                <w:b/>
                <w:sz w:val="20"/>
                <w:szCs w:val="20"/>
              </w:rPr>
              <w:t xml:space="preserve">Пименов В.А., Лаврова А.С., Кулишкин А.В. </w:t>
            </w:r>
            <w:r w:rsidRPr="00A94788">
              <w:rPr>
                <w:sz w:val="20"/>
                <w:szCs w:val="20"/>
              </w:rPr>
              <w:t xml:space="preserve">К вопросу применения гибких бетонных покрытий в берегозащитных сооружениях морского побережья Калининградской области, КГТУ, г. Калининград </w:t>
            </w:r>
          </w:p>
        </w:tc>
        <w:tc>
          <w:tcPr>
            <w:tcW w:w="1157" w:type="pct"/>
            <w:vAlign w:val="center"/>
          </w:tcPr>
          <w:p w:rsidR="00A94788" w:rsidRPr="00A94788" w:rsidRDefault="00A94788" w:rsidP="00A94788">
            <w:pPr>
              <w:jc w:val="center"/>
              <w:rPr>
                <w:b/>
                <w:sz w:val="20"/>
                <w:szCs w:val="20"/>
              </w:rPr>
            </w:pPr>
            <w:r w:rsidRPr="00A94788">
              <w:rPr>
                <w:b/>
                <w:sz w:val="20"/>
                <w:szCs w:val="20"/>
              </w:rPr>
              <w:t>Пименов Валерий Александрович</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7</w:t>
            </w:r>
          </w:p>
        </w:tc>
        <w:tc>
          <w:tcPr>
            <w:tcW w:w="3593" w:type="pct"/>
            <w:vAlign w:val="center"/>
          </w:tcPr>
          <w:p w:rsidR="00A94788" w:rsidRPr="00A94788" w:rsidRDefault="00A94788" w:rsidP="00A94788">
            <w:pPr>
              <w:jc w:val="both"/>
              <w:rPr>
                <w:sz w:val="20"/>
                <w:szCs w:val="20"/>
              </w:rPr>
            </w:pPr>
            <w:r w:rsidRPr="00A94788">
              <w:rPr>
                <w:b/>
                <w:sz w:val="20"/>
                <w:szCs w:val="20"/>
              </w:rPr>
              <w:t>Рогов А.А., Головин Н.И., Дудкина В.М.</w:t>
            </w:r>
            <w:r w:rsidRPr="00A94788">
              <w:rPr>
                <w:sz w:val="20"/>
                <w:szCs w:val="20"/>
              </w:rPr>
              <w:t xml:space="preserve"> Обеспечение качества устройства буронабивных свай на основе применения методов неразрушающего контроля и новых конструкционных решений, Российский университет транспорта, г. Москва</w:t>
            </w:r>
          </w:p>
        </w:tc>
        <w:tc>
          <w:tcPr>
            <w:tcW w:w="1157" w:type="pct"/>
            <w:vAlign w:val="center"/>
          </w:tcPr>
          <w:p w:rsidR="00A94788" w:rsidRPr="00A94788" w:rsidRDefault="00A94788" w:rsidP="00A94788">
            <w:pPr>
              <w:jc w:val="center"/>
              <w:rPr>
                <w:b/>
                <w:sz w:val="20"/>
                <w:szCs w:val="20"/>
              </w:rPr>
            </w:pPr>
            <w:r w:rsidRPr="00A94788">
              <w:rPr>
                <w:b/>
                <w:sz w:val="20"/>
                <w:szCs w:val="20"/>
              </w:rPr>
              <w:t>Головин Николай Иванович</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8</w:t>
            </w:r>
          </w:p>
        </w:tc>
        <w:tc>
          <w:tcPr>
            <w:tcW w:w="3593" w:type="pct"/>
            <w:vAlign w:val="center"/>
          </w:tcPr>
          <w:p w:rsidR="00A94788" w:rsidRPr="00A94788" w:rsidRDefault="00A94788" w:rsidP="00A94788">
            <w:pPr>
              <w:jc w:val="both"/>
              <w:rPr>
                <w:b/>
                <w:sz w:val="20"/>
                <w:szCs w:val="20"/>
              </w:rPr>
            </w:pPr>
            <w:r w:rsidRPr="00A94788">
              <w:rPr>
                <w:b/>
                <w:sz w:val="20"/>
                <w:szCs w:val="20"/>
              </w:rPr>
              <w:t>Савчук Р.Р., Никитин Н.Ю., Мулюкова С.И.</w:t>
            </w:r>
            <w:r w:rsidRPr="00A94788">
              <w:rPr>
                <w:rFonts w:ascii="Arial" w:hAnsi="Arial" w:cs="Arial"/>
                <w:color w:val="2C2D2E"/>
                <w:sz w:val="23"/>
                <w:szCs w:val="23"/>
                <w:shd w:val="clear" w:color="auto" w:fill="FFFFFF"/>
              </w:rPr>
              <w:t xml:space="preserve"> </w:t>
            </w:r>
            <w:r w:rsidRPr="00A94788">
              <w:rPr>
                <w:sz w:val="20"/>
                <w:szCs w:val="20"/>
              </w:rPr>
              <w:t>Повышение надежности рельсовых скреплений и железобетонных шпал на основе разработки новых технических решений, Российский университет транспорта, г. Москва</w:t>
            </w:r>
          </w:p>
        </w:tc>
        <w:tc>
          <w:tcPr>
            <w:tcW w:w="1157" w:type="pct"/>
            <w:vAlign w:val="center"/>
          </w:tcPr>
          <w:p w:rsidR="00A94788" w:rsidRPr="00A94788" w:rsidRDefault="00A94788" w:rsidP="00A94788">
            <w:pPr>
              <w:jc w:val="center"/>
              <w:rPr>
                <w:b/>
                <w:sz w:val="20"/>
                <w:szCs w:val="20"/>
              </w:rPr>
            </w:pPr>
            <w:r w:rsidRPr="00A94788">
              <w:rPr>
                <w:b/>
                <w:sz w:val="20"/>
                <w:szCs w:val="20"/>
              </w:rPr>
              <w:t>Никитин Николай Юрьевич, Мулюкова София Ильгизовна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9</w:t>
            </w:r>
          </w:p>
        </w:tc>
        <w:tc>
          <w:tcPr>
            <w:tcW w:w="3593" w:type="pct"/>
            <w:vAlign w:val="center"/>
          </w:tcPr>
          <w:p w:rsidR="00A94788" w:rsidRPr="00A94788" w:rsidRDefault="00A94788" w:rsidP="00A94788">
            <w:pPr>
              <w:jc w:val="both"/>
              <w:rPr>
                <w:b/>
                <w:sz w:val="20"/>
                <w:szCs w:val="20"/>
              </w:rPr>
            </w:pPr>
            <w:r w:rsidRPr="00A94788">
              <w:rPr>
                <w:b/>
                <w:sz w:val="20"/>
                <w:szCs w:val="20"/>
              </w:rPr>
              <w:t xml:space="preserve">Рогов А.А., Котельникова Е.А., Герасимова К.П. </w:t>
            </w:r>
            <w:r w:rsidRPr="00A94788">
              <w:rPr>
                <w:sz w:val="20"/>
                <w:szCs w:val="20"/>
              </w:rPr>
              <w:t>Улучшения качества строительства объектов транспортной инфраструктуры, Российский университет транспорта, г. Москва</w:t>
            </w:r>
          </w:p>
        </w:tc>
        <w:tc>
          <w:tcPr>
            <w:tcW w:w="1157" w:type="pct"/>
            <w:vAlign w:val="center"/>
          </w:tcPr>
          <w:p w:rsidR="00A94788" w:rsidRPr="00A94788" w:rsidRDefault="00A94788" w:rsidP="00A94788">
            <w:pPr>
              <w:jc w:val="center"/>
              <w:rPr>
                <w:b/>
                <w:sz w:val="20"/>
                <w:szCs w:val="20"/>
              </w:rPr>
            </w:pPr>
            <w:r w:rsidRPr="00A94788">
              <w:rPr>
                <w:b/>
                <w:sz w:val="20"/>
                <w:szCs w:val="20"/>
              </w:rPr>
              <w:t>Котельникова Елена Александровна, Герасимова Катерина Павловна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10</w:t>
            </w:r>
          </w:p>
        </w:tc>
        <w:tc>
          <w:tcPr>
            <w:tcW w:w="3593" w:type="pct"/>
            <w:vAlign w:val="center"/>
          </w:tcPr>
          <w:p w:rsidR="00A94788" w:rsidRPr="00A94788" w:rsidRDefault="00A94788" w:rsidP="00A94788">
            <w:pPr>
              <w:jc w:val="both"/>
              <w:rPr>
                <w:sz w:val="20"/>
                <w:szCs w:val="20"/>
              </w:rPr>
            </w:pPr>
            <w:r w:rsidRPr="00A94788">
              <w:rPr>
                <w:b/>
                <w:sz w:val="20"/>
                <w:szCs w:val="20"/>
              </w:rPr>
              <w:t>Рябчик Т.А., Смирнов А.А., Тимченко Е.А.</w:t>
            </w:r>
            <w:r w:rsidRPr="00A94788">
              <w:rPr>
                <w:sz w:val="20"/>
                <w:szCs w:val="20"/>
              </w:rPr>
              <w:t xml:space="preserve"> Оптимизация строительного процесса с использованием инструментов бережливого производства, Российский университет транспорта, г. Москва</w:t>
            </w:r>
          </w:p>
        </w:tc>
        <w:tc>
          <w:tcPr>
            <w:tcW w:w="1157" w:type="pct"/>
            <w:vAlign w:val="center"/>
          </w:tcPr>
          <w:p w:rsidR="00A94788" w:rsidRPr="00A94788" w:rsidRDefault="00A94788" w:rsidP="00A94788">
            <w:pPr>
              <w:jc w:val="center"/>
              <w:rPr>
                <w:b/>
                <w:sz w:val="20"/>
                <w:szCs w:val="20"/>
              </w:rPr>
            </w:pPr>
            <w:r w:rsidRPr="00A94788">
              <w:rPr>
                <w:b/>
                <w:sz w:val="20"/>
                <w:szCs w:val="20"/>
              </w:rPr>
              <w:t>Смирнов Антон Алексеевич, Тимченко Елизавета Анатольевна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11</w:t>
            </w:r>
          </w:p>
        </w:tc>
        <w:tc>
          <w:tcPr>
            <w:tcW w:w="3593" w:type="pct"/>
            <w:vAlign w:val="center"/>
          </w:tcPr>
          <w:p w:rsidR="00A94788" w:rsidRPr="00A94788" w:rsidRDefault="00A94788" w:rsidP="00A94788">
            <w:pPr>
              <w:jc w:val="both"/>
              <w:rPr>
                <w:sz w:val="20"/>
                <w:szCs w:val="20"/>
              </w:rPr>
            </w:pPr>
            <w:r w:rsidRPr="00A94788">
              <w:rPr>
                <w:b/>
                <w:sz w:val="20"/>
                <w:szCs w:val="20"/>
              </w:rPr>
              <w:t>Смирнова Э.Е., Морозов А.Д., Смирнова И.Д.</w:t>
            </w:r>
            <w:r w:rsidRPr="00A94788">
              <w:rPr>
                <w:sz w:val="20"/>
                <w:szCs w:val="20"/>
              </w:rPr>
              <w:t xml:space="preserve"> Повышение качества строительных производственных процессов в ООО "Промстрой", Российский университет транспорта, г. Москва</w:t>
            </w:r>
          </w:p>
        </w:tc>
        <w:tc>
          <w:tcPr>
            <w:tcW w:w="1157" w:type="pct"/>
            <w:vAlign w:val="center"/>
          </w:tcPr>
          <w:p w:rsidR="00A94788" w:rsidRPr="00A94788" w:rsidRDefault="00A94788" w:rsidP="00A94788">
            <w:pPr>
              <w:jc w:val="center"/>
              <w:rPr>
                <w:b/>
                <w:sz w:val="20"/>
                <w:szCs w:val="20"/>
              </w:rPr>
            </w:pPr>
            <w:r w:rsidRPr="00A94788">
              <w:rPr>
                <w:b/>
                <w:sz w:val="20"/>
                <w:szCs w:val="20"/>
              </w:rPr>
              <w:t>Морозов Артем Дмитриевич, Смирнова Ирина Дмитриевна</w:t>
            </w:r>
          </w:p>
        </w:tc>
      </w:tr>
      <w:tr w:rsidR="00A94788" w:rsidRPr="00A94788" w:rsidTr="00694829">
        <w:trPr>
          <w:jc w:val="center"/>
        </w:trPr>
        <w:tc>
          <w:tcPr>
            <w:tcW w:w="250" w:type="pct"/>
            <w:vAlign w:val="center"/>
          </w:tcPr>
          <w:p w:rsidR="00A94788" w:rsidRPr="00A94788" w:rsidRDefault="00A94788" w:rsidP="00A94788">
            <w:pPr>
              <w:jc w:val="center"/>
              <w:rPr>
                <w:rFonts w:eastAsia="Times New Roman"/>
                <w:sz w:val="20"/>
                <w:szCs w:val="20"/>
                <w:lang w:eastAsia="ru-RU"/>
              </w:rPr>
            </w:pPr>
            <w:r w:rsidRPr="00A94788">
              <w:rPr>
                <w:rFonts w:eastAsia="Times New Roman"/>
                <w:sz w:val="20"/>
                <w:szCs w:val="20"/>
                <w:lang w:eastAsia="ru-RU"/>
              </w:rPr>
              <w:t>12</w:t>
            </w:r>
          </w:p>
        </w:tc>
        <w:tc>
          <w:tcPr>
            <w:tcW w:w="3593" w:type="pct"/>
            <w:vAlign w:val="center"/>
          </w:tcPr>
          <w:p w:rsidR="00A94788" w:rsidRPr="00A94788" w:rsidRDefault="00A94788" w:rsidP="00997F38">
            <w:pPr>
              <w:jc w:val="both"/>
              <w:rPr>
                <w:b/>
                <w:sz w:val="20"/>
                <w:szCs w:val="20"/>
              </w:rPr>
            </w:pPr>
            <w:r w:rsidRPr="00A94788">
              <w:rPr>
                <w:b/>
                <w:sz w:val="20"/>
                <w:szCs w:val="20"/>
              </w:rPr>
              <w:t>Лаврова А.С.; Демьяненко Е.Г.; Антонов А.В.</w:t>
            </w:r>
            <w:r w:rsidRPr="00A94788">
              <w:rPr>
                <w:rFonts w:ascii="Arial" w:hAnsi="Arial" w:cs="Arial"/>
                <w:color w:val="2C2D2E"/>
                <w:sz w:val="23"/>
                <w:szCs w:val="23"/>
                <w:shd w:val="clear" w:color="auto" w:fill="FFFFFF"/>
              </w:rPr>
              <w:t xml:space="preserve"> </w:t>
            </w:r>
            <w:r w:rsidRPr="00A94788">
              <w:rPr>
                <w:sz w:val="20"/>
                <w:szCs w:val="20"/>
              </w:rPr>
              <w:t xml:space="preserve">Особенности расчета узлов ферм из гнутосварных профилей, КГТУ, г. Калининград </w:t>
            </w:r>
          </w:p>
        </w:tc>
        <w:tc>
          <w:tcPr>
            <w:tcW w:w="1157" w:type="pct"/>
            <w:vAlign w:val="center"/>
          </w:tcPr>
          <w:p w:rsidR="00A94788" w:rsidRPr="00A94788" w:rsidRDefault="00A94788" w:rsidP="00A94788">
            <w:pPr>
              <w:jc w:val="center"/>
              <w:rPr>
                <w:b/>
                <w:sz w:val="20"/>
                <w:szCs w:val="20"/>
              </w:rPr>
            </w:pPr>
            <w:r w:rsidRPr="00A94788">
              <w:rPr>
                <w:b/>
                <w:sz w:val="20"/>
                <w:szCs w:val="20"/>
              </w:rPr>
              <w:t>Лаврова Анна Сергеевна</w:t>
            </w:r>
          </w:p>
        </w:tc>
      </w:tr>
    </w:tbl>
    <w:p w:rsidR="008F2BD0" w:rsidRDefault="008F2BD0" w:rsidP="008F2BD0">
      <w:pPr>
        <w:spacing w:after="0" w:line="240" w:lineRule="auto"/>
        <w:jc w:val="center"/>
        <w:rPr>
          <w:rFonts w:cs="Times New Roman"/>
          <w:b/>
          <w:caps/>
          <w:sz w:val="22"/>
        </w:rPr>
      </w:pPr>
    </w:p>
    <w:p w:rsidR="004B0904" w:rsidRDefault="004B0904">
      <w:pPr>
        <w:rPr>
          <w:rFonts w:cs="Times New Roman"/>
          <w:b/>
          <w:caps/>
          <w:sz w:val="22"/>
        </w:rPr>
      </w:pPr>
      <w:r>
        <w:rPr>
          <w:rFonts w:cs="Times New Roman"/>
          <w:b/>
          <w:caps/>
          <w:sz w:val="22"/>
        </w:rPr>
        <w:br w:type="page"/>
      </w:r>
    </w:p>
    <w:p w:rsidR="003A3026" w:rsidRPr="003A3026" w:rsidRDefault="003A3026" w:rsidP="003A3026">
      <w:pPr>
        <w:spacing w:after="0" w:line="240" w:lineRule="auto"/>
        <w:jc w:val="center"/>
        <w:rPr>
          <w:rFonts w:cs="Times New Roman"/>
          <w:b/>
          <w:sz w:val="24"/>
          <w:szCs w:val="24"/>
        </w:rPr>
      </w:pPr>
      <w:r w:rsidRPr="003A3026">
        <w:rPr>
          <w:rFonts w:cs="Times New Roman"/>
          <w:b/>
          <w:sz w:val="24"/>
          <w:szCs w:val="24"/>
          <w:lang w:val="en-US"/>
        </w:rPr>
        <w:lastRenderedPageBreak/>
        <w:t>29</w:t>
      </w:r>
      <w:r w:rsidRPr="003A3026">
        <w:rPr>
          <w:rFonts w:cs="Times New Roman"/>
          <w:b/>
          <w:sz w:val="24"/>
          <w:szCs w:val="24"/>
        </w:rPr>
        <w:t xml:space="preserve"> сентября 2023</w:t>
      </w:r>
    </w:p>
    <w:p w:rsidR="003A3026" w:rsidRPr="003A3026" w:rsidRDefault="003A3026" w:rsidP="003A3026">
      <w:pPr>
        <w:spacing w:after="0" w:line="240" w:lineRule="auto"/>
        <w:jc w:val="center"/>
        <w:rPr>
          <w:rFonts w:cs="Times New Roman"/>
          <w:b/>
          <w:sz w:val="20"/>
          <w:szCs w:val="24"/>
        </w:rPr>
      </w:pPr>
    </w:p>
    <w:p w:rsidR="003A3026" w:rsidRPr="003A3026" w:rsidRDefault="003A3026" w:rsidP="003A3026">
      <w:pPr>
        <w:spacing w:after="0" w:line="240" w:lineRule="auto"/>
        <w:jc w:val="center"/>
        <w:rPr>
          <w:rFonts w:cs="Times New Roman"/>
          <w:b/>
          <w:sz w:val="24"/>
          <w:szCs w:val="24"/>
        </w:rPr>
      </w:pPr>
      <w:r w:rsidRPr="003A3026">
        <w:rPr>
          <w:rFonts w:asciiTheme="minorHAnsi" w:hAnsiTheme="minorHAnsi"/>
          <w:noProof/>
          <w:sz w:val="22"/>
          <w:lang w:eastAsia="ru-RU"/>
        </w:rPr>
        <w:drawing>
          <wp:inline distT="0" distB="0" distL="0" distR="0" wp14:anchorId="1849969F" wp14:editId="5A241BDD">
            <wp:extent cx="533400" cy="640079"/>
            <wp:effectExtent l="0" t="0" r="0" b="825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3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37667" cy="645199"/>
                    </a:xfrm>
                    <a:prstGeom prst="rect">
                      <a:avLst/>
                    </a:prstGeom>
                    <a:noFill/>
                    <a:ln>
                      <a:noFill/>
                    </a:ln>
                  </pic:spPr>
                </pic:pic>
              </a:graphicData>
            </a:graphic>
          </wp:inline>
        </w:drawing>
      </w:r>
    </w:p>
    <w:p w:rsidR="003A3026" w:rsidRPr="003A3026" w:rsidRDefault="003A3026" w:rsidP="003A3026">
      <w:pPr>
        <w:spacing w:after="0" w:line="240" w:lineRule="auto"/>
        <w:jc w:val="center"/>
        <w:rPr>
          <w:rFonts w:cs="Times New Roman"/>
          <w:b/>
          <w:sz w:val="20"/>
          <w:szCs w:val="24"/>
        </w:rPr>
      </w:pPr>
    </w:p>
    <w:p w:rsidR="003A3026" w:rsidRPr="003A3026" w:rsidRDefault="003A3026" w:rsidP="003A3026">
      <w:pPr>
        <w:spacing w:after="0" w:line="240" w:lineRule="auto"/>
        <w:jc w:val="center"/>
        <w:rPr>
          <w:rFonts w:cs="Times New Roman"/>
          <w:b/>
          <w:szCs w:val="24"/>
        </w:rPr>
      </w:pPr>
      <w:r w:rsidRPr="003A3026">
        <w:rPr>
          <w:rFonts w:cs="Times New Roman"/>
          <w:b/>
          <w:szCs w:val="24"/>
        </w:rPr>
        <w:t xml:space="preserve">Ассоциация </w:t>
      </w:r>
      <w:r w:rsidRPr="003A3026">
        <w:rPr>
          <w:rFonts w:cs="Times New Roman"/>
          <w:b/>
          <w:szCs w:val="24"/>
        </w:rPr>
        <w:br/>
        <w:t xml:space="preserve">«Кластер судостроения и судоремонта Калининградской области» </w:t>
      </w:r>
    </w:p>
    <w:p w:rsidR="003A3026" w:rsidRPr="003A3026" w:rsidRDefault="003A3026" w:rsidP="003A3026">
      <w:pPr>
        <w:spacing w:after="0" w:line="240" w:lineRule="auto"/>
        <w:jc w:val="center"/>
        <w:rPr>
          <w:rFonts w:cs="Times New Roman"/>
          <w:b/>
          <w:szCs w:val="24"/>
        </w:rPr>
      </w:pPr>
      <w:r w:rsidRPr="003A3026">
        <w:rPr>
          <w:rFonts w:cs="Times New Roman"/>
          <w:b/>
          <w:szCs w:val="24"/>
        </w:rPr>
        <w:t>(Ассоциация «КССКО»)</w:t>
      </w:r>
    </w:p>
    <w:p w:rsidR="003A3026" w:rsidRPr="003A3026" w:rsidRDefault="003A3026" w:rsidP="003A3026">
      <w:pPr>
        <w:spacing w:after="0" w:line="240" w:lineRule="auto"/>
        <w:jc w:val="center"/>
        <w:rPr>
          <w:rFonts w:cs="Times New Roman"/>
          <w:b/>
          <w:sz w:val="20"/>
          <w:szCs w:val="24"/>
        </w:rPr>
      </w:pPr>
    </w:p>
    <w:p w:rsidR="003A3026" w:rsidRPr="003A3026" w:rsidRDefault="003A3026" w:rsidP="003A3026">
      <w:pPr>
        <w:shd w:val="clear" w:color="auto" w:fill="17365D" w:themeFill="text2" w:themeFillShade="BF"/>
        <w:spacing w:after="0" w:line="240" w:lineRule="auto"/>
        <w:jc w:val="center"/>
        <w:rPr>
          <w:rFonts w:cs="Times New Roman"/>
          <w:b/>
          <w:sz w:val="24"/>
          <w:szCs w:val="24"/>
        </w:rPr>
      </w:pPr>
      <w:r w:rsidRPr="003A3026">
        <w:rPr>
          <w:rFonts w:cs="Times New Roman"/>
          <w:b/>
          <w:bCs/>
          <w:sz w:val="24"/>
          <w:szCs w:val="24"/>
        </w:rPr>
        <w:t>ПРОГРАММА СТРАТЕГИЧЕСКОЙ СЕССИИ</w:t>
      </w:r>
    </w:p>
    <w:p w:rsidR="003A3026" w:rsidRPr="003A3026" w:rsidRDefault="003A3026" w:rsidP="003A3026">
      <w:pPr>
        <w:spacing w:after="0" w:line="240" w:lineRule="auto"/>
        <w:jc w:val="center"/>
        <w:rPr>
          <w:rFonts w:cs="Times New Roman"/>
          <w:sz w:val="20"/>
          <w:szCs w:val="24"/>
        </w:rPr>
      </w:pPr>
    </w:p>
    <w:p w:rsidR="003A3026" w:rsidRPr="003A3026" w:rsidRDefault="003A3026" w:rsidP="003A3026">
      <w:pPr>
        <w:spacing w:after="0" w:line="240" w:lineRule="auto"/>
        <w:jc w:val="center"/>
        <w:rPr>
          <w:rFonts w:cs="Times New Roman"/>
          <w:b/>
          <w:caps/>
          <w:szCs w:val="24"/>
        </w:rPr>
      </w:pPr>
      <w:r w:rsidRPr="003A3026">
        <w:rPr>
          <w:rFonts w:cs="Times New Roman"/>
          <w:b/>
          <w:caps/>
          <w:szCs w:val="24"/>
        </w:rPr>
        <w:t xml:space="preserve">Актуальные проблемы маломерного и </w:t>
      </w:r>
      <w:r w:rsidRPr="003A3026">
        <w:rPr>
          <w:rFonts w:cs="Times New Roman"/>
          <w:b/>
          <w:caps/>
          <w:szCs w:val="24"/>
        </w:rPr>
        <w:br/>
        <w:t>малотоннажного судостроения России</w:t>
      </w:r>
    </w:p>
    <w:p w:rsidR="003A3026" w:rsidRPr="003A3026" w:rsidRDefault="003A3026" w:rsidP="003A3026">
      <w:pPr>
        <w:spacing w:after="0" w:line="240" w:lineRule="auto"/>
        <w:ind w:firstLine="709"/>
        <w:jc w:val="center"/>
        <w:rPr>
          <w:rFonts w:cs="Times New Roman"/>
          <w:sz w:val="20"/>
          <w:szCs w:val="24"/>
        </w:rPr>
      </w:pPr>
    </w:p>
    <w:p w:rsidR="003A3026" w:rsidRPr="003A3026" w:rsidRDefault="003A3026" w:rsidP="003A3026">
      <w:pPr>
        <w:shd w:val="clear" w:color="auto" w:fill="17365D" w:themeFill="text2" w:themeFillShade="BF"/>
        <w:spacing w:after="0" w:line="240" w:lineRule="auto"/>
        <w:ind w:firstLine="709"/>
        <w:jc w:val="center"/>
        <w:rPr>
          <w:rFonts w:cs="Times New Roman"/>
          <w:b/>
          <w:sz w:val="24"/>
          <w:szCs w:val="24"/>
        </w:rPr>
      </w:pPr>
      <w:r w:rsidRPr="003A3026">
        <w:rPr>
          <w:rFonts w:cs="Times New Roman"/>
          <w:b/>
          <w:sz w:val="24"/>
          <w:szCs w:val="24"/>
        </w:rPr>
        <w:t xml:space="preserve">ПЛАН ПРОВЕДЕНИЯ СТРАТЕГИЧЕСКОЙ СЕССИИ </w:t>
      </w:r>
    </w:p>
    <w:p w:rsidR="003A3026" w:rsidRPr="003A3026" w:rsidRDefault="003A3026" w:rsidP="003A3026">
      <w:pPr>
        <w:spacing w:after="0" w:line="240" w:lineRule="auto"/>
        <w:ind w:firstLine="709"/>
        <w:jc w:val="both"/>
        <w:rPr>
          <w:rFonts w:cs="Times New Roman"/>
          <w:sz w:val="20"/>
          <w:szCs w:val="24"/>
        </w:rPr>
      </w:pPr>
    </w:p>
    <w:p w:rsidR="003A3026" w:rsidRPr="003A3026" w:rsidRDefault="003A3026" w:rsidP="003A3026">
      <w:pPr>
        <w:spacing w:after="0" w:line="240" w:lineRule="auto"/>
        <w:ind w:firstLine="708"/>
        <w:jc w:val="both"/>
        <w:rPr>
          <w:rFonts w:cs="Times New Roman"/>
          <w:b/>
          <w:caps/>
          <w:szCs w:val="24"/>
        </w:rPr>
      </w:pPr>
      <w:r w:rsidRPr="003A3026">
        <w:rPr>
          <w:rFonts w:cs="Times New Roman"/>
          <w:b/>
          <w:sz w:val="24"/>
          <w:szCs w:val="24"/>
        </w:rPr>
        <w:t>Формат стратегической сессии:</w:t>
      </w:r>
      <w:r w:rsidRPr="003A3026">
        <w:rPr>
          <w:rFonts w:cs="Times New Roman"/>
          <w:sz w:val="24"/>
          <w:szCs w:val="24"/>
        </w:rPr>
        <w:t xml:space="preserve"> совместное заседание ассоциаций по вопросам обобщения идей и мнений, касающихся актуальных проблем маломерного и </w:t>
      </w:r>
      <w:r w:rsidRPr="003A3026">
        <w:rPr>
          <w:rFonts w:cs="Times New Roman"/>
          <w:sz w:val="24"/>
          <w:szCs w:val="24"/>
        </w:rPr>
        <w:br/>
        <w:t>малотоннажного судостроения России.</w:t>
      </w:r>
    </w:p>
    <w:p w:rsidR="003A3026" w:rsidRPr="003A3026" w:rsidRDefault="003A3026" w:rsidP="003A3026">
      <w:pPr>
        <w:spacing w:after="0" w:line="240" w:lineRule="auto"/>
        <w:ind w:firstLine="709"/>
        <w:jc w:val="both"/>
        <w:rPr>
          <w:rFonts w:cs="Times New Roman"/>
          <w:sz w:val="20"/>
          <w:szCs w:val="24"/>
        </w:rPr>
      </w:pPr>
    </w:p>
    <w:p w:rsidR="003A3026" w:rsidRPr="003A3026" w:rsidRDefault="003A3026" w:rsidP="003A3026">
      <w:pPr>
        <w:spacing w:after="0" w:line="240" w:lineRule="auto"/>
        <w:ind w:firstLine="709"/>
        <w:jc w:val="both"/>
        <w:rPr>
          <w:rFonts w:cs="Times New Roman"/>
          <w:sz w:val="24"/>
          <w:szCs w:val="24"/>
        </w:rPr>
      </w:pPr>
      <w:r w:rsidRPr="003A3026">
        <w:rPr>
          <w:rFonts w:cs="Times New Roman"/>
          <w:b/>
          <w:sz w:val="24"/>
          <w:szCs w:val="24"/>
        </w:rPr>
        <w:t>Цель мероприятия</w:t>
      </w:r>
      <w:r w:rsidRPr="003A3026">
        <w:rPr>
          <w:rFonts w:cs="Times New Roman"/>
          <w:sz w:val="24"/>
          <w:szCs w:val="24"/>
        </w:rPr>
        <w:t xml:space="preserve">, которое организует Ассоциация «Кластер судостроения и судоремонта Калининградской области», — обсудить опыт работы бизнеса в текущих условиях, посмотреть на готовность участников отрасли к изменениям, а также затронуть вопросы, связанные с инфраструктурой и развитием маломерного и малотоннажного судостроения России. </w:t>
      </w:r>
    </w:p>
    <w:p w:rsidR="003A3026" w:rsidRPr="003A3026" w:rsidRDefault="003A3026" w:rsidP="003A3026">
      <w:pPr>
        <w:spacing w:after="0" w:line="240" w:lineRule="auto"/>
        <w:ind w:firstLine="709"/>
        <w:jc w:val="both"/>
        <w:rPr>
          <w:rFonts w:cs="Times New Roman"/>
          <w:b/>
          <w:sz w:val="20"/>
          <w:szCs w:val="24"/>
        </w:rPr>
      </w:pPr>
    </w:p>
    <w:p w:rsidR="003A3026" w:rsidRPr="003A3026" w:rsidRDefault="003A3026" w:rsidP="003A3026">
      <w:pPr>
        <w:spacing w:after="0" w:line="240" w:lineRule="auto"/>
        <w:ind w:firstLine="709"/>
        <w:jc w:val="both"/>
        <w:rPr>
          <w:rFonts w:cs="Times New Roman"/>
          <w:sz w:val="24"/>
          <w:szCs w:val="24"/>
        </w:rPr>
      </w:pPr>
      <w:r w:rsidRPr="003A3026">
        <w:rPr>
          <w:rFonts w:cs="Times New Roman"/>
          <w:b/>
          <w:sz w:val="24"/>
          <w:szCs w:val="24"/>
        </w:rPr>
        <w:t>Время проведения:</w:t>
      </w:r>
      <w:r w:rsidRPr="003A3026">
        <w:rPr>
          <w:rFonts w:cs="Times New Roman"/>
          <w:sz w:val="24"/>
          <w:szCs w:val="24"/>
        </w:rPr>
        <w:t xml:space="preserve"> 29 сентября 2023 г., 15.00 – 17.00 (общий сбор в 14:30)</w:t>
      </w:r>
    </w:p>
    <w:p w:rsidR="003A3026" w:rsidRPr="003A3026" w:rsidRDefault="003A3026" w:rsidP="003A3026">
      <w:pPr>
        <w:spacing w:after="0" w:line="240" w:lineRule="auto"/>
        <w:ind w:firstLine="709"/>
        <w:jc w:val="both"/>
        <w:rPr>
          <w:rFonts w:cs="Times New Roman"/>
          <w:b/>
          <w:sz w:val="20"/>
          <w:szCs w:val="24"/>
        </w:rPr>
      </w:pPr>
    </w:p>
    <w:p w:rsidR="003A3026" w:rsidRPr="003A3026" w:rsidRDefault="003A3026" w:rsidP="003A3026">
      <w:pPr>
        <w:spacing w:after="0" w:line="240" w:lineRule="auto"/>
        <w:ind w:firstLine="709"/>
        <w:jc w:val="both"/>
        <w:rPr>
          <w:rFonts w:cs="Times New Roman"/>
          <w:sz w:val="24"/>
          <w:szCs w:val="24"/>
        </w:rPr>
      </w:pPr>
      <w:r w:rsidRPr="003A3026">
        <w:rPr>
          <w:rFonts w:cs="Times New Roman"/>
          <w:b/>
          <w:sz w:val="24"/>
          <w:szCs w:val="24"/>
        </w:rPr>
        <w:t>Место проведения:</w:t>
      </w:r>
      <w:r w:rsidRPr="003A3026">
        <w:rPr>
          <w:rFonts w:cs="Times New Roman"/>
          <w:sz w:val="24"/>
          <w:szCs w:val="24"/>
        </w:rPr>
        <w:t xml:space="preserve"> ауд. 275, ФГБОУ </w:t>
      </w:r>
      <w:proofErr w:type="gramStart"/>
      <w:r w:rsidRPr="003A3026">
        <w:rPr>
          <w:rFonts w:cs="Times New Roman"/>
          <w:sz w:val="24"/>
          <w:szCs w:val="24"/>
        </w:rPr>
        <w:t>ВО</w:t>
      </w:r>
      <w:proofErr w:type="gramEnd"/>
      <w:r w:rsidRPr="003A3026">
        <w:rPr>
          <w:rFonts w:cs="Times New Roman"/>
          <w:sz w:val="24"/>
          <w:szCs w:val="24"/>
        </w:rPr>
        <w:t xml:space="preserve"> «Калининградский государственный технический университет», г. Калининград, Советский проспект, д. 1. </w:t>
      </w:r>
      <w:r w:rsidRPr="003A3026">
        <w:rPr>
          <w:rFonts w:cs="Times New Roman"/>
          <w:b/>
          <w:i/>
          <w:sz w:val="24"/>
          <w:szCs w:val="24"/>
        </w:rPr>
        <w:t>Вход со стороны «Быков».</w:t>
      </w:r>
    </w:p>
    <w:p w:rsidR="003A3026" w:rsidRPr="003A3026" w:rsidRDefault="003A3026" w:rsidP="003A3026">
      <w:pPr>
        <w:spacing w:after="0" w:line="240" w:lineRule="auto"/>
        <w:ind w:firstLine="709"/>
        <w:jc w:val="both"/>
        <w:rPr>
          <w:rFonts w:cs="Times New Roman"/>
          <w:b/>
          <w:sz w:val="20"/>
          <w:szCs w:val="24"/>
        </w:rPr>
      </w:pPr>
    </w:p>
    <w:p w:rsidR="003A3026" w:rsidRPr="003A3026" w:rsidRDefault="003A3026" w:rsidP="003A3026">
      <w:pPr>
        <w:spacing w:after="0" w:line="240" w:lineRule="auto"/>
        <w:ind w:firstLine="709"/>
        <w:jc w:val="both"/>
        <w:rPr>
          <w:rFonts w:cs="Times New Roman"/>
          <w:sz w:val="24"/>
          <w:szCs w:val="24"/>
        </w:rPr>
      </w:pPr>
      <w:r w:rsidRPr="003A3026">
        <w:rPr>
          <w:rFonts w:cs="Times New Roman"/>
          <w:b/>
          <w:sz w:val="24"/>
          <w:szCs w:val="24"/>
        </w:rPr>
        <w:t>Модератор:</w:t>
      </w:r>
      <w:r w:rsidRPr="003A3026">
        <w:rPr>
          <w:rFonts w:cs="Times New Roman"/>
          <w:sz w:val="24"/>
          <w:szCs w:val="24"/>
        </w:rPr>
        <w:t xml:space="preserve"> </w:t>
      </w:r>
      <w:r w:rsidRPr="003A3026">
        <w:rPr>
          <w:rFonts w:cs="Times New Roman"/>
          <w:b/>
          <w:sz w:val="24"/>
          <w:szCs w:val="24"/>
        </w:rPr>
        <w:t>Поляков Руслан Константинович</w:t>
      </w:r>
      <w:r w:rsidRPr="003A3026">
        <w:rPr>
          <w:rFonts w:cs="Times New Roman"/>
          <w:sz w:val="24"/>
          <w:szCs w:val="24"/>
        </w:rPr>
        <w:t>, исполнительный директор Ассоциация «Кластер судостроения и судоремонта Калининградской области» (Ассоциация «КССКО»).</w:t>
      </w:r>
    </w:p>
    <w:p w:rsidR="003A3026" w:rsidRPr="003A3026" w:rsidRDefault="003A3026" w:rsidP="003A3026">
      <w:pPr>
        <w:spacing w:after="0" w:line="240" w:lineRule="auto"/>
        <w:ind w:firstLine="709"/>
        <w:jc w:val="both"/>
        <w:rPr>
          <w:rFonts w:cs="Times New Roman"/>
          <w:b/>
          <w:sz w:val="20"/>
          <w:szCs w:val="24"/>
        </w:rPr>
      </w:pPr>
    </w:p>
    <w:p w:rsidR="003A3026" w:rsidRPr="003A3026" w:rsidRDefault="003A3026" w:rsidP="003A3026">
      <w:pPr>
        <w:spacing w:after="0" w:line="240" w:lineRule="auto"/>
        <w:ind w:firstLine="709"/>
        <w:jc w:val="both"/>
        <w:rPr>
          <w:rFonts w:cs="Times New Roman"/>
          <w:b/>
          <w:sz w:val="24"/>
          <w:szCs w:val="24"/>
        </w:rPr>
      </w:pPr>
      <w:r w:rsidRPr="003A3026">
        <w:rPr>
          <w:rFonts w:cs="Times New Roman"/>
          <w:b/>
          <w:sz w:val="24"/>
          <w:szCs w:val="24"/>
        </w:rPr>
        <w:t>Участники и приглашенные:</w:t>
      </w:r>
    </w:p>
    <w:p w:rsidR="003A3026" w:rsidRPr="003A3026" w:rsidRDefault="003A3026" w:rsidP="003A3026">
      <w:pPr>
        <w:numPr>
          <w:ilvl w:val="0"/>
          <w:numId w:val="28"/>
        </w:numPr>
        <w:spacing w:after="0" w:line="240" w:lineRule="auto"/>
        <w:contextualSpacing/>
        <w:jc w:val="both"/>
        <w:rPr>
          <w:rFonts w:cs="Times New Roman"/>
          <w:sz w:val="24"/>
          <w:szCs w:val="24"/>
        </w:rPr>
      </w:pPr>
      <w:r w:rsidRPr="003A3026">
        <w:rPr>
          <w:rFonts w:cs="Times New Roman"/>
          <w:sz w:val="24"/>
          <w:szCs w:val="24"/>
        </w:rPr>
        <w:t>участники Ассоциации «КССКО»;</w:t>
      </w:r>
    </w:p>
    <w:p w:rsidR="003A3026" w:rsidRPr="003A3026" w:rsidRDefault="003A3026" w:rsidP="003A3026">
      <w:pPr>
        <w:numPr>
          <w:ilvl w:val="0"/>
          <w:numId w:val="28"/>
        </w:numPr>
        <w:spacing w:after="0" w:line="240" w:lineRule="auto"/>
        <w:contextualSpacing/>
        <w:jc w:val="both"/>
        <w:rPr>
          <w:rFonts w:cs="Times New Roman"/>
          <w:sz w:val="24"/>
          <w:szCs w:val="24"/>
        </w:rPr>
      </w:pPr>
      <w:r w:rsidRPr="003A3026">
        <w:rPr>
          <w:rFonts w:cs="Times New Roman"/>
          <w:sz w:val="24"/>
          <w:szCs w:val="24"/>
        </w:rPr>
        <w:t xml:space="preserve">представители фонда «ЦПП </w:t>
      </w:r>
      <w:proofErr w:type="gramStart"/>
      <w:r w:rsidRPr="003A3026">
        <w:rPr>
          <w:rFonts w:cs="Times New Roman"/>
          <w:sz w:val="24"/>
          <w:szCs w:val="24"/>
        </w:rPr>
        <w:t>КО</w:t>
      </w:r>
      <w:proofErr w:type="gramEnd"/>
      <w:r w:rsidRPr="003A3026">
        <w:rPr>
          <w:rFonts w:cs="Times New Roman"/>
          <w:sz w:val="24"/>
          <w:szCs w:val="24"/>
        </w:rPr>
        <w:t>»;</w:t>
      </w:r>
    </w:p>
    <w:p w:rsidR="003A3026" w:rsidRPr="003A3026" w:rsidRDefault="003A3026" w:rsidP="003A3026">
      <w:pPr>
        <w:numPr>
          <w:ilvl w:val="0"/>
          <w:numId w:val="28"/>
        </w:numPr>
        <w:spacing w:after="0" w:line="240" w:lineRule="auto"/>
        <w:contextualSpacing/>
        <w:jc w:val="both"/>
        <w:rPr>
          <w:rFonts w:cs="Times New Roman"/>
          <w:sz w:val="24"/>
          <w:szCs w:val="24"/>
        </w:rPr>
      </w:pPr>
      <w:r w:rsidRPr="003A3026">
        <w:rPr>
          <w:rFonts w:cs="Times New Roman"/>
          <w:sz w:val="24"/>
          <w:szCs w:val="24"/>
        </w:rPr>
        <w:t>представитель министерства по культуре и туризму Калининградской области;</w:t>
      </w:r>
    </w:p>
    <w:p w:rsidR="003A3026" w:rsidRPr="003A3026" w:rsidRDefault="003A3026" w:rsidP="003A3026">
      <w:pPr>
        <w:numPr>
          <w:ilvl w:val="0"/>
          <w:numId w:val="28"/>
        </w:numPr>
        <w:spacing w:after="0" w:line="240" w:lineRule="auto"/>
        <w:contextualSpacing/>
        <w:jc w:val="both"/>
        <w:rPr>
          <w:rFonts w:cs="Times New Roman"/>
          <w:sz w:val="24"/>
          <w:szCs w:val="24"/>
        </w:rPr>
      </w:pPr>
      <w:r w:rsidRPr="003A3026">
        <w:rPr>
          <w:rFonts w:cs="Times New Roman"/>
          <w:sz w:val="24"/>
          <w:szCs w:val="24"/>
        </w:rPr>
        <w:t xml:space="preserve">представители компаний-участников Кластера судостроения и судоремонта Калининградской области; </w:t>
      </w:r>
    </w:p>
    <w:p w:rsidR="003A3026" w:rsidRPr="003A3026" w:rsidRDefault="003A3026" w:rsidP="003A3026">
      <w:pPr>
        <w:numPr>
          <w:ilvl w:val="0"/>
          <w:numId w:val="28"/>
        </w:numPr>
        <w:spacing w:after="0" w:line="240" w:lineRule="auto"/>
        <w:contextualSpacing/>
        <w:jc w:val="both"/>
        <w:rPr>
          <w:rFonts w:cs="Times New Roman"/>
          <w:sz w:val="24"/>
          <w:szCs w:val="24"/>
        </w:rPr>
      </w:pPr>
      <w:r w:rsidRPr="003A3026">
        <w:rPr>
          <w:rFonts w:cs="Times New Roman"/>
          <w:sz w:val="24"/>
          <w:szCs w:val="24"/>
        </w:rPr>
        <w:t xml:space="preserve">представители ФГБОУ </w:t>
      </w:r>
      <w:proofErr w:type="gramStart"/>
      <w:r w:rsidRPr="003A3026">
        <w:rPr>
          <w:rFonts w:cs="Times New Roman"/>
          <w:sz w:val="24"/>
          <w:szCs w:val="24"/>
        </w:rPr>
        <w:t>ВО</w:t>
      </w:r>
      <w:proofErr w:type="gramEnd"/>
      <w:r w:rsidRPr="003A3026">
        <w:rPr>
          <w:rFonts w:cs="Times New Roman"/>
          <w:sz w:val="24"/>
          <w:szCs w:val="24"/>
        </w:rPr>
        <w:t xml:space="preserve"> «Калининградского государственного технического университета»;</w:t>
      </w:r>
    </w:p>
    <w:p w:rsidR="003A3026" w:rsidRPr="003A3026" w:rsidRDefault="003A3026" w:rsidP="003A3026">
      <w:pPr>
        <w:numPr>
          <w:ilvl w:val="0"/>
          <w:numId w:val="28"/>
        </w:numPr>
        <w:spacing w:after="0" w:line="240" w:lineRule="auto"/>
        <w:contextualSpacing/>
        <w:jc w:val="both"/>
        <w:rPr>
          <w:rFonts w:cs="Times New Roman"/>
          <w:sz w:val="24"/>
          <w:szCs w:val="24"/>
        </w:rPr>
      </w:pPr>
      <w:r w:rsidRPr="003A3026">
        <w:rPr>
          <w:rFonts w:cs="Times New Roman"/>
          <w:sz w:val="24"/>
          <w:szCs w:val="24"/>
        </w:rPr>
        <w:t>представителей бизнеса и общественности.</w:t>
      </w:r>
    </w:p>
    <w:p w:rsidR="003A3026" w:rsidRPr="003A3026" w:rsidRDefault="003A3026" w:rsidP="003A3026">
      <w:pPr>
        <w:spacing w:after="0" w:line="240" w:lineRule="auto"/>
        <w:ind w:firstLine="709"/>
        <w:jc w:val="both"/>
        <w:rPr>
          <w:rFonts w:cs="Times New Roman"/>
          <w:b/>
          <w:sz w:val="20"/>
          <w:szCs w:val="24"/>
        </w:rPr>
      </w:pPr>
    </w:p>
    <w:p w:rsidR="003A3026" w:rsidRPr="003A3026" w:rsidRDefault="003A3026" w:rsidP="003A3026">
      <w:pPr>
        <w:spacing w:after="0" w:line="240" w:lineRule="auto"/>
        <w:ind w:firstLine="709"/>
        <w:jc w:val="both"/>
        <w:rPr>
          <w:rFonts w:cs="Times New Roman"/>
          <w:sz w:val="24"/>
          <w:szCs w:val="24"/>
        </w:rPr>
      </w:pPr>
      <w:r w:rsidRPr="003A3026">
        <w:rPr>
          <w:rFonts w:cs="Times New Roman"/>
          <w:b/>
          <w:sz w:val="24"/>
          <w:szCs w:val="24"/>
        </w:rPr>
        <w:t>Оборудование:</w:t>
      </w:r>
      <w:r w:rsidRPr="003A3026">
        <w:rPr>
          <w:rFonts w:cs="Times New Roman"/>
          <w:sz w:val="24"/>
          <w:szCs w:val="24"/>
        </w:rPr>
        <w:t xml:space="preserve"> видеокамера, ноутбук, проектор, экран, фотокамера.</w:t>
      </w:r>
    </w:p>
    <w:p w:rsidR="003A3026" w:rsidRPr="003A3026" w:rsidRDefault="003A3026" w:rsidP="003A3026">
      <w:pPr>
        <w:spacing w:after="0" w:line="240" w:lineRule="auto"/>
        <w:ind w:firstLine="709"/>
        <w:jc w:val="both"/>
        <w:rPr>
          <w:rFonts w:cs="Times New Roman"/>
          <w:b/>
          <w:sz w:val="24"/>
          <w:szCs w:val="24"/>
        </w:rPr>
      </w:pPr>
    </w:p>
    <w:p w:rsidR="003A3026" w:rsidRPr="003A3026" w:rsidRDefault="003A3026" w:rsidP="003A3026">
      <w:pPr>
        <w:spacing w:after="0" w:line="240" w:lineRule="auto"/>
        <w:ind w:firstLine="709"/>
        <w:jc w:val="both"/>
        <w:rPr>
          <w:rFonts w:cs="Times New Roman"/>
          <w:sz w:val="24"/>
          <w:szCs w:val="24"/>
        </w:rPr>
      </w:pPr>
      <w:r w:rsidRPr="003A3026">
        <w:rPr>
          <w:rFonts w:cs="Times New Roman"/>
          <w:b/>
          <w:sz w:val="24"/>
          <w:szCs w:val="24"/>
        </w:rPr>
        <w:t>Раздаточные материалы:</w:t>
      </w:r>
      <w:r w:rsidRPr="003A3026">
        <w:rPr>
          <w:rFonts w:cs="Times New Roman"/>
          <w:sz w:val="24"/>
          <w:szCs w:val="24"/>
        </w:rPr>
        <w:t xml:space="preserve"> буклеты, программы круглого стола</w:t>
      </w:r>
    </w:p>
    <w:p w:rsidR="003A3026" w:rsidRDefault="003A3026" w:rsidP="003A3026">
      <w:pPr>
        <w:spacing w:after="0" w:line="240" w:lineRule="auto"/>
        <w:ind w:firstLine="709"/>
        <w:jc w:val="both"/>
        <w:rPr>
          <w:rFonts w:cs="Times New Roman"/>
          <w:sz w:val="24"/>
          <w:szCs w:val="24"/>
        </w:rPr>
      </w:pPr>
    </w:p>
    <w:p w:rsidR="004B0904" w:rsidRDefault="004B0904" w:rsidP="003A3026">
      <w:pPr>
        <w:spacing w:after="0" w:line="240" w:lineRule="auto"/>
        <w:ind w:firstLine="709"/>
        <w:jc w:val="both"/>
        <w:rPr>
          <w:rFonts w:cs="Times New Roman"/>
          <w:sz w:val="24"/>
          <w:szCs w:val="24"/>
        </w:rPr>
      </w:pPr>
    </w:p>
    <w:p w:rsidR="004B0904" w:rsidRDefault="004B0904" w:rsidP="003A3026">
      <w:pPr>
        <w:spacing w:after="0" w:line="240" w:lineRule="auto"/>
        <w:ind w:firstLine="709"/>
        <w:jc w:val="both"/>
        <w:rPr>
          <w:rFonts w:cs="Times New Roman"/>
          <w:sz w:val="24"/>
          <w:szCs w:val="24"/>
        </w:rPr>
      </w:pPr>
    </w:p>
    <w:p w:rsidR="004B0904" w:rsidRDefault="004B0904" w:rsidP="003A3026">
      <w:pPr>
        <w:spacing w:after="0" w:line="240" w:lineRule="auto"/>
        <w:ind w:firstLine="709"/>
        <w:jc w:val="both"/>
        <w:rPr>
          <w:rFonts w:cs="Times New Roman"/>
          <w:sz w:val="24"/>
          <w:szCs w:val="24"/>
        </w:rPr>
      </w:pPr>
    </w:p>
    <w:p w:rsidR="004B0904" w:rsidRPr="003A3026" w:rsidRDefault="004B0904" w:rsidP="003A3026">
      <w:pPr>
        <w:spacing w:after="0" w:line="240" w:lineRule="auto"/>
        <w:ind w:firstLine="709"/>
        <w:jc w:val="both"/>
        <w:rPr>
          <w:rFonts w:cs="Times New Roman"/>
          <w:sz w:val="24"/>
          <w:szCs w:val="24"/>
        </w:rPr>
      </w:pPr>
    </w:p>
    <w:tbl>
      <w:tblPr>
        <w:tblStyle w:val="300"/>
        <w:tblW w:w="10201" w:type="dxa"/>
        <w:jc w:val="center"/>
        <w:tblLook w:val="04A0" w:firstRow="1" w:lastRow="0" w:firstColumn="1" w:lastColumn="0" w:noHBand="0" w:noVBand="1"/>
      </w:tblPr>
      <w:tblGrid>
        <w:gridCol w:w="1742"/>
        <w:gridCol w:w="8459"/>
      </w:tblGrid>
      <w:tr w:rsidR="003A3026" w:rsidRPr="003A3026" w:rsidTr="00593537">
        <w:trPr>
          <w:trHeight w:val="480"/>
          <w:jc w:val="center"/>
        </w:trPr>
        <w:tc>
          <w:tcPr>
            <w:tcW w:w="1742" w:type="dxa"/>
            <w:vAlign w:val="center"/>
          </w:tcPr>
          <w:p w:rsidR="003A3026" w:rsidRPr="003A3026" w:rsidRDefault="003A3026" w:rsidP="003A3026">
            <w:pPr>
              <w:jc w:val="center"/>
              <w:rPr>
                <w:rFonts w:cs="Times New Roman"/>
                <w:b/>
                <w:sz w:val="22"/>
                <w:szCs w:val="24"/>
              </w:rPr>
            </w:pPr>
            <w:r w:rsidRPr="003A3026">
              <w:rPr>
                <w:rFonts w:cs="Times New Roman"/>
                <w:b/>
                <w:sz w:val="22"/>
                <w:szCs w:val="24"/>
              </w:rPr>
              <w:lastRenderedPageBreak/>
              <w:t>Время</w:t>
            </w:r>
          </w:p>
        </w:tc>
        <w:tc>
          <w:tcPr>
            <w:tcW w:w="8459" w:type="dxa"/>
            <w:vAlign w:val="center"/>
          </w:tcPr>
          <w:p w:rsidR="003A3026" w:rsidRPr="003A3026" w:rsidRDefault="003A3026" w:rsidP="003A3026">
            <w:pPr>
              <w:jc w:val="center"/>
              <w:rPr>
                <w:rFonts w:cs="Times New Roman"/>
                <w:b/>
                <w:sz w:val="22"/>
                <w:szCs w:val="24"/>
              </w:rPr>
            </w:pPr>
            <w:r w:rsidRPr="003A3026">
              <w:rPr>
                <w:rFonts w:cs="Times New Roman"/>
                <w:b/>
                <w:sz w:val="22"/>
                <w:szCs w:val="24"/>
              </w:rPr>
              <w:t>ПРОГРАММА СТРАТЕГИЧЕСКОЙ СЕССИИ</w:t>
            </w:r>
          </w:p>
        </w:tc>
      </w:tr>
      <w:tr w:rsidR="003A3026" w:rsidRPr="003A3026" w:rsidTr="00593537">
        <w:trPr>
          <w:trHeight w:val="283"/>
          <w:jc w:val="center"/>
        </w:trPr>
        <w:tc>
          <w:tcPr>
            <w:tcW w:w="1742" w:type="dxa"/>
            <w:shd w:val="clear" w:color="auto" w:fill="17365D" w:themeFill="text2" w:themeFillShade="BF"/>
          </w:tcPr>
          <w:p w:rsidR="003A3026" w:rsidRPr="003A3026" w:rsidRDefault="003A3026" w:rsidP="003A3026">
            <w:pPr>
              <w:rPr>
                <w:rFonts w:cs="Times New Roman"/>
                <w:b/>
                <w:sz w:val="22"/>
                <w:szCs w:val="24"/>
              </w:rPr>
            </w:pPr>
          </w:p>
        </w:tc>
        <w:tc>
          <w:tcPr>
            <w:tcW w:w="8459" w:type="dxa"/>
            <w:shd w:val="clear" w:color="auto" w:fill="17365D" w:themeFill="text2" w:themeFillShade="BF"/>
          </w:tcPr>
          <w:p w:rsidR="003A3026" w:rsidRPr="003A3026" w:rsidRDefault="003A3026" w:rsidP="003A3026">
            <w:pPr>
              <w:rPr>
                <w:rFonts w:cs="Times New Roman"/>
                <w:b/>
                <w:sz w:val="22"/>
                <w:szCs w:val="24"/>
              </w:rPr>
            </w:pPr>
            <w:r w:rsidRPr="003A3026">
              <w:rPr>
                <w:rFonts w:cs="Times New Roman"/>
                <w:b/>
                <w:sz w:val="22"/>
                <w:szCs w:val="24"/>
              </w:rPr>
              <w:t>Приветственные слова</w:t>
            </w:r>
          </w:p>
        </w:tc>
      </w:tr>
      <w:tr w:rsidR="003A3026" w:rsidRPr="003A3026" w:rsidTr="00593537">
        <w:trPr>
          <w:trHeight w:val="1623"/>
          <w:jc w:val="center"/>
        </w:trPr>
        <w:tc>
          <w:tcPr>
            <w:tcW w:w="1742" w:type="dxa"/>
          </w:tcPr>
          <w:p w:rsidR="003A3026" w:rsidRPr="003A3026" w:rsidRDefault="003A3026" w:rsidP="003A3026">
            <w:pPr>
              <w:rPr>
                <w:rFonts w:cs="Times New Roman"/>
                <w:sz w:val="22"/>
                <w:szCs w:val="24"/>
              </w:rPr>
            </w:pPr>
            <w:r w:rsidRPr="003A3026">
              <w:rPr>
                <w:rFonts w:cs="Times New Roman"/>
                <w:sz w:val="22"/>
                <w:szCs w:val="24"/>
              </w:rPr>
              <w:t>15:00 – 15:15</w:t>
            </w:r>
          </w:p>
        </w:tc>
        <w:tc>
          <w:tcPr>
            <w:tcW w:w="8459" w:type="dxa"/>
          </w:tcPr>
          <w:p w:rsidR="003A3026" w:rsidRPr="003A3026" w:rsidRDefault="003A3026" w:rsidP="003A3026">
            <w:pPr>
              <w:rPr>
                <w:rFonts w:cs="Times New Roman"/>
                <w:bCs/>
                <w:sz w:val="22"/>
                <w:szCs w:val="24"/>
              </w:rPr>
            </w:pPr>
            <w:r w:rsidRPr="003A3026">
              <w:rPr>
                <w:rFonts w:cs="Times New Roman"/>
                <w:b/>
                <w:sz w:val="22"/>
                <w:szCs w:val="24"/>
              </w:rPr>
              <w:t xml:space="preserve">Офицеров Дмитрий Станиславович, </w:t>
            </w:r>
            <w:r w:rsidRPr="003A3026">
              <w:rPr>
                <w:rFonts w:cs="Times New Roman"/>
                <w:bCs/>
                <w:sz w:val="22"/>
                <w:szCs w:val="24"/>
              </w:rPr>
              <w:t xml:space="preserve">начальник отдела Центр кластерного развития Фонд «ЦПП </w:t>
            </w:r>
            <w:proofErr w:type="gramStart"/>
            <w:r w:rsidRPr="003A3026">
              <w:rPr>
                <w:rFonts w:cs="Times New Roman"/>
                <w:bCs/>
                <w:sz w:val="22"/>
                <w:szCs w:val="24"/>
              </w:rPr>
              <w:t>КО</w:t>
            </w:r>
            <w:proofErr w:type="gramEnd"/>
            <w:r w:rsidRPr="003A3026">
              <w:rPr>
                <w:rFonts w:cs="Times New Roman"/>
                <w:bCs/>
                <w:sz w:val="22"/>
                <w:szCs w:val="24"/>
              </w:rPr>
              <w:t>»</w:t>
            </w:r>
          </w:p>
          <w:p w:rsidR="003A3026" w:rsidRPr="003A3026" w:rsidRDefault="003A3026" w:rsidP="003A3026">
            <w:pPr>
              <w:rPr>
                <w:rFonts w:cs="Times New Roman"/>
                <w:sz w:val="22"/>
                <w:szCs w:val="24"/>
              </w:rPr>
            </w:pPr>
            <w:r w:rsidRPr="003A3026">
              <w:rPr>
                <w:rFonts w:cs="Times New Roman"/>
                <w:b/>
                <w:sz w:val="22"/>
                <w:szCs w:val="24"/>
              </w:rPr>
              <w:t>Поляков Руслан Константинович</w:t>
            </w:r>
            <w:r w:rsidRPr="003A3026">
              <w:rPr>
                <w:rFonts w:cs="Times New Roman"/>
                <w:sz w:val="22"/>
                <w:szCs w:val="24"/>
              </w:rPr>
              <w:t>, исполнительный директор Ассоциация «Кластер судостроения и судоремонта Калининградской области» (Ассоциация «КССКО»)</w:t>
            </w:r>
          </w:p>
          <w:p w:rsidR="003A3026" w:rsidRPr="003A3026" w:rsidRDefault="003A3026" w:rsidP="003A3026">
            <w:pPr>
              <w:rPr>
                <w:rFonts w:cs="Times New Roman"/>
                <w:sz w:val="22"/>
                <w:szCs w:val="24"/>
              </w:rPr>
            </w:pPr>
            <w:r w:rsidRPr="003A3026">
              <w:rPr>
                <w:rFonts w:cs="Times New Roman"/>
                <w:b/>
                <w:sz w:val="22"/>
                <w:szCs w:val="24"/>
              </w:rPr>
              <w:t>Кострикова Наталья Анатольевна</w:t>
            </w:r>
            <w:r w:rsidRPr="003A3026">
              <w:rPr>
                <w:rFonts w:cs="Times New Roman"/>
                <w:sz w:val="22"/>
                <w:szCs w:val="24"/>
              </w:rPr>
              <w:t xml:space="preserve">, проректор по научной работе ФГБОУ </w:t>
            </w:r>
            <w:proofErr w:type="gramStart"/>
            <w:r w:rsidRPr="003A3026">
              <w:rPr>
                <w:rFonts w:cs="Times New Roman"/>
                <w:sz w:val="22"/>
                <w:szCs w:val="24"/>
              </w:rPr>
              <w:t>ВО</w:t>
            </w:r>
            <w:proofErr w:type="gramEnd"/>
            <w:r w:rsidRPr="003A3026">
              <w:rPr>
                <w:rFonts w:cs="Times New Roman"/>
                <w:sz w:val="22"/>
                <w:szCs w:val="24"/>
              </w:rPr>
              <w:t xml:space="preserve"> «Калининградский государственный технический университет»</w:t>
            </w:r>
          </w:p>
        </w:tc>
      </w:tr>
      <w:tr w:rsidR="003A3026" w:rsidRPr="003A3026" w:rsidTr="00593537">
        <w:trPr>
          <w:trHeight w:val="283"/>
          <w:jc w:val="center"/>
        </w:trPr>
        <w:tc>
          <w:tcPr>
            <w:tcW w:w="1742" w:type="dxa"/>
            <w:shd w:val="clear" w:color="auto" w:fill="17365D" w:themeFill="text2" w:themeFillShade="BF"/>
          </w:tcPr>
          <w:p w:rsidR="003A3026" w:rsidRPr="003A3026" w:rsidRDefault="003A3026" w:rsidP="003A3026">
            <w:pPr>
              <w:rPr>
                <w:rFonts w:cs="Times New Roman"/>
                <w:b/>
                <w:sz w:val="22"/>
                <w:szCs w:val="24"/>
              </w:rPr>
            </w:pPr>
          </w:p>
        </w:tc>
        <w:tc>
          <w:tcPr>
            <w:tcW w:w="8459" w:type="dxa"/>
            <w:shd w:val="clear" w:color="auto" w:fill="17365D" w:themeFill="text2" w:themeFillShade="BF"/>
          </w:tcPr>
          <w:p w:rsidR="003A3026" w:rsidRPr="003A3026" w:rsidRDefault="003A3026" w:rsidP="003A3026">
            <w:pPr>
              <w:rPr>
                <w:rFonts w:cs="Times New Roman"/>
                <w:b/>
                <w:sz w:val="22"/>
                <w:szCs w:val="24"/>
              </w:rPr>
            </w:pPr>
            <w:r w:rsidRPr="003A3026">
              <w:rPr>
                <w:rFonts w:cs="Times New Roman"/>
                <w:b/>
                <w:sz w:val="22"/>
                <w:szCs w:val="24"/>
              </w:rPr>
              <w:t>Основная часть</w:t>
            </w:r>
          </w:p>
        </w:tc>
      </w:tr>
      <w:tr w:rsidR="003A3026" w:rsidRPr="003A3026" w:rsidTr="00593537">
        <w:trPr>
          <w:trHeight w:val="283"/>
          <w:jc w:val="center"/>
        </w:trPr>
        <w:tc>
          <w:tcPr>
            <w:tcW w:w="1742" w:type="dxa"/>
            <w:shd w:val="clear" w:color="auto" w:fill="C6D9F1" w:themeFill="text2" w:themeFillTint="33"/>
          </w:tcPr>
          <w:p w:rsidR="003A3026" w:rsidRPr="003A3026" w:rsidRDefault="003A3026" w:rsidP="003A3026">
            <w:pPr>
              <w:rPr>
                <w:rFonts w:cs="Times New Roman"/>
                <w:sz w:val="22"/>
                <w:szCs w:val="24"/>
              </w:rPr>
            </w:pPr>
            <w:r w:rsidRPr="003A3026">
              <w:rPr>
                <w:rFonts w:cs="Times New Roman"/>
                <w:sz w:val="22"/>
                <w:szCs w:val="24"/>
              </w:rPr>
              <w:t>15:20 – 16:30</w:t>
            </w:r>
          </w:p>
        </w:tc>
        <w:tc>
          <w:tcPr>
            <w:tcW w:w="8459" w:type="dxa"/>
            <w:shd w:val="clear" w:color="auto" w:fill="C6D9F1" w:themeFill="text2" w:themeFillTint="33"/>
          </w:tcPr>
          <w:p w:rsidR="003A3026" w:rsidRPr="003A3026" w:rsidRDefault="003A3026" w:rsidP="003A3026">
            <w:pPr>
              <w:rPr>
                <w:rFonts w:cs="Times New Roman"/>
                <w:sz w:val="22"/>
                <w:szCs w:val="24"/>
              </w:rPr>
            </w:pPr>
            <w:r w:rsidRPr="003A3026">
              <w:rPr>
                <w:rFonts w:cs="Times New Roman"/>
                <w:sz w:val="22"/>
                <w:szCs w:val="24"/>
              </w:rPr>
              <w:t>МОДЕРАТОР:</w:t>
            </w:r>
          </w:p>
        </w:tc>
      </w:tr>
      <w:tr w:rsidR="003A3026" w:rsidRPr="003A3026" w:rsidTr="00593537">
        <w:trPr>
          <w:trHeight w:val="552"/>
          <w:jc w:val="center"/>
        </w:trPr>
        <w:tc>
          <w:tcPr>
            <w:tcW w:w="1742" w:type="dxa"/>
          </w:tcPr>
          <w:p w:rsidR="003A3026" w:rsidRPr="003A3026" w:rsidRDefault="003A3026" w:rsidP="003A3026">
            <w:pPr>
              <w:rPr>
                <w:rFonts w:cs="Times New Roman"/>
                <w:sz w:val="22"/>
                <w:szCs w:val="24"/>
              </w:rPr>
            </w:pPr>
          </w:p>
        </w:tc>
        <w:tc>
          <w:tcPr>
            <w:tcW w:w="8459" w:type="dxa"/>
          </w:tcPr>
          <w:p w:rsidR="003A3026" w:rsidRPr="003A3026" w:rsidRDefault="003A3026" w:rsidP="003A3026">
            <w:pPr>
              <w:rPr>
                <w:rFonts w:cs="Times New Roman"/>
                <w:sz w:val="22"/>
                <w:szCs w:val="24"/>
              </w:rPr>
            </w:pPr>
            <w:r w:rsidRPr="003A3026">
              <w:rPr>
                <w:rFonts w:cs="Times New Roman"/>
                <w:b/>
                <w:sz w:val="22"/>
                <w:szCs w:val="24"/>
              </w:rPr>
              <w:t>Поляков Руслан Константинович</w:t>
            </w:r>
            <w:r w:rsidRPr="003A3026">
              <w:rPr>
                <w:rFonts w:cs="Times New Roman"/>
                <w:sz w:val="22"/>
                <w:szCs w:val="24"/>
              </w:rPr>
              <w:t>, исполнительный директор Ассоциация «Кластер судостроения и судоремонта Калининградской области» (Ассоциация «КССКО»)</w:t>
            </w:r>
          </w:p>
        </w:tc>
      </w:tr>
      <w:tr w:rsidR="003A3026" w:rsidRPr="003A3026" w:rsidTr="00593537">
        <w:trPr>
          <w:trHeight w:val="283"/>
          <w:jc w:val="center"/>
        </w:trPr>
        <w:tc>
          <w:tcPr>
            <w:tcW w:w="1742" w:type="dxa"/>
            <w:shd w:val="clear" w:color="auto" w:fill="C6D9F1" w:themeFill="text2" w:themeFillTint="33"/>
          </w:tcPr>
          <w:p w:rsidR="003A3026" w:rsidRPr="003A3026" w:rsidRDefault="003A3026" w:rsidP="003A3026">
            <w:pPr>
              <w:rPr>
                <w:rFonts w:cs="Times New Roman"/>
                <w:sz w:val="22"/>
                <w:szCs w:val="24"/>
              </w:rPr>
            </w:pPr>
          </w:p>
        </w:tc>
        <w:tc>
          <w:tcPr>
            <w:tcW w:w="8459" w:type="dxa"/>
            <w:shd w:val="clear" w:color="auto" w:fill="C6D9F1" w:themeFill="text2" w:themeFillTint="33"/>
          </w:tcPr>
          <w:p w:rsidR="003A3026" w:rsidRPr="003A3026" w:rsidRDefault="003A3026" w:rsidP="003A3026">
            <w:pPr>
              <w:rPr>
                <w:rFonts w:cs="Times New Roman"/>
                <w:sz w:val="22"/>
                <w:szCs w:val="24"/>
              </w:rPr>
            </w:pPr>
            <w:r w:rsidRPr="003A3026">
              <w:rPr>
                <w:rFonts w:cs="Times New Roman"/>
                <w:sz w:val="22"/>
                <w:szCs w:val="24"/>
              </w:rPr>
              <w:t>УЧАСТНИКИ ДИСКУССИИ:</w:t>
            </w:r>
          </w:p>
        </w:tc>
      </w:tr>
      <w:tr w:rsidR="003A3026" w:rsidRPr="003A3026" w:rsidTr="00593537">
        <w:trPr>
          <w:trHeight w:val="4679"/>
          <w:jc w:val="center"/>
        </w:trPr>
        <w:tc>
          <w:tcPr>
            <w:tcW w:w="1742" w:type="dxa"/>
          </w:tcPr>
          <w:p w:rsidR="003A3026" w:rsidRPr="003A3026" w:rsidRDefault="003A3026" w:rsidP="003A3026">
            <w:pPr>
              <w:rPr>
                <w:rFonts w:cs="Times New Roman"/>
                <w:sz w:val="22"/>
                <w:szCs w:val="24"/>
              </w:rPr>
            </w:pPr>
          </w:p>
        </w:tc>
        <w:tc>
          <w:tcPr>
            <w:tcW w:w="8459" w:type="dxa"/>
          </w:tcPr>
          <w:p w:rsidR="003A3026" w:rsidRPr="003A3026" w:rsidRDefault="003A3026" w:rsidP="003A3026">
            <w:pPr>
              <w:spacing w:after="4"/>
              <w:rPr>
                <w:rFonts w:cs="Times New Roman"/>
                <w:sz w:val="22"/>
                <w:szCs w:val="24"/>
              </w:rPr>
            </w:pPr>
            <w:r w:rsidRPr="003A3026">
              <w:rPr>
                <w:rFonts w:cs="Times New Roman"/>
                <w:b/>
                <w:sz w:val="22"/>
                <w:szCs w:val="24"/>
              </w:rPr>
              <w:t>Белочкин Евгений Борисович,</w:t>
            </w:r>
            <w:r w:rsidRPr="003A3026">
              <w:rPr>
                <w:rFonts w:cs="Times New Roman"/>
                <w:sz w:val="22"/>
                <w:szCs w:val="24"/>
              </w:rPr>
              <w:t xml:space="preserve"> заместитель начальника отдела маркетинга АО ПСЗ «Янтарь». </w:t>
            </w:r>
          </w:p>
          <w:p w:rsidR="003A3026" w:rsidRPr="003A3026" w:rsidRDefault="003A3026" w:rsidP="003A3026">
            <w:pPr>
              <w:spacing w:after="4"/>
              <w:rPr>
                <w:rFonts w:cs="Times New Roman"/>
                <w:sz w:val="22"/>
                <w:szCs w:val="24"/>
              </w:rPr>
            </w:pPr>
            <w:r w:rsidRPr="003A3026">
              <w:rPr>
                <w:rFonts w:cs="Times New Roman"/>
                <w:sz w:val="22"/>
                <w:szCs w:val="24"/>
              </w:rPr>
              <w:t>Тема: Опыт завода по созданию маломерного катера-катамарана, проект «Добрыня».</w:t>
            </w:r>
          </w:p>
          <w:p w:rsidR="003A3026" w:rsidRPr="003A3026" w:rsidRDefault="003A3026" w:rsidP="003A3026">
            <w:pPr>
              <w:spacing w:after="4"/>
              <w:rPr>
                <w:rFonts w:cs="Times New Roman"/>
                <w:sz w:val="22"/>
                <w:szCs w:val="24"/>
              </w:rPr>
            </w:pPr>
            <w:r w:rsidRPr="003A3026">
              <w:rPr>
                <w:rFonts w:cs="Times New Roman"/>
                <w:b/>
                <w:sz w:val="22"/>
                <w:szCs w:val="24"/>
              </w:rPr>
              <w:t>Лидер Владимир</w:t>
            </w:r>
            <w:r w:rsidRPr="003A3026">
              <w:rPr>
                <w:rFonts w:cs="Times New Roman"/>
                <w:sz w:val="22"/>
                <w:szCs w:val="24"/>
              </w:rPr>
              <w:t>, коммерческий директор ООО «Ушаковские верфи».</w:t>
            </w:r>
          </w:p>
          <w:p w:rsidR="003A3026" w:rsidRPr="003A3026" w:rsidRDefault="003A3026" w:rsidP="003A3026">
            <w:pPr>
              <w:spacing w:after="4"/>
              <w:rPr>
                <w:rFonts w:cs="Times New Roman"/>
                <w:sz w:val="22"/>
                <w:szCs w:val="24"/>
              </w:rPr>
            </w:pPr>
            <w:r w:rsidRPr="003A3026">
              <w:rPr>
                <w:rFonts w:cs="Times New Roman"/>
                <w:sz w:val="22"/>
                <w:szCs w:val="24"/>
              </w:rPr>
              <w:t xml:space="preserve">Тема: Развитие верфи и актуальных проблем по созданию Пассажирское судно «ИНИЯ». </w:t>
            </w:r>
          </w:p>
          <w:p w:rsidR="003A3026" w:rsidRPr="003A3026" w:rsidRDefault="003A3026" w:rsidP="003A3026">
            <w:pPr>
              <w:spacing w:after="4"/>
              <w:rPr>
                <w:rFonts w:cs="Times New Roman"/>
                <w:sz w:val="22"/>
                <w:szCs w:val="24"/>
              </w:rPr>
            </w:pPr>
            <w:r w:rsidRPr="003A3026">
              <w:rPr>
                <w:rFonts w:cs="Times New Roman"/>
                <w:b/>
                <w:sz w:val="22"/>
                <w:szCs w:val="24"/>
              </w:rPr>
              <w:t>Ананьин Сергей Владимирович</w:t>
            </w:r>
            <w:r w:rsidRPr="003A3026">
              <w:rPr>
                <w:rFonts w:cs="Times New Roman"/>
                <w:sz w:val="22"/>
                <w:szCs w:val="24"/>
              </w:rPr>
              <w:t>, генеральный директор ООО «Алюмарина».</w:t>
            </w:r>
          </w:p>
          <w:p w:rsidR="003A3026" w:rsidRPr="003A3026" w:rsidRDefault="003A3026" w:rsidP="003A3026">
            <w:pPr>
              <w:spacing w:after="4"/>
              <w:rPr>
                <w:rFonts w:cs="Times New Roman"/>
                <w:sz w:val="22"/>
                <w:szCs w:val="24"/>
              </w:rPr>
            </w:pPr>
            <w:r w:rsidRPr="003A3026">
              <w:rPr>
                <w:rFonts w:cs="Times New Roman"/>
                <w:sz w:val="22"/>
                <w:szCs w:val="24"/>
              </w:rPr>
              <w:t>Тема: Вопросы инфраструктуры для эксплуатации маломерного флота. Изготовление понтонов и создание новых яхтенных марин.</w:t>
            </w:r>
          </w:p>
          <w:p w:rsidR="003A3026" w:rsidRPr="003A3026" w:rsidRDefault="003A3026" w:rsidP="003A3026">
            <w:pPr>
              <w:spacing w:after="4"/>
              <w:rPr>
                <w:rFonts w:cs="Times New Roman"/>
                <w:sz w:val="22"/>
                <w:szCs w:val="24"/>
              </w:rPr>
            </w:pPr>
            <w:r w:rsidRPr="003A3026">
              <w:rPr>
                <w:rFonts w:cs="Times New Roman"/>
                <w:b/>
                <w:sz w:val="22"/>
                <w:szCs w:val="24"/>
              </w:rPr>
              <w:t>Василюк Сергей Леонидович</w:t>
            </w:r>
            <w:r w:rsidRPr="003A3026">
              <w:rPr>
                <w:rFonts w:cs="Times New Roman"/>
                <w:sz w:val="22"/>
                <w:szCs w:val="24"/>
              </w:rPr>
              <w:t>, генеральный директор ООО «Порт-Сервис».</w:t>
            </w:r>
          </w:p>
          <w:p w:rsidR="003A3026" w:rsidRPr="003A3026" w:rsidRDefault="003A3026" w:rsidP="003A3026">
            <w:pPr>
              <w:spacing w:after="4"/>
              <w:rPr>
                <w:rFonts w:cs="Times New Roman"/>
                <w:sz w:val="22"/>
                <w:szCs w:val="24"/>
              </w:rPr>
            </w:pPr>
            <w:r w:rsidRPr="003A3026">
              <w:rPr>
                <w:rFonts w:cs="Times New Roman"/>
                <w:sz w:val="22"/>
                <w:szCs w:val="24"/>
              </w:rPr>
              <w:t>Тема: Реализация вопросов соблюдения безопасности при мореплавании.</w:t>
            </w:r>
          </w:p>
          <w:p w:rsidR="003A3026" w:rsidRPr="003A3026" w:rsidRDefault="003A3026" w:rsidP="003A3026">
            <w:pPr>
              <w:spacing w:after="4"/>
              <w:jc w:val="both"/>
              <w:rPr>
                <w:rFonts w:cs="Times New Roman"/>
                <w:sz w:val="22"/>
                <w:szCs w:val="24"/>
              </w:rPr>
            </w:pPr>
            <w:r w:rsidRPr="003A3026">
              <w:rPr>
                <w:rFonts w:cs="Times New Roman"/>
                <w:b/>
                <w:bCs/>
                <w:sz w:val="22"/>
                <w:szCs w:val="24"/>
              </w:rPr>
              <w:t>Елисеева Карина Степановна</w:t>
            </w:r>
            <w:r w:rsidRPr="003A3026">
              <w:rPr>
                <w:rFonts w:cs="Times New Roman"/>
                <w:sz w:val="22"/>
                <w:szCs w:val="24"/>
              </w:rPr>
              <w:t>, начальник департамента перспективного развития министерства по культуре и туризму Калининградской области.</w:t>
            </w:r>
          </w:p>
          <w:p w:rsidR="003A3026" w:rsidRPr="003A3026" w:rsidRDefault="003A3026" w:rsidP="003A3026">
            <w:pPr>
              <w:spacing w:after="4"/>
              <w:jc w:val="both"/>
              <w:rPr>
                <w:rFonts w:cs="Times New Roman"/>
                <w:sz w:val="22"/>
                <w:szCs w:val="24"/>
              </w:rPr>
            </w:pPr>
            <w:r w:rsidRPr="003A3026">
              <w:rPr>
                <w:rFonts w:cs="Times New Roman"/>
                <w:sz w:val="22"/>
                <w:szCs w:val="24"/>
              </w:rPr>
              <w:t>Тема: Новые водные маршруты на карте региона.</w:t>
            </w:r>
          </w:p>
          <w:p w:rsidR="003A3026" w:rsidRPr="003A3026" w:rsidRDefault="003A3026" w:rsidP="003A3026">
            <w:pPr>
              <w:spacing w:after="4"/>
              <w:rPr>
                <w:rFonts w:cs="Times New Roman"/>
                <w:b/>
                <w:sz w:val="22"/>
                <w:szCs w:val="24"/>
              </w:rPr>
            </w:pPr>
            <w:r w:rsidRPr="003A3026">
              <w:rPr>
                <w:rFonts w:cs="Times New Roman"/>
                <w:b/>
                <w:sz w:val="22"/>
                <w:szCs w:val="24"/>
              </w:rPr>
              <w:t>Члены Ассоциации «Кластер судостроения и судоремонта Калининградской области»</w:t>
            </w:r>
          </w:p>
          <w:p w:rsidR="003A3026" w:rsidRPr="003A3026" w:rsidRDefault="003A3026" w:rsidP="003A3026">
            <w:pPr>
              <w:spacing w:after="4"/>
              <w:rPr>
                <w:rFonts w:cs="Times New Roman"/>
                <w:sz w:val="12"/>
                <w:szCs w:val="24"/>
              </w:rPr>
            </w:pPr>
            <w:r w:rsidRPr="003A3026">
              <w:rPr>
                <w:rFonts w:cs="Times New Roman"/>
                <w:b/>
                <w:sz w:val="22"/>
                <w:szCs w:val="24"/>
              </w:rPr>
              <w:t xml:space="preserve">Представители ФГБОУ </w:t>
            </w:r>
            <w:proofErr w:type="gramStart"/>
            <w:r w:rsidRPr="003A3026">
              <w:rPr>
                <w:rFonts w:cs="Times New Roman"/>
                <w:b/>
                <w:sz w:val="22"/>
                <w:szCs w:val="24"/>
              </w:rPr>
              <w:t>ВО</w:t>
            </w:r>
            <w:proofErr w:type="gramEnd"/>
            <w:r w:rsidRPr="003A3026">
              <w:rPr>
                <w:rFonts w:cs="Times New Roman"/>
                <w:b/>
                <w:sz w:val="22"/>
                <w:szCs w:val="24"/>
              </w:rPr>
              <w:t xml:space="preserve"> «Калининградского государственного технического университета»</w:t>
            </w:r>
          </w:p>
        </w:tc>
      </w:tr>
      <w:tr w:rsidR="003A3026" w:rsidRPr="003A3026" w:rsidTr="00593537">
        <w:trPr>
          <w:trHeight w:val="283"/>
          <w:jc w:val="center"/>
        </w:trPr>
        <w:tc>
          <w:tcPr>
            <w:tcW w:w="1742" w:type="dxa"/>
            <w:shd w:val="clear" w:color="auto" w:fill="EAF1DD" w:themeFill="accent3" w:themeFillTint="33"/>
          </w:tcPr>
          <w:p w:rsidR="003A3026" w:rsidRPr="003A3026" w:rsidRDefault="003A3026" w:rsidP="003A3026">
            <w:pPr>
              <w:rPr>
                <w:rFonts w:cs="Times New Roman"/>
                <w:sz w:val="22"/>
                <w:szCs w:val="24"/>
              </w:rPr>
            </w:pPr>
          </w:p>
        </w:tc>
        <w:tc>
          <w:tcPr>
            <w:tcW w:w="8459" w:type="dxa"/>
            <w:shd w:val="clear" w:color="auto" w:fill="EAF1DD" w:themeFill="accent3" w:themeFillTint="33"/>
          </w:tcPr>
          <w:p w:rsidR="003A3026" w:rsidRPr="003A3026" w:rsidRDefault="003A3026" w:rsidP="003A3026">
            <w:pPr>
              <w:rPr>
                <w:rFonts w:cs="Times New Roman"/>
                <w:sz w:val="22"/>
                <w:szCs w:val="24"/>
              </w:rPr>
            </w:pPr>
            <w:r w:rsidRPr="003A3026">
              <w:rPr>
                <w:rFonts w:cs="Times New Roman"/>
                <w:b/>
                <w:sz w:val="22"/>
                <w:szCs w:val="24"/>
              </w:rPr>
              <w:t>Вопросы и тезисы для обсуждения:</w:t>
            </w:r>
          </w:p>
        </w:tc>
      </w:tr>
      <w:tr w:rsidR="003A3026" w:rsidRPr="003A3026" w:rsidTr="00593537">
        <w:trPr>
          <w:trHeight w:val="2347"/>
          <w:jc w:val="center"/>
        </w:trPr>
        <w:tc>
          <w:tcPr>
            <w:tcW w:w="1742" w:type="dxa"/>
          </w:tcPr>
          <w:p w:rsidR="003A3026" w:rsidRPr="003A3026" w:rsidRDefault="003A3026" w:rsidP="003A3026">
            <w:pPr>
              <w:rPr>
                <w:rFonts w:cs="Times New Roman"/>
                <w:sz w:val="22"/>
                <w:szCs w:val="24"/>
              </w:rPr>
            </w:pPr>
          </w:p>
        </w:tc>
        <w:tc>
          <w:tcPr>
            <w:tcW w:w="8459" w:type="dxa"/>
          </w:tcPr>
          <w:p w:rsidR="003A3026" w:rsidRPr="003A3026" w:rsidRDefault="003A3026" w:rsidP="003A3026">
            <w:pPr>
              <w:rPr>
                <w:rFonts w:cs="Times New Roman"/>
                <w:sz w:val="22"/>
                <w:szCs w:val="24"/>
              </w:rPr>
            </w:pPr>
            <w:r w:rsidRPr="003A3026">
              <w:rPr>
                <w:rFonts w:cs="Times New Roman"/>
                <w:sz w:val="22"/>
                <w:szCs w:val="24"/>
              </w:rPr>
              <w:t>В рамках конференции будут освещены следующие вопросы:</w:t>
            </w:r>
          </w:p>
          <w:p w:rsidR="003A3026" w:rsidRPr="003A3026" w:rsidRDefault="003A3026" w:rsidP="003A3026">
            <w:pPr>
              <w:numPr>
                <w:ilvl w:val="0"/>
                <w:numId w:val="29"/>
              </w:numPr>
              <w:ind w:left="360"/>
              <w:contextualSpacing/>
              <w:rPr>
                <w:rFonts w:cs="Times New Roman"/>
                <w:sz w:val="22"/>
                <w:szCs w:val="24"/>
              </w:rPr>
            </w:pPr>
            <w:r w:rsidRPr="003A3026">
              <w:rPr>
                <w:rFonts w:cs="Times New Roman"/>
                <w:sz w:val="22"/>
                <w:szCs w:val="24"/>
              </w:rPr>
              <w:t>Актуальных проблем маломерного и малотоннажного судостроения России.</w:t>
            </w:r>
          </w:p>
          <w:p w:rsidR="003A3026" w:rsidRPr="003A3026" w:rsidRDefault="003A3026" w:rsidP="003A3026">
            <w:pPr>
              <w:numPr>
                <w:ilvl w:val="0"/>
                <w:numId w:val="29"/>
              </w:numPr>
              <w:ind w:left="360"/>
              <w:contextualSpacing/>
              <w:rPr>
                <w:rFonts w:cs="Times New Roman"/>
                <w:sz w:val="22"/>
                <w:szCs w:val="24"/>
              </w:rPr>
            </w:pPr>
            <w:r w:rsidRPr="003A3026">
              <w:rPr>
                <w:rFonts w:cs="Times New Roman"/>
                <w:sz w:val="22"/>
                <w:szCs w:val="24"/>
              </w:rPr>
              <w:t>Проблемы и возможности использования инфраструктуры на внутренних водных маршрутах Калининградской области.</w:t>
            </w:r>
          </w:p>
          <w:p w:rsidR="003A3026" w:rsidRPr="003A3026" w:rsidRDefault="003A3026" w:rsidP="003A3026">
            <w:pPr>
              <w:numPr>
                <w:ilvl w:val="0"/>
                <w:numId w:val="29"/>
              </w:numPr>
              <w:ind w:left="360"/>
              <w:contextualSpacing/>
              <w:rPr>
                <w:rFonts w:cs="Times New Roman"/>
                <w:sz w:val="22"/>
                <w:szCs w:val="24"/>
              </w:rPr>
            </w:pPr>
            <w:r w:rsidRPr="003A3026">
              <w:rPr>
                <w:rFonts w:cs="Times New Roman"/>
                <w:sz w:val="22"/>
                <w:szCs w:val="24"/>
              </w:rPr>
              <w:t>Перспективы использования новых пассажирских судов в Калининградской области.</w:t>
            </w:r>
          </w:p>
          <w:p w:rsidR="003A3026" w:rsidRPr="003A3026" w:rsidRDefault="003A3026" w:rsidP="003A3026">
            <w:pPr>
              <w:numPr>
                <w:ilvl w:val="0"/>
                <w:numId w:val="29"/>
              </w:numPr>
              <w:ind w:left="360"/>
              <w:contextualSpacing/>
              <w:rPr>
                <w:rFonts w:cs="Times New Roman"/>
                <w:sz w:val="22"/>
                <w:szCs w:val="24"/>
              </w:rPr>
            </w:pPr>
            <w:r w:rsidRPr="003A3026">
              <w:rPr>
                <w:rFonts w:cs="Times New Roman"/>
                <w:sz w:val="22"/>
                <w:szCs w:val="24"/>
              </w:rPr>
              <w:t>Вопросы соблюдения безопасности на воде и при эксплуатации водного транспорта на внутренних водных маршрутах.</w:t>
            </w:r>
          </w:p>
        </w:tc>
      </w:tr>
      <w:tr w:rsidR="003A3026" w:rsidRPr="003A3026" w:rsidTr="00593537">
        <w:trPr>
          <w:trHeight w:val="283"/>
          <w:jc w:val="center"/>
        </w:trPr>
        <w:tc>
          <w:tcPr>
            <w:tcW w:w="1742" w:type="dxa"/>
            <w:shd w:val="clear" w:color="auto" w:fill="C6D9F1" w:themeFill="text2" w:themeFillTint="33"/>
          </w:tcPr>
          <w:p w:rsidR="003A3026" w:rsidRPr="003A3026" w:rsidRDefault="003A3026" w:rsidP="003A3026">
            <w:pPr>
              <w:rPr>
                <w:rFonts w:cs="Times New Roman"/>
                <w:b/>
                <w:sz w:val="22"/>
                <w:szCs w:val="24"/>
              </w:rPr>
            </w:pPr>
            <w:r w:rsidRPr="003A3026">
              <w:rPr>
                <w:rFonts w:cs="Times New Roman"/>
                <w:b/>
                <w:sz w:val="22"/>
                <w:szCs w:val="24"/>
              </w:rPr>
              <w:t>16:30 – 16:45</w:t>
            </w:r>
          </w:p>
        </w:tc>
        <w:tc>
          <w:tcPr>
            <w:tcW w:w="8459" w:type="dxa"/>
            <w:shd w:val="clear" w:color="auto" w:fill="C6D9F1" w:themeFill="text2" w:themeFillTint="33"/>
          </w:tcPr>
          <w:p w:rsidR="003A3026" w:rsidRPr="003A3026" w:rsidRDefault="003A3026" w:rsidP="003A3026">
            <w:pPr>
              <w:rPr>
                <w:rFonts w:cs="Times New Roman"/>
                <w:b/>
                <w:sz w:val="22"/>
                <w:szCs w:val="24"/>
              </w:rPr>
            </w:pPr>
            <w:r w:rsidRPr="003A3026">
              <w:rPr>
                <w:rFonts w:cs="Times New Roman"/>
                <w:b/>
                <w:sz w:val="22"/>
                <w:szCs w:val="24"/>
              </w:rPr>
              <w:t>Дискуссия</w:t>
            </w:r>
          </w:p>
        </w:tc>
      </w:tr>
      <w:tr w:rsidR="003A3026" w:rsidRPr="003A3026" w:rsidTr="00593537">
        <w:trPr>
          <w:trHeight w:val="283"/>
          <w:jc w:val="center"/>
        </w:trPr>
        <w:tc>
          <w:tcPr>
            <w:tcW w:w="1742" w:type="dxa"/>
          </w:tcPr>
          <w:p w:rsidR="003A3026" w:rsidRPr="003A3026" w:rsidRDefault="003A3026" w:rsidP="003A3026">
            <w:pPr>
              <w:rPr>
                <w:rFonts w:cs="Times New Roman"/>
                <w:sz w:val="22"/>
                <w:szCs w:val="24"/>
              </w:rPr>
            </w:pPr>
          </w:p>
        </w:tc>
        <w:tc>
          <w:tcPr>
            <w:tcW w:w="8459" w:type="dxa"/>
          </w:tcPr>
          <w:p w:rsidR="003A3026" w:rsidRPr="003A3026" w:rsidRDefault="003A3026" w:rsidP="003A3026">
            <w:pPr>
              <w:rPr>
                <w:rFonts w:cs="Times New Roman"/>
                <w:sz w:val="22"/>
                <w:szCs w:val="24"/>
              </w:rPr>
            </w:pPr>
            <w:r w:rsidRPr="003A3026">
              <w:rPr>
                <w:rFonts w:cs="Times New Roman"/>
                <w:sz w:val="22"/>
                <w:szCs w:val="24"/>
              </w:rPr>
              <w:t>Участники стратегической сессии</w:t>
            </w:r>
          </w:p>
        </w:tc>
      </w:tr>
      <w:tr w:rsidR="003A3026" w:rsidRPr="003A3026" w:rsidTr="00593537">
        <w:trPr>
          <w:trHeight w:val="283"/>
          <w:jc w:val="center"/>
        </w:trPr>
        <w:tc>
          <w:tcPr>
            <w:tcW w:w="1742" w:type="dxa"/>
            <w:shd w:val="clear" w:color="auto" w:fill="C6D9F1" w:themeFill="text2" w:themeFillTint="33"/>
          </w:tcPr>
          <w:p w:rsidR="003A3026" w:rsidRPr="003A3026" w:rsidRDefault="003A3026" w:rsidP="003A3026">
            <w:pPr>
              <w:rPr>
                <w:rFonts w:cs="Times New Roman"/>
                <w:b/>
                <w:sz w:val="22"/>
                <w:szCs w:val="24"/>
              </w:rPr>
            </w:pPr>
            <w:r w:rsidRPr="003A3026">
              <w:rPr>
                <w:rFonts w:cs="Times New Roman"/>
                <w:b/>
                <w:sz w:val="22"/>
                <w:szCs w:val="24"/>
              </w:rPr>
              <w:t>16:45 – 17:00</w:t>
            </w:r>
          </w:p>
        </w:tc>
        <w:tc>
          <w:tcPr>
            <w:tcW w:w="8459" w:type="dxa"/>
            <w:shd w:val="clear" w:color="auto" w:fill="C6D9F1" w:themeFill="text2" w:themeFillTint="33"/>
          </w:tcPr>
          <w:p w:rsidR="003A3026" w:rsidRPr="003A3026" w:rsidRDefault="003A3026" w:rsidP="003A3026">
            <w:pPr>
              <w:rPr>
                <w:rFonts w:cs="Times New Roman"/>
                <w:b/>
                <w:sz w:val="22"/>
                <w:szCs w:val="24"/>
              </w:rPr>
            </w:pPr>
            <w:r w:rsidRPr="003A3026">
              <w:rPr>
                <w:rFonts w:cs="Times New Roman"/>
                <w:b/>
                <w:sz w:val="22"/>
                <w:szCs w:val="24"/>
              </w:rPr>
              <w:t>Подведение итогов</w:t>
            </w:r>
          </w:p>
        </w:tc>
      </w:tr>
      <w:tr w:rsidR="003A3026" w:rsidRPr="003A3026" w:rsidTr="00593537">
        <w:trPr>
          <w:trHeight w:val="1383"/>
          <w:jc w:val="center"/>
        </w:trPr>
        <w:tc>
          <w:tcPr>
            <w:tcW w:w="1742" w:type="dxa"/>
          </w:tcPr>
          <w:p w:rsidR="003A3026" w:rsidRPr="003A3026" w:rsidRDefault="003A3026" w:rsidP="003A3026">
            <w:pPr>
              <w:rPr>
                <w:rFonts w:cs="Times New Roman"/>
                <w:sz w:val="22"/>
                <w:szCs w:val="24"/>
              </w:rPr>
            </w:pPr>
          </w:p>
        </w:tc>
        <w:tc>
          <w:tcPr>
            <w:tcW w:w="8459" w:type="dxa"/>
          </w:tcPr>
          <w:p w:rsidR="003A3026" w:rsidRPr="003A3026" w:rsidRDefault="003A3026" w:rsidP="003A3026">
            <w:pPr>
              <w:rPr>
                <w:rFonts w:cs="Times New Roman"/>
                <w:sz w:val="22"/>
                <w:szCs w:val="24"/>
              </w:rPr>
            </w:pPr>
            <w:r w:rsidRPr="003A3026">
              <w:rPr>
                <w:rFonts w:cs="Times New Roman"/>
                <w:b/>
                <w:sz w:val="22"/>
                <w:szCs w:val="24"/>
              </w:rPr>
              <w:t>Поляков Руслан Константинович</w:t>
            </w:r>
            <w:r w:rsidRPr="003A3026">
              <w:rPr>
                <w:rFonts w:cs="Times New Roman"/>
                <w:sz w:val="22"/>
                <w:szCs w:val="24"/>
              </w:rPr>
              <w:t>, исполнительный директор Ассоциация «Кластер судостроения и судоремонта Калининградской области» (Ассоциация «КССКО»)</w:t>
            </w:r>
          </w:p>
          <w:p w:rsidR="003A3026" w:rsidRPr="003A3026" w:rsidRDefault="003A3026" w:rsidP="003A3026">
            <w:pPr>
              <w:rPr>
                <w:rFonts w:cs="Times New Roman"/>
                <w:sz w:val="22"/>
                <w:szCs w:val="24"/>
              </w:rPr>
            </w:pPr>
            <w:r w:rsidRPr="003A3026">
              <w:rPr>
                <w:rFonts w:cs="Times New Roman"/>
                <w:b/>
                <w:sz w:val="22"/>
                <w:szCs w:val="24"/>
              </w:rPr>
              <w:t xml:space="preserve">Офицеров Дмитрий Станиславович, </w:t>
            </w:r>
            <w:r w:rsidRPr="003A3026">
              <w:rPr>
                <w:rFonts w:cs="Times New Roman"/>
                <w:bCs/>
                <w:sz w:val="22"/>
                <w:szCs w:val="24"/>
              </w:rPr>
              <w:t>на</w:t>
            </w:r>
            <w:r w:rsidRPr="003A3026">
              <w:rPr>
                <w:rFonts w:cs="Times New Roman"/>
                <w:sz w:val="22"/>
                <w:szCs w:val="24"/>
              </w:rPr>
              <w:t xml:space="preserve">чальник отдела Центр кластерного развития Фонда «ЦПП </w:t>
            </w:r>
            <w:proofErr w:type="gramStart"/>
            <w:r w:rsidRPr="003A3026">
              <w:rPr>
                <w:rFonts w:cs="Times New Roman"/>
                <w:sz w:val="22"/>
                <w:szCs w:val="24"/>
              </w:rPr>
              <w:t>КО</w:t>
            </w:r>
            <w:proofErr w:type="gramEnd"/>
            <w:r w:rsidRPr="003A3026">
              <w:rPr>
                <w:rFonts w:cs="Times New Roman"/>
                <w:sz w:val="22"/>
                <w:szCs w:val="24"/>
              </w:rPr>
              <w:t>»</w:t>
            </w:r>
          </w:p>
          <w:p w:rsidR="003A3026" w:rsidRPr="003A3026" w:rsidRDefault="003A3026" w:rsidP="003A3026">
            <w:pPr>
              <w:rPr>
                <w:rFonts w:cs="Times New Roman"/>
                <w:b/>
                <w:sz w:val="22"/>
                <w:szCs w:val="24"/>
              </w:rPr>
            </w:pPr>
            <w:r w:rsidRPr="003A3026">
              <w:rPr>
                <w:rFonts w:cs="Times New Roman"/>
                <w:b/>
                <w:sz w:val="22"/>
                <w:szCs w:val="24"/>
              </w:rPr>
              <w:t xml:space="preserve">Представители ФГБОУ </w:t>
            </w:r>
            <w:proofErr w:type="gramStart"/>
            <w:r w:rsidRPr="003A3026">
              <w:rPr>
                <w:rFonts w:cs="Times New Roman"/>
                <w:b/>
                <w:sz w:val="22"/>
                <w:szCs w:val="24"/>
              </w:rPr>
              <w:t>ВО</w:t>
            </w:r>
            <w:proofErr w:type="gramEnd"/>
            <w:r w:rsidRPr="003A3026">
              <w:rPr>
                <w:rFonts w:cs="Times New Roman"/>
                <w:b/>
                <w:sz w:val="22"/>
                <w:szCs w:val="24"/>
              </w:rPr>
              <w:t xml:space="preserve"> «Калининградского государственного технического университета»</w:t>
            </w:r>
          </w:p>
        </w:tc>
      </w:tr>
      <w:tr w:rsidR="003A3026" w:rsidRPr="003A3026" w:rsidTr="00593537">
        <w:trPr>
          <w:trHeight w:val="283"/>
          <w:jc w:val="center"/>
        </w:trPr>
        <w:tc>
          <w:tcPr>
            <w:tcW w:w="1742" w:type="dxa"/>
            <w:shd w:val="clear" w:color="auto" w:fill="C6D9F1" w:themeFill="text2" w:themeFillTint="33"/>
          </w:tcPr>
          <w:p w:rsidR="003A3026" w:rsidRPr="003A3026" w:rsidRDefault="003A3026" w:rsidP="003A3026">
            <w:pPr>
              <w:rPr>
                <w:rFonts w:cs="Times New Roman"/>
                <w:b/>
                <w:sz w:val="22"/>
                <w:szCs w:val="24"/>
              </w:rPr>
            </w:pPr>
            <w:r w:rsidRPr="003A3026">
              <w:rPr>
                <w:rFonts w:cs="Times New Roman"/>
                <w:b/>
                <w:sz w:val="22"/>
                <w:szCs w:val="24"/>
              </w:rPr>
              <w:t>17.00</w:t>
            </w:r>
          </w:p>
        </w:tc>
        <w:tc>
          <w:tcPr>
            <w:tcW w:w="8459" w:type="dxa"/>
            <w:shd w:val="clear" w:color="auto" w:fill="C6D9F1" w:themeFill="text2" w:themeFillTint="33"/>
          </w:tcPr>
          <w:p w:rsidR="003A3026" w:rsidRPr="003A3026" w:rsidRDefault="003A3026" w:rsidP="003A3026">
            <w:pPr>
              <w:rPr>
                <w:rFonts w:cs="Times New Roman"/>
                <w:b/>
                <w:sz w:val="22"/>
                <w:szCs w:val="24"/>
              </w:rPr>
            </w:pPr>
            <w:r w:rsidRPr="003A3026">
              <w:rPr>
                <w:rFonts w:cs="Times New Roman"/>
                <w:b/>
                <w:sz w:val="22"/>
                <w:szCs w:val="24"/>
              </w:rPr>
              <w:t>Закрытие стратегической сессии</w:t>
            </w:r>
          </w:p>
        </w:tc>
      </w:tr>
    </w:tbl>
    <w:p w:rsidR="003A3026" w:rsidRPr="003A3026" w:rsidRDefault="003A3026" w:rsidP="003A3026">
      <w:pPr>
        <w:rPr>
          <w:rFonts w:cs="Times New Roman"/>
          <w:sz w:val="24"/>
          <w:szCs w:val="24"/>
        </w:rPr>
      </w:pPr>
    </w:p>
    <w:p w:rsidR="00057888" w:rsidRDefault="00057888" w:rsidP="00057888">
      <w:pPr>
        <w:snapToGrid w:val="0"/>
        <w:spacing w:after="0" w:line="240" w:lineRule="auto"/>
        <w:ind w:left="32" w:hanging="32"/>
        <w:jc w:val="center"/>
        <w:rPr>
          <w:rFonts w:cs="Times New Roman"/>
          <w:b/>
          <w:bCs/>
          <w:caps/>
          <w:sz w:val="22"/>
        </w:rPr>
      </w:pPr>
    </w:p>
    <w:p w:rsidR="0021418A" w:rsidRPr="0021418A" w:rsidRDefault="0021418A" w:rsidP="0021418A">
      <w:pPr>
        <w:snapToGrid w:val="0"/>
        <w:spacing w:after="0" w:line="240" w:lineRule="auto"/>
        <w:jc w:val="center"/>
        <w:rPr>
          <w:b/>
          <w:bCs/>
          <w:sz w:val="22"/>
        </w:rPr>
      </w:pPr>
      <w:r w:rsidRPr="0021418A">
        <w:rPr>
          <w:b/>
          <w:bCs/>
          <w:sz w:val="22"/>
          <w:lang w:val="en-US"/>
        </w:rPr>
        <w:lastRenderedPageBreak/>
        <w:t>II</w:t>
      </w:r>
      <w:r w:rsidRPr="0021418A">
        <w:rPr>
          <w:b/>
          <w:bCs/>
          <w:sz w:val="22"/>
        </w:rPr>
        <w:t xml:space="preserve"> МЕЖДУНАРОДНАЯ КОНФЕРЕНЦИЯ</w:t>
      </w:r>
    </w:p>
    <w:p w:rsidR="0021418A" w:rsidRPr="0021418A" w:rsidRDefault="0021418A" w:rsidP="0021418A">
      <w:pPr>
        <w:snapToGrid w:val="0"/>
        <w:spacing w:after="0" w:line="240" w:lineRule="auto"/>
        <w:jc w:val="center"/>
        <w:rPr>
          <w:b/>
          <w:bCs/>
          <w:sz w:val="22"/>
        </w:rPr>
      </w:pPr>
      <w:r w:rsidRPr="0021418A">
        <w:rPr>
          <w:b/>
          <w:bCs/>
          <w:sz w:val="22"/>
        </w:rPr>
        <w:t>«ПРИРОДОПОДОБНЫЕ/ПРИРОДОСООБРАЗНЫЕ ТЕХНОЛОГИИ: ТЕОРИЯ И ПРАКТИКА – 2023»</w:t>
      </w:r>
    </w:p>
    <w:p w:rsidR="0021418A" w:rsidRPr="0021418A" w:rsidRDefault="0021418A" w:rsidP="0021418A">
      <w:pPr>
        <w:snapToGrid w:val="0"/>
        <w:spacing w:after="0" w:line="240" w:lineRule="auto"/>
        <w:jc w:val="center"/>
        <w:rPr>
          <w:b/>
          <w:bCs/>
          <w:sz w:val="22"/>
        </w:rPr>
      </w:pPr>
      <w:r w:rsidRPr="0021418A">
        <w:rPr>
          <w:b/>
          <w:bCs/>
          <w:sz w:val="22"/>
        </w:rPr>
        <w:t>ВРЕМЯ МОСКОВСКОЕ (</w:t>
      </w:r>
      <w:proofErr w:type="gramStart"/>
      <w:r w:rsidRPr="0021418A">
        <w:rPr>
          <w:b/>
          <w:bCs/>
          <w:sz w:val="22"/>
        </w:rPr>
        <w:t>МСК</w:t>
      </w:r>
      <w:proofErr w:type="gramEnd"/>
      <w:r w:rsidRPr="0021418A">
        <w:rPr>
          <w:b/>
          <w:bCs/>
          <w:sz w:val="22"/>
        </w:rPr>
        <w:t>)</w:t>
      </w:r>
    </w:p>
    <w:p w:rsidR="0021418A" w:rsidRPr="0021418A" w:rsidRDefault="0021418A" w:rsidP="0021418A">
      <w:pPr>
        <w:snapToGrid w:val="0"/>
        <w:spacing w:after="0" w:line="240" w:lineRule="auto"/>
        <w:jc w:val="center"/>
        <w:rPr>
          <w:bCs/>
          <w:color w:val="000000" w:themeColor="text1"/>
          <w:sz w:val="22"/>
        </w:rPr>
      </w:pPr>
    </w:p>
    <w:p w:rsidR="0021418A" w:rsidRPr="0021418A" w:rsidRDefault="0021418A" w:rsidP="0021418A">
      <w:pPr>
        <w:spacing w:after="0" w:line="240" w:lineRule="auto"/>
        <w:jc w:val="both"/>
        <w:rPr>
          <w:rFonts w:cs="Times New Roman"/>
          <w:color w:val="000000" w:themeColor="text1"/>
          <w:sz w:val="22"/>
        </w:rPr>
      </w:pPr>
      <w:r w:rsidRPr="0021418A">
        <w:rPr>
          <w:rFonts w:cs="Times New Roman"/>
          <w:color w:val="000000" w:themeColor="text1"/>
          <w:sz w:val="22"/>
        </w:rPr>
        <w:t xml:space="preserve">Председатель конференции: </w:t>
      </w:r>
      <w:r w:rsidRPr="0021418A">
        <w:rPr>
          <w:rFonts w:cs="Times New Roman"/>
          <w:color w:val="000000" w:themeColor="text1"/>
          <w:sz w:val="22"/>
        </w:rPr>
        <w:tab/>
        <w:t xml:space="preserve"> </w:t>
      </w:r>
      <w:r w:rsidRPr="0021418A">
        <w:rPr>
          <w:rFonts w:cs="Times New Roman"/>
          <w:color w:val="000000" w:themeColor="text1"/>
          <w:sz w:val="22"/>
        </w:rPr>
        <w:tab/>
      </w:r>
      <w:r w:rsidR="00DF6DE4" w:rsidRPr="00DF6DE4">
        <w:rPr>
          <w:rFonts w:cs="Times New Roman"/>
          <w:color w:val="000000" w:themeColor="text1"/>
          <w:sz w:val="22"/>
        </w:rPr>
        <w:t>канд. техн. наук</w:t>
      </w:r>
      <w:r w:rsidRPr="0021418A">
        <w:rPr>
          <w:rFonts w:cs="Times New Roman"/>
          <w:color w:val="000000" w:themeColor="text1"/>
          <w:sz w:val="22"/>
        </w:rPr>
        <w:t xml:space="preserve"> Меркулов Александр Алексеевич, </w:t>
      </w:r>
      <w:hyperlink r:id="rId31" w:history="1">
        <w:r w:rsidRPr="0021418A">
          <w:rPr>
            <w:rFonts w:cs="Times New Roman"/>
            <w:color w:val="0000FF"/>
            <w:sz w:val="22"/>
            <w:u w:val="single"/>
            <w:lang w:val="en-US"/>
          </w:rPr>
          <w:t>a</w:t>
        </w:r>
        <w:r w:rsidRPr="0021418A">
          <w:rPr>
            <w:rFonts w:cs="Times New Roman"/>
            <w:color w:val="0000FF"/>
            <w:sz w:val="22"/>
            <w:u w:val="single"/>
          </w:rPr>
          <w:t>.</w:t>
        </w:r>
        <w:r w:rsidRPr="0021418A">
          <w:rPr>
            <w:rFonts w:cs="Times New Roman"/>
            <w:color w:val="0000FF"/>
            <w:sz w:val="22"/>
            <w:u w:val="single"/>
            <w:lang w:val="en-US"/>
          </w:rPr>
          <w:t>merkulov</w:t>
        </w:r>
        <w:r w:rsidRPr="0021418A">
          <w:rPr>
            <w:rFonts w:cs="Times New Roman"/>
            <w:color w:val="0000FF"/>
            <w:sz w:val="22"/>
            <w:u w:val="single"/>
          </w:rPr>
          <w:t>@</w:t>
        </w:r>
        <w:r w:rsidRPr="0021418A">
          <w:rPr>
            <w:rFonts w:cs="Times New Roman"/>
            <w:color w:val="0000FF"/>
            <w:sz w:val="22"/>
            <w:u w:val="single"/>
            <w:lang w:val="en-US"/>
          </w:rPr>
          <w:t>nbics</w:t>
        </w:r>
        <w:r w:rsidRPr="0021418A">
          <w:rPr>
            <w:rFonts w:cs="Times New Roman"/>
            <w:color w:val="0000FF"/>
            <w:sz w:val="22"/>
            <w:u w:val="single"/>
          </w:rPr>
          <w:t>.</w:t>
        </w:r>
        <w:r w:rsidRPr="0021418A">
          <w:rPr>
            <w:rFonts w:cs="Times New Roman"/>
            <w:color w:val="0000FF"/>
            <w:sz w:val="22"/>
            <w:u w:val="single"/>
            <w:lang w:val="en-US"/>
          </w:rPr>
          <w:t>net</w:t>
        </w:r>
      </w:hyperlink>
    </w:p>
    <w:p w:rsidR="0021418A" w:rsidRPr="0021418A" w:rsidRDefault="0021418A" w:rsidP="0021418A">
      <w:pPr>
        <w:spacing w:after="0" w:line="240" w:lineRule="auto"/>
        <w:jc w:val="both"/>
        <w:rPr>
          <w:rFonts w:cs="Times New Roman"/>
          <w:color w:val="000000" w:themeColor="text1"/>
          <w:sz w:val="22"/>
        </w:rPr>
      </w:pPr>
      <w:r w:rsidRPr="0021418A">
        <w:rPr>
          <w:rFonts w:cs="Times New Roman"/>
          <w:color w:val="000000" w:themeColor="text1"/>
          <w:sz w:val="22"/>
        </w:rPr>
        <w:t xml:space="preserve">Сопредседатели конференции: </w:t>
      </w:r>
      <w:r w:rsidRPr="0021418A">
        <w:rPr>
          <w:rFonts w:cs="Times New Roman"/>
          <w:color w:val="000000" w:themeColor="text1"/>
          <w:sz w:val="22"/>
        </w:rPr>
        <w:tab/>
        <w:t>д-р психол. наук, к. ист. наук, профессор Маслова Н.В.,</w:t>
      </w:r>
      <w:r w:rsidRPr="0021418A">
        <w:t xml:space="preserve"> </w:t>
      </w:r>
      <w:hyperlink r:id="rId32" w:history="1">
        <w:r w:rsidRPr="0021418A">
          <w:rPr>
            <w:rFonts w:cs="Times New Roman"/>
            <w:color w:val="0000FF"/>
            <w:sz w:val="22"/>
            <w:u w:val="single"/>
            <w:lang w:val="en-US"/>
          </w:rPr>
          <w:t>noosferiana</w:t>
        </w:r>
        <w:r w:rsidRPr="0021418A">
          <w:rPr>
            <w:rFonts w:cs="Times New Roman"/>
            <w:color w:val="0000FF"/>
            <w:sz w:val="22"/>
            <w:u w:val="single"/>
          </w:rPr>
          <w:t>@</w:t>
        </w:r>
        <w:r w:rsidRPr="0021418A">
          <w:rPr>
            <w:rFonts w:cs="Times New Roman"/>
            <w:color w:val="0000FF"/>
            <w:sz w:val="22"/>
            <w:u w:val="single"/>
            <w:lang w:val="en-US"/>
          </w:rPr>
          <w:t>list</w:t>
        </w:r>
        <w:r w:rsidRPr="0021418A">
          <w:rPr>
            <w:rFonts w:cs="Times New Roman"/>
            <w:color w:val="0000FF"/>
            <w:sz w:val="22"/>
            <w:u w:val="single"/>
          </w:rPr>
          <w:t>.</w:t>
        </w:r>
        <w:r w:rsidRPr="0021418A">
          <w:rPr>
            <w:rFonts w:cs="Times New Roman"/>
            <w:color w:val="0000FF"/>
            <w:sz w:val="22"/>
            <w:u w:val="single"/>
            <w:lang w:val="en-US"/>
          </w:rPr>
          <w:t>ru</w:t>
        </w:r>
      </w:hyperlink>
    </w:p>
    <w:p w:rsidR="0021418A" w:rsidRPr="0021418A" w:rsidRDefault="0021418A" w:rsidP="0021418A">
      <w:pPr>
        <w:spacing w:after="0" w:line="240" w:lineRule="auto"/>
        <w:jc w:val="both"/>
        <w:rPr>
          <w:rFonts w:cs="Times New Roman"/>
          <w:color w:val="000000" w:themeColor="text1"/>
          <w:sz w:val="22"/>
        </w:rPr>
      </w:pPr>
      <w:r w:rsidRPr="0021418A">
        <w:rPr>
          <w:rFonts w:cs="Times New Roman"/>
          <w:color w:val="000000" w:themeColor="text1"/>
          <w:sz w:val="22"/>
        </w:rPr>
        <w:tab/>
      </w:r>
      <w:r w:rsidRPr="0021418A">
        <w:rPr>
          <w:rFonts w:cs="Times New Roman"/>
          <w:color w:val="000000" w:themeColor="text1"/>
          <w:sz w:val="22"/>
        </w:rPr>
        <w:tab/>
      </w:r>
      <w:r w:rsidRPr="0021418A">
        <w:rPr>
          <w:rFonts w:cs="Times New Roman"/>
          <w:color w:val="000000" w:themeColor="text1"/>
          <w:sz w:val="22"/>
        </w:rPr>
        <w:tab/>
      </w:r>
      <w:r w:rsidRPr="0021418A">
        <w:rPr>
          <w:rFonts w:cs="Times New Roman"/>
          <w:color w:val="000000" w:themeColor="text1"/>
          <w:sz w:val="22"/>
        </w:rPr>
        <w:tab/>
      </w:r>
      <w:r w:rsidRPr="0021418A">
        <w:rPr>
          <w:rFonts w:cs="Times New Roman"/>
          <w:color w:val="000000" w:themeColor="text1"/>
          <w:sz w:val="22"/>
        </w:rPr>
        <w:tab/>
      </w:r>
      <w:r w:rsidR="00DF6DE4" w:rsidRPr="00DF6DE4">
        <w:rPr>
          <w:rFonts w:cs="Times New Roman"/>
          <w:color w:val="000000" w:themeColor="text1"/>
          <w:sz w:val="22"/>
        </w:rPr>
        <w:t>канд. техн. наук</w:t>
      </w:r>
      <w:r w:rsidRPr="0021418A">
        <w:rPr>
          <w:rFonts w:cs="Times New Roman"/>
          <w:color w:val="000000" w:themeColor="text1"/>
          <w:sz w:val="22"/>
        </w:rPr>
        <w:t xml:space="preserve"> Шамаева Екатерина Федоровна, shamef-kate@yandex.ru</w:t>
      </w:r>
    </w:p>
    <w:p w:rsidR="0021418A" w:rsidRPr="0021418A" w:rsidRDefault="0021418A" w:rsidP="0021418A">
      <w:pPr>
        <w:spacing w:after="0" w:line="240" w:lineRule="auto"/>
        <w:jc w:val="both"/>
        <w:rPr>
          <w:rFonts w:cs="Times New Roman"/>
          <w:color w:val="000000" w:themeColor="text1"/>
          <w:sz w:val="22"/>
        </w:rPr>
      </w:pPr>
      <w:r w:rsidRPr="0021418A">
        <w:rPr>
          <w:rFonts w:cs="Times New Roman"/>
          <w:color w:val="000000" w:themeColor="text1"/>
          <w:sz w:val="22"/>
        </w:rPr>
        <w:t>Научный редактор конференции:</w:t>
      </w:r>
      <w:r w:rsidRPr="0021418A">
        <w:rPr>
          <w:rFonts w:cs="Times New Roman"/>
          <w:color w:val="000000" w:themeColor="text1"/>
          <w:sz w:val="22"/>
        </w:rPr>
        <w:tab/>
        <w:t xml:space="preserve">д-р психол. наук Клименкова Татьяна Михайловна, </w:t>
      </w:r>
      <w:hyperlink r:id="rId33" w:history="1">
        <w:r w:rsidRPr="0021418A">
          <w:rPr>
            <w:rFonts w:cs="Times New Roman"/>
            <w:color w:val="0000FF"/>
            <w:sz w:val="22"/>
            <w:u w:val="single"/>
            <w:lang w:val="en-US"/>
          </w:rPr>
          <w:t>klimenkova</w:t>
        </w:r>
        <w:r w:rsidRPr="0021418A">
          <w:rPr>
            <w:rFonts w:cs="Times New Roman"/>
            <w:color w:val="0000FF"/>
            <w:sz w:val="22"/>
            <w:u w:val="single"/>
          </w:rPr>
          <w:t>1711@</w:t>
        </w:r>
        <w:r w:rsidRPr="0021418A">
          <w:rPr>
            <w:rFonts w:cs="Times New Roman"/>
            <w:color w:val="0000FF"/>
            <w:sz w:val="22"/>
            <w:u w:val="single"/>
            <w:lang w:val="en-US"/>
          </w:rPr>
          <w:t>yandex</w:t>
        </w:r>
        <w:r w:rsidRPr="0021418A">
          <w:rPr>
            <w:rFonts w:cs="Times New Roman"/>
            <w:color w:val="0000FF"/>
            <w:sz w:val="22"/>
            <w:u w:val="single"/>
          </w:rPr>
          <w:t>.</w:t>
        </w:r>
        <w:r w:rsidRPr="0021418A">
          <w:rPr>
            <w:rFonts w:cs="Times New Roman"/>
            <w:color w:val="0000FF"/>
            <w:sz w:val="22"/>
            <w:u w:val="single"/>
            <w:lang w:val="en-US"/>
          </w:rPr>
          <w:t>ru</w:t>
        </w:r>
      </w:hyperlink>
    </w:p>
    <w:p w:rsidR="0021418A" w:rsidRPr="0021418A" w:rsidRDefault="0021418A" w:rsidP="0021418A">
      <w:pPr>
        <w:spacing w:after="0" w:line="240" w:lineRule="auto"/>
        <w:jc w:val="both"/>
        <w:rPr>
          <w:rFonts w:cs="Times New Roman"/>
          <w:color w:val="000000" w:themeColor="text1"/>
          <w:sz w:val="22"/>
        </w:rPr>
      </w:pPr>
      <w:r w:rsidRPr="0021418A">
        <w:rPr>
          <w:rFonts w:cs="Times New Roman"/>
          <w:color w:val="000000" w:themeColor="text1"/>
          <w:sz w:val="22"/>
        </w:rPr>
        <w:t xml:space="preserve">Секретарь конференции: Романцова Елена Ивановна  </w:t>
      </w:r>
      <w:hyperlink r:id="rId34" w:history="1">
        <w:r w:rsidRPr="0021418A">
          <w:rPr>
            <w:rFonts w:cs="Times New Roman"/>
            <w:color w:val="0000FF"/>
            <w:sz w:val="22"/>
            <w:u w:val="single"/>
            <w:lang w:val="en-US"/>
          </w:rPr>
          <w:t>e</w:t>
        </w:r>
        <w:r w:rsidRPr="0021418A">
          <w:rPr>
            <w:rFonts w:cs="Times New Roman"/>
            <w:color w:val="0000FF"/>
            <w:sz w:val="22"/>
            <w:u w:val="single"/>
          </w:rPr>
          <w:t>.</w:t>
        </w:r>
        <w:r w:rsidRPr="0021418A">
          <w:rPr>
            <w:rFonts w:cs="Times New Roman"/>
            <w:color w:val="0000FF"/>
            <w:sz w:val="22"/>
            <w:u w:val="single"/>
            <w:lang w:val="en-US"/>
          </w:rPr>
          <w:t>romantsova</w:t>
        </w:r>
        <w:r w:rsidRPr="0021418A">
          <w:rPr>
            <w:rFonts w:cs="Times New Roman"/>
            <w:color w:val="0000FF"/>
            <w:sz w:val="22"/>
            <w:u w:val="single"/>
          </w:rPr>
          <w:t>@</w:t>
        </w:r>
        <w:r w:rsidRPr="0021418A">
          <w:rPr>
            <w:rFonts w:cs="Times New Roman"/>
            <w:color w:val="0000FF"/>
            <w:sz w:val="22"/>
            <w:u w:val="single"/>
            <w:lang w:val="en-US"/>
          </w:rPr>
          <w:t>nbics</w:t>
        </w:r>
        <w:r w:rsidRPr="0021418A">
          <w:rPr>
            <w:rFonts w:cs="Times New Roman"/>
            <w:color w:val="0000FF"/>
            <w:sz w:val="22"/>
            <w:u w:val="single"/>
          </w:rPr>
          <w:t>.</w:t>
        </w:r>
        <w:r w:rsidRPr="0021418A">
          <w:rPr>
            <w:rFonts w:cs="Times New Roman"/>
            <w:color w:val="0000FF"/>
            <w:sz w:val="22"/>
            <w:u w:val="single"/>
            <w:lang w:val="en-US"/>
          </w:rPr>
          <w:t>net</w:t>
        </w:r>
      </w:hyperlink>
    </w:p>
    <w:p w:rsidR="0021418A" w:rsidRPr="0021418A" w:rsidRDefault="0021418A" w:rsidP="0021418A">
      <w:pPr>
        <w:shd w:val="clear" w:color="auto" w:fill="FFFFFF"/>
        <w:spacing w:after="0" w:line="240" w:lineRule="auto"/>
        <w:rPr>
          <w:rFonts w:cs="Times New Roman"/>
          <w:sz w:val="22"/>
        </w:rPr>
      </w:pPr>
      <w:r w:rsidRPr="0021418A">
        <w:rPr>
          <w:rFonts w:cs="Times New Roman"/>
          <w:sz w:val="22"/>
        </w:rPr>
        <w:t>Технический координатор конференции: Бендер Виктор Евгеньевич, +7(4012)995982,</w:t>
      </w:r>
      <w:r w:rsidRPr="0021418A">
        <w:rPr>
          <w:rFonts w:cs="Times New Roman"/>
          <w:color w:val="000000" w:themeColor="text1"/>
          <w:sz w:val="22"/>
        </w:rPr>
        <w:t xml:space="preserve"> </w:t>
      </w:r>
      <w:hyperlink r:id="rId35" w:history="1">
        <w:r w:rsidRPr="0021418A">
          <w:rPr>
            <w:rFonts w:cs="Times New Roman"/>
            <w:color w:val="0000FF"/>
            <w:sz w:val="22"/>
            <w:u w:val="single"/>
            <w:lang w:val="en-US"/>
          </w:rPr>
          <w:t>v</w:t>
        </w:r>
        <w:r w:rsidRPr="0021418A">
          <w:rPr>
            <w:rFonts w:cs="Times New Roman"/>
            <w:color w:val="0000FF"/>
            <w:sz w:val="22"/>
            <w:u w:val="single"/>
          </w:rPr>
          <w:t>.</w:t>
        </w:r>
        <w:r w:rsidRPr="0021418A">
          <w:rPr>
            <w:rFonts w:cs="Times New Roman"/>
            <w:color w:val="0000FF"/>
            <w:sz w:val="22"/>
            <w:u w:val="single"/>
            <w:lang w:val="en-US"/>
          </w:rPr>
          <w:t>bender</w:t>
        </w:r>
        <w:r w:rsidRPr="0021418A">
          <w:rPr>
            <w:rFonts w:cs="Times New Roman"/>
            <w:color w:val="0000FF"/>
            <w:sz w:val="22"/>
            <w:u w:val="single"/>
          </w:rPr>
          <w:t>@</w:t>
        </w:r>
        <w:r w:rsidRPr="0021418A">
          <w:rPr>
            <w:rFonts w:cs="Times New Roman"/>
            <w:color w:val="0000FF"/>
            <w:sz w:val="22"/>
            <w:u w:val="single"/>
            <w:lang w:val="en-US"/>
          </w:rPr>
          <w:t>nbics</w:t>
        </w:r>
        <w:r w:rsidRPr="0021418A">
          <w:rPr>
            <w:rFonts w:cs="Times New Roman"/>
            <w:color w:val="0000FF"/>
            <w:sz w:val="22"/>
            <w:u w:val="single"/>
          </w:rPr>
          <w:t>.</w:t>
        </w:r>
        <w:r w:rsidRPr="0021418A">
          <w:rPr>
            <w:rFonts w:cs="Times New Roman"/>
            <w:color w:val="0000FF"/>
            <w:sz w:val="22"/>
            <w:u w:val="single"/>
            <w:lang w:val="en-US"/>
          </w:rPr>
          <w:t>net</w:t>
        </w:r>
      </w:hyperlink>
    </w:p>
    <w:p w:rsidR="0021418A" w:rsidRPr="0021418A" w:rsidRDefault="0021418A" w:rsidP="0021418A">
      <w:pPr>
        <w:shd w:val="clear" w:color="auto" w:fill="FFFFFF"/>
        <w:spacing w:after="0" w:line="240" w:lineRule="auto"/>
        <w:rPr>
          <w:rFonts w:cs="Times New Roman"/>
          <w:sz w:val="22"/>
        </w:rPr>
      </w:pPr>
      <w:r w:rsidRPr="0021418A">
        <w:rPr>
          <w:rFonts w:cs="Times New Roman"/>
          <w:sz w:val="22"/>
        </w:rPr>
        <w:t xml:space="preserve">Технический специалист конференции: Кондратенко Олег Владимирович, </w:t>
      </w:r>
      <w:hyperlink r:id="rId36" w:tgtFrame="_blank" w:history="1">
        <w:r w:rsidRPr="0021418A">
          <w:rPr>
            <w:rFonts w:cs="Times New Roman"/>
            <w:color w:val="0000FF"/>
            <w:sz w:val="22"/>
            <w:u w:val="single"/>
            <w:shd w:val="clear" w:color="auto" w:fill="FFFFFF"/>
          </w:rPr>
          <w:t>diskokniga@mail.ru</w:t>
        </w:r>
      </w:hyperlink>
      <w:r w:rsidRPr="0021418A">
        <w:rPr>
          <w:rFonts w:cs="Times New Roman"/>
          <w:sz w:val="22"/>
        </w:rPr>
        <w:t xml:space="preserve"> </w:t>
      </w:r>
    </w:p>
    <w:p w:rsidR="0021418A" w:rsidRPr="0021418A" w:rsidRDefault="0021418A" w:rsidP="0021418A">
      <w:pPr>
        <w:shd w:val="clear" w:color="auto" w:fill="FFFFFF"/>
        <w:spacing w:after="0" w:line="240" w:lineRule="auto"/>
        <w:rPr>
          <w:rFonts w:cs="Times New Roman"/>
          <w:sz w:val="22"/>
        </w:rPr>
      </w:pPr>
      <w:r w:rsidRPr="0021418A">
        <w:rPr>
          <w:rFonts w:cs="Times New Roman"/>
          <w:sz w:val="22"/>
        </w:rPr>
        <w:t>Технический специалист конференции: Довыденко Егор Сергеевич, </w:t>
      </w:r>
      <w:hyperlink r:id="rId37" w:tgtFrame="_blank" w:history="1">
        <w:r w:rsidRPr="0021418A">
          <w:rPr>
            <w:rFonts w:cs="Times New Roman"/>
            <w:color w:val="0000FF"/>
            <w:sz w:val="22"/>
            <w:u w:val="single"/>
          </w:rPr>
          <w:t>egor.dovydenko109@mail.ru</w:t>
        </w:r>
      </w:hyperlink>
    </w:p>
    <w:p w:rsidR="0021418A" w:rsidRPr="0021418A" w:rsidRDefault="0021418A" w:rsidP="0021418A">
      <w:pPr>
        <w:shd w:val="clear" w:color="auto" w:fill="FFFFFF"/>
        <w:spacing w:after="0" w:line="240" w:lineRule="auto"/>
        <w:rPr>
          <w:rFonts w:cs="Times New Roman"/>
          <w:sz w:val="22"/>
        </w:rPr>
      </w:pPr>
      <w:r w:rsidRPr="0021418A">
        <w:rPr>
          <w:rFonts w:cs="Times New Roman"/>
          <w:sz w:val="22"/>
        </w:rPr>
        <w:t xml:space="preserve">Брендинг конференции: Коваленко Александр Геннадьевич, </w:t>
      </w:r>
      <w:hyperlink r:id="rId38" w:history="1">
        <w:r w:rsidRPr="0021418A">
          <w:rPr>
            <w:rFonts w:cs="Times New Roman"/>
            <w:color w:val="0000FF"/>
            <w:sz w:val="22"/>
            <w:u w:val="single"/>
            <w:lang w:val="en-US"/>
          </w:rPr>
          <w:t>a</w:t>
        </w:r>
        <w:r w:rsidRPr="0021418A">
          <w:rPr>
            <w:rFonts w:cs="Times New Roman"/>
            <w:color w:val="0000FF"/>
            <w:sz w:val="22"/>
            <w:u w:val="single"/>
          </w:rPr>
          <w:t>.</w:t>
        </w:r>
        <w:r w:rsidRPr="0021418A">
          <w:rPr>
            <w:rFonts w:cs="Times New Roman"/>
            <w:color w:val="0000FF"/>
            <w:sz w:val="22"/>
            <w:u w:val="single"/>
            <w:lang w:val="en-US"/>
          </w:rPr>
          <w:t>kovalenko</w:t>
        </w:r>
        <w:r w:rsidRPr="0021418A">
          <w:rPr>
            <w:rFonts w:cs="Times New Roman"/>
            <w:color w:val="0000FF"/>
            <w:sz w:val="22"/>
            <w:u w:val="single"/>
          </w:rPr>
          <w:t>@</w:t>
        </w:r>
        <w:r w:rsidRPr="0021418A">
          <w:rPr>
            <w:rFonts w:cs="Times New Roman"/>
            <w:color w:val="0000FF"/>
            <w:sz w:val="22"/>
            <w:u w:val="single"/>
            <w:lang w:val="en-US"/>
          </w:rPr>
          <w:t>nbics</w:t>
        </w:r>
        <w:r w:rsidRPr="0021418A">
          <w:rPr>
            <w:rFonts w:cs="Times New Roman"/>
            <w:color w:val="0000FF"/>
            <w:sz w:val="22"/>
            <w:u w:val="single"/>
          </w:rPr>
          <w:t>.</w:t>
        </w:r>
        <w:r w:rsidRPr="0021418A">
          <w:rPr>
            <w:rFonts w:cs="Times New Roman"/>
            <w:color w:val="0000FF"/>
            <w:sz w:val="22"/>
            <w:u w:val="single"/>
            <w:lang w:val="en-US"/>
          </w:rPr>
          <w:t>net</w:t>
        </w:r>
      </w:hyperlink>
    </w:p>
    <w:p w:rsidR="0021418A" w:rsidRPr="0021418A" w:rsidRDefault="0021418A" w:rsidP="0021418A">
      <w:pPr>
        <w:shd w:val="clear" w:color="auto" w:fill="FFFFFF"/>
        <w:spacing w:after="0" w:line="240" w:lineRule="auto"/>
        <w:rPr>
          <w:rFonts w:cs="Times New Roman"/>
          <w:sz w:val="22"/>
        </w:rPr>
      </w:pPr>
    </w:p>
    <w:tbl>
      <w:tblPr>
        <w:tblW w:w="10258" w:type="dxa"/>
        <w:tblLayout w:type="fixed"/>
        <w:tblLook w:val="04A0" w:firstRow="1" w:lastRow="0" w:firstColumn="1" w:lastColumn="0" w:noHBand="0" w:noVBand="1"/>
      </w:tblPr>
      <w:tblGrid>
        <w:gridCol w:w="4819"/>
        <w:gridCol w:w="5439"/>
      </w:tblGrid>
      <w:tr w:rsidR="0021418A" w:rsidRPr="0021418A" w:rsidTr="00214A1C">
        <w:trPr>
          <w:trHeight w:val="649"/>
        </w:trPr>
        <w:tc>
          <w:tcPr>
            <w:tcW w:w="4819" w:type="dxa"/>
            <w:shd w:val="clear" w:color="auto" w:fill="auto"/>
          </w:tcPr>
          <w:p w:rsidR="0021418A" w:rsidRPr="0021418A" w:rsidRDefault="0021418A" w:rsidP="0021418A">
            <w:pPr>
              <w:snapToGrid w:val="0"/>
              <w:spacing w:after="0" w:line="240" w:lineRule="auto"/>
              <w:rPr>
                <w:rFonts w:eastAsia="Calibri"/>
                <w:color w:val="000000" w:themeColor="text1"/>
                <w:sz w:val="20"/>
                <w:szCs w:val="20"/>
              </w:rPr>
            </w:pPr>
            <w:r w:rsidRPr="0021418A">
              <w:rPr>
                <w:rFonts w:eastAsia="Calibri"/>
                <w:color w:val="000000" w:themeColor="text1"/>
                <w:sz w:val="20"/>
                <w:szCs w:val="20"/>
              </w:rPr>
              <w:t xml:space="preserve">КГТУ, главный учебный корпус, </w:t>
            </w:r>
            <w:proofErr w:type="gramStart"/>
            <w:r w:rsidRPr="0021418A">
              <w:rPr>
                <w:rFonts w:eastAsia="Calibri"/>
                <w:color w:val="000000" w:themeColor="text1"/>
                <w:sz w:val="20"/>
                <w:szCs w:val="20"/>
              </w:rPr>
              <w:t>ауд</w:t>
            </w:r>
            <w:proofErr w:type="gramEnd"/>
            <w:r w:rsidRPr="0021418A">
              <w:rPr>
                <w:rFonts w:eastAsia="Calibri"/>
                <w:color w:val="000000" w:themeColor="text1"/>
                <w:sz w:val="20"/>
                <w:szCs w:val="20"/>
              </w:rPr>
              <w:t xml:space="preserve"> 477</w:t>
            </w:r>
          </w:p>
          <w:p w:rsidR="0021418A" w:rsidRPr="0021418A" w:rsidRDefault="0021418A" w:rsidP="0021418A">
            <w:pPr>
              <w:snapToGrid w:val="0"/>
              <w:spacing w:after="0" w:line="240" w:lineRule="auto"/>
              <w:rPr>
                <w:bCs/>
                <w:color w:val="000000" w:themeColor="text1"/>
                <w:sz w:val="20"/>
                <w:szCs w:val="20"/>
              </w:rPr>
            </w:pPr>
          </w:p>
        </w:tc>
        <w:tc>
          <w:tcPr>
            <w:tcW w:w="5439" w:type="dxa"/>
            <w:shd w:val="clear" w:color="auto" w:fill="auto"/>
          </w:tcPr>
          <w:p w:rsidR="0021418A" w:rsidRPr="0021418A" w:rsidRDefault="0021418A" w:rsidP="0021418A">
            <w:pPr>
              <w:spacing w:after="0" w:line="240" w:lineRule="auto"/>
              <w:rPr>
                <w:rFonts w:eastAsia="Calibri"/>
                <w:color w:val="000000" w:themeColor="text1"/>
                <w:sz w:val="20"/>
                <w:szCs w:val="20"/>
              </w:rPr>
            </w:pPr>
            <w:r w:rsidRPr="0021418A">
              <w:rPr>
                <w:rFonts w:eastAsia="Calibri"/>
                <w:color w:val="000000" w:themeColor="text1"/>
                <w:sz w:val="20"/>
                <w:szCs w:val="20"/>
              </w:rPr>
              <w:t xml:space="preserve">г. Калининград, Советский проспект, 1, </w:t>
            </w:r>
            <w:r w:rsidRPr="0021418A">
              <w:rPr>
                <w:rFonts w:eastAsia="Calibri"/>
                <w:color w:val="000000" w:themeColor="text1"/>
                <w:sz w:val="20"/>
                <w:szCs w:val="20"/>
                <w:lang w:val="en-US"/>
              </w:rPr>
              <w:t>KLGTU</w:t>
            </w:r>
            <w:r w:rsidRPr="0021418A">
              <w:rPr>
                <w:rFonts w:eastAsia="Calibri"/>
                <w:color w:val="000000" w:themeColor="text1"/>
                <w:sz w:val="20"/>
                <w:szCs w:val="20"/>
              </w:rPr>
              <w:t>.</w:t>
            </w:r>
            <w:r w:rsidRPr="0021418A">
              <w:rPr>
                <w:rFonts w:eastAsia="Calibri"/>
                <w:color w:val="000000" w:themeColor="text1"/>
                <w:sz w:val="20"/>
                <w:szCs w:val="20"/>
                <w:lang w:val="en-US"/>
              </w:rPr>
              <w:t>NBICS</w:t>
            </w:r>
            <w:r w:rsidRPr="0021418A">
              <w:rPr>
                <w:rFonts w:eastAsia="Calibri"/>
                <w:color w:val="000000" w:themeColor="text1"/>
                <w:sz w:val="20"/>
                <w:szCs w:val="20"/>
              </w:rPr>
              <w:t>.</w:t>
            </w:r>
            <w:r w:rsidRPr="0021418A">
              <w:rPr>
                <w:rFonts w:eastAsia="Calibri"/>
                <w:color w:val="000000" w:themeColor="text1"/>
                <w:sz w:val="20"/>
                <w:szCs w:val="20"/>
                <w:lang w:val="en-US"/>
              </w:rPr>
              <w:t>NET</w:t>
            </w:r>
          </w:p>
          <w:p w:rsidR="0021418A" w:rsidRPr="0021418A" w:rsidRDefault="0021418A" w:rsidP="0021418A">
            <w:pPr>
              <w:spacing w:after="0" w:line="240" w:lineRule="auto"/>
              <w:rPr>
                <w:bCs/>
                <w:color w:val="000000" w:themeColor="text1"/>
                <w:sz w:val="20"/>
                <w:szCs w:val="20"/>
              </w:rPr>
            </w:pPr>
          </w:p>
        </w:tc>
      </w:tr>
    </w:tbl>
    <w:tbl>
      <w:tblPr>
        <w:tblStyle w:val="201"/>
        <w:tblW w:w="5000" w:type="pct"/>
        <w:tblLayout w:type="fixed"/>
        <w:tblLook w:val="04A0" w:firstRow="1" w:lastRow="0" w:firstColumn="1" w:lastColumn="0" w:noHBand="0" w:noVBand="1"/>
      </w:tblPr>
      <w:tblGrid>
        <w:gridCol w:w="1526"/>
        <w:gridCol w:w="1559"/>
        <w:gridCol w:w="1419"/>
        <w:gridCol w:w="1415"/>
        <w:gridCol w:w="1561"/>
        <w:gridCol w:w="1417"/>
        <w:gridCol w:w="1523"/>
      </w:tblGrid>
      <w:tr w:rsidR="00694829" w:rsidRPr="0021418A" w:rsidTr="00694829">
        <w:tc>
          <w:tcPr>
            <w:tcW w:w="732" w:type="pct"/>
          </w:tcPr>
          <w:p w:rsidR="0021418A" w:rsidRPr="0021418A" w:rsidRDefault="0021418A" w:rsidP="0021418A">
            <w:pPr>
              <w:jc w:val="center"/>
              <w:rPr>
                <w:rFonts w:eastAsia="Times New Roman"/>
                <w:b/>
                <w:color w:val="000000" w:themeColor="text1"/>
                <w:sz w:val="20"/>
                <w:szCs w:val="20"/>
                <w:lang w:eastAsia="ru-RU"/>
              </w:rPr>
            </w:pPr>
            <w:r w:rsidRPr="0021418A">
              <w:rPr>
                <w:rFonts w:eastAsia="Times New Roman"/>
                <w:b/>
                <w:color w:val="000000" w:themeColor="text1"/>
                <w:sz w:val="20"/>
                <w:szCs w:val="20"/>
                <w:lang w:eastAsia="ru-RU"/>
              </w:rPr>
              <w:t>Мероприятие</w:t>
            </w:r>
          </w:p>
        </w:tc>
        <w:tc>
          <w:tcPr>
            <w:tcW w:w="748" w:type="pct"/>
          </w:tcPr>
          <w:p w:rsidR="0021418A" w:rsidRPr="0021418A" w:rsidRDefault="0021418A" w:rsidP="0021418A">
            <w:pPr>
              <w:jc w:val="center"/>
              <w:rPr>
                <w:rFonts w:eastAsia="Times New Roman"/>
                <w:b/>
                <w:color w:val="000000" w:themeColor="text1"/>
                <w:sz w:val="20"/>
                <w:szCs w:val="20"/>
                <w:lang w:eastAsia="ru-RU"/>
              </w:rPr>
            </w:pPr>
            <w:r w:rsidRPr="0021418A">
              <w:rPr>
                <w:rFonts w:eastAsia="Times New Roman"/>
                <w:b/>
                <w:color w:val="000000" w:themeColor="text1"/>
                <w:sz w:val="20"/>
                <w:szCs w:val="20"/>
                <w:lang w:eastAsia="ru-RU"/>
              </w:rPr>
              <w:t>25.09.2023</w:t>
            </w:r>
          </w:p>
        </w:tc>
        <w:tc>
          <w:tcPr>
            <w:tcW w:w="681" w:type="pct"/>
          </w:tcPr>
          <w:p w:rsidR="0021418A" w:rsidRPr="0021418A" w:rsidRDefault="0021418A" w:rsidP="0021418A">
            <w:pPr>
              <w:jc w:val="center"/>
              <w:rPr>
                <w:color w:val="000000" w:themeColor="text1"/>
                <w:sz w:val="20"/>
                <w:szCs w:val="20"/>
              </w:rPr>
            </w:pPr>
            <w:r w:rsidRPr="0021418A">
              <w:rPr>
                <w:rFonts w:eastAsia="Times New Roman"/>
                <w:b/>
                <w:color w:val="000000" w:themeColor="text1"/>
                <w:sz w:val="20"/>
                <w:szCs w:val="20"/>
                <w:lang w:eastAsia="ru-RU"/>
              </w:rPr>
              <w:t>26.09.2023</w:t>
            </w:r>
          </w:p>
        </w:tc>
        <w:tc>
          <w:tcPr>
            <w:tcW w:w="679" w:type="pct"/>
          </w:tcPr>
          <w:p w:rsidR="0021418A" w:rsidRPr="0021418A" w:rsidRDefault="0021418A" w:rsidP="0021418A">
            <w:pPr>
              <w:jc w:val="center"/>
              <w:rPr>
                <w:color w:val="000000" w:themeColor="text1"/>
                <w:sz w:val="20"/>
                <w:szCs w:val="20"/>
              </w:rPr>
            </w:pPr>
            <w:r w:rsidRPr="0021418A">
              <w:rPr>
                <w:rFonts w:eastAsia="Times New Roman"/>
                <w:b/>
                <w:color w:val="000000" w:themeColor="text1"/>
                <w:sz w:val="20"/>
                <w:szCs w:val="20"/>
                <w:lang w:eastAsia="ru-RU"/>
              </w:rPr>
              <w:t>27.09.2023</w:t>
            </w:r>
          </w:p>
        </w:tc>
        <w:tc>
          <w:tcPr>
            <w:tcW w:w="749" w:type="pct"/>
          </w:tcPr>
          <w:p w:rsidR="0021418A" w:rsidRPr="0021418A" w:rsidRDefault="0021418A" w:rsidP="0021418A">
            <w:pPr>
              <w:jc w:val="center"/>
              <w:rPr>
                <w:rFonts w:eastAsia="Times New Roman"/>
                <w:b/>
                <w:color w:val="000000" w:themeColor="text1"/>
                <w:sz w:val="20"/>
                <w:szCs w:val="20"/>
                <w:lang w:eastAsia="ru-RU"/>
              </w:rPr>
            </w:pPr>
            <w:r w:rsidRPr="0021418A">
              <w:rPr>
                <w:rFonts w:eastAsia="Times New Roman"/>
                <w:b/>
                <w:color w:val="000000" w:themeColor="text1"/>
                <w:sz w:val="20"/>
                <w:szCs w:val="20"/>
                <w:lang w:eastAsia="ru-RU"/>
              </w:rPr>
              <w:t>28.09.2023</w:t>
            </w:r>
          </w:p>
        </w:tc>
        <w:tc>
          <w:tcPr>
            <w:tcW w:w="680" w:type="pct"/>
          </w:tcPr>
          <w:p w:rsidR="0021418A" w:rsidRPr="0021418A" w:rsidRDefault="0021418A" w:rsidP="0021418A">
            <w:pPr>
              <w:jc w:val="center"/>
              <w:rPr>
                <w:rFonts w:eastAsia="Times New Roman"/>
                <w:b/>
                <w:color w:val="000000" w:themeColor="text1"/>
                <w:sz w:val="20"/>
                <w:szCs w:val="20"/>
                <w:lang w:eastAsia="ru-RU"/>
              </w:rPr>
            </w:pPr>
            <w:r w:rsidRPr="0021418A">
              <w:rPr>
                <w:rFonts w:eastAsia="Times New Roman"/>
                <w:b/>
                <w:color w:val="000000" w:themeColor="text1"/>
                <w:sz w:val="20"/>
                <w:szCs w:val="20"/>
                <w:lang w:eastAsia="ru-RU"/>
              </w:rPr>
              <w:t>29.09.2023</w:t>
            </w:r>
          </w:p>
        </w:tc>
        <w:tc>
          <w:tcPr>
            <w:tcW w:w="731" w:type="pct"/>
          </w:tcPr>
          <w:p w:rsidR="0021418A" w:rsidRPr="0021418A" w:rsidRDefault="0021418A" w:rsidP="0021418A">
            <w:pPr>
              <w:jc w:val="center"/>
              <w:rPr>
                <w:rFonts w:eastAsia="Times New Roman"/>
                <w:b/>
                <w:color w:val="000000" w:themeColor="text1"/>
                <w:sz w:val="20"/>
                <w:szCs w:val="20"/>
                <w:lang w:eastAsia="ru-RU"/>
              </w:rPr>
            </w:pPr>
            <w:r w:rsidRPr="0021418A">
              <w:rPr>
                <w:rFonts w:eastAsia="Times New Roman"/>
                <w:b/>
                <w:color w:val="000000" w:themeColor="text1"/>
                <w:sz w:val="20"/>
                <w:szCs w:val="20"/>
                <w:lang w:eastAsia="ru-RU"/>
              </w:rPr>
              <w:t>30.09.2023</w:t>
            </w:r>
          </w:p>
        </w:tc>
      </w:tr>
      <w:tr w:rsidR="00694829" w:rsidRPr="0021418A" w:rsidTr="00694829">
        <w:tc>
          <w:tcPr>
            <w:tcW w:w="732" w:type="pct"/>
            <w:vAlign w:val="center"/>
          </w:tcPr>
          <w:p w:rsidR="0021418A" w:rsidRPr="0021418A" w:rsidRDefault="0021418A" w:rsidP="0021418A">
            <w:pPr>
              <w:numPr>
                <w:ilvl w:val="0"/>
                <w:numId w:val="30"/>
              </w:numPr>
              <w:tabs>
                <w:tab w:val="left" w:pos="0"/>
              </w:tabs>
              <w:ind w:left="284" w:hanging="284"/>
              <w:contextualSpacing/>
              <w:rPr>
                <w:rFonts w:eastAsia="Times New Roman"/>
                <w:color w:val="FF0000"/>
                <w:sz w:val="20"/>
                <w:szCs w:val="20"/>
                <w:lang w:eastAsia="ru-RU"/>
              </w:rPr>
            </w:pPr>
            <w:r w:rsidRPr="0021418A">
              <w:rPr>
                <w:rFonts w:eastAsia="Times New Roman"/>
                <w:b/>
                <w:color w:val="000000" w:themeColor="text1"/>
                <w:sz w:val="20"/>
                <w:szCs w:val="20"/>
                <w:lang w:eastAsia="ru-RU"/>
              </w:rPr>
              <w:t>Пленарное заседание</w:t>
            </w:r>
          </w:p>
        </w:tc>
        <w:tc>
          <w:tcPr>
            <w:tcW w:w="748" w:type="pct"/>
          </w:tcPr>
          <w:p w:rsidR="0021418A" w:rsidRPr="0021418A" w:rsidRDefault="0021418A" w:rsidP="0021418A">
            <w:pPr>
              <w:jc w:val="center"/>
              <w:rPr>
                <w:color w:val="000000" w:themeColor="text1"/>
                <w:sz w:val="20"/>
                <w:szCs w:val="20"/>
              </w:rPr>
            </w:pPr>
            <w:r w:rsidRPr="0021418A">
              <w:rPr>
                <w:color w:val="000000" w:themeColor="text1"/>
                <w:sz w:val="20"/>
                <w:szCs w:val="20"/>
              </w:rPr>
              <w:t xml:space="preserve">КГТУ, </w:t>
            </w:r>
          </w:p>
          <w:p w:rsidR="0021418A" w:rsidRPr="00B349FB" w:rsidRDefault="0021418A" w:rsidP="0021418A">
            <w:pPr>
              <w:jc w:val="center"/>
              <w:rPr>
                <w:sz w:val="20"/>
                <w:szCs w:val="20"/>
              </w:rPr>
            </w:pPr>
            <w:r w:rsidRPr="00B349FB">
              <w:rPr>
                <w:sz w:val="20"/>
                <w:szCs w:val="20"/>
              </w:rPr>
              <w:t xml:space="preserve">ауд. </w:t>
            </w:r>
            <w:r w:rsidR="00B349FB" w:rsidRPr="00B349FB">
              <w:rPr>
                <w:bCs/>
                <w:sz w:val="20"/>
                <w:szCs w:val="20"/>
              </w:rPr>
              <w:t>477</w:t>
            </w:r>
          </w:p>
          <w:p w:rsidR="0021418A" w:rsidRPr="0021418A" w:rsidRDefault="0021418A" w:rsidP="0021418A">
            <w:pPr>
              <w:jc w:val="center"/>
              <w:rPr>
                <w:color w:val="000000" w:themeColor="text1"/>
                <w:sz w:val="20"/>
                <w:szCs w:val="20"/>
              </w:rPr>
            </w:pPr>
            <w:r w:rsidRPr="0021418A">
              <w:rPr>
                <w:color w:val="000000" w:themeColor="text1"/>
                <w:sz w:val="20"/>
                <w:szCs w:val="20"/>
              </w:rPr>
              <w:t>11.00-14.00</w:t>
            </w:r>
            <w:r w:rsidRPr="0021418A">
              <w:rPr>
                <w:color w:val="000000" w:themeColor="text1"/>
                <w:sz w:val="20"/>
                <w:szCs w:val="20"/>
                <w:lang w:val="en-US"/>
              </w:rPr>
              <w:t xml:space="preserve"> (</w:t>
            </w:r>
            <w:proofErr w:type="gramStart"/>
            <w:r w:rsidRPr="0021418A">
              <w:rPr>
                <w:color w:val="000000" w:themeColor="text1"/>
                <w:sz w:val="20"/>
                <w:szCs w:val="20"/>
              </w:rPr>
              <w:t>МСК</w:t>
            </w:r>
            <w:proofErr w:type="gramEnd"/>
            <w:r w:rsidRPr="0021418A">
              <w:rPr>
                <w:color w:val="000000" w:themeColor="text1"/>
                <w:sz w:val="20"/>
                <w:szCs w:val="20"/>
              </w:rPr>
              <w:t>)</w:t>
            </w:r>
          </w:p>
          <w:p w:rsidR="0021418A" w:rsidRPr="0021418A" w:rsidRDefault="009C243B" w:rsidP="0021418A">
            <w:pPr>
              <w:rPr>
                <w:color w:val="FF0000"/>
                <w:sz w:val="20"/>
                <w:szCs w:val="20"/>
              </w:rPr>
            </w:pPr>
            <w:hyperlink r:id="rId39" w:history="1">
              <w:r w:rsidR="0021418A" w:rsidRPr="0021418A">
                <w:rPr>
                  <w:color w:val="0000FF"/>
                  <w:sz w:val="20"/>
                  <w:szCs w:val="20"/>
                  <w:u w:val="single"/>
                </w:rPr>
                <w:t>https://klgtu.nbics.net/ru/Plenarnoe-zasedanie</w:t>
              </w:r>
            </w:hyperlink>
            <w:r w:rsidR="0021418A" w:rsidRPr="0021418A">
              <w:rPr>
                <w:color w:val="FF0000"/>
                <w:sz w:val="20"/>
                <w:szCs w:val="20"/>
              </w:rPr>
              <w:t xml:space="preserve"> </w:t>
            </w:r>
          </w:p>
        </w:tc>
        <w:tc>
          <w:tcPr>
            <w:tcW w:w="681" w:type="pct"/>
          </w:tcPr>
          <w:p w:rsidR="0021418A" w:rsidRPr="0021418A" w:rsidRDefault="0021418A" w:rsidP="0021418A">
            <w:pPr>
              <w:jc w:val="center"/>
              <w:rPr>
                <w:color w:val="FF0000"/>
                <w:sz w:val="20"/>
                <w:szCs w:val="20"/>
                <w:highlight w:val="red"/>
              </w:rPr>
            </w:pPr>
          </w:p>
        </w:tc>
        <w:tc>
          <w:tcPr>
            <w:tcW w:w="679" w:type="pct"/>
          </w:tcPr>
          <w:p w:rsidR="0021418A" w:rsidRPr="0021418A" w:rsidRDefault="0021418A" w:rsidP="0021418A">
            <w:pPr>
              <w:jc w:val="center"/>
              <w:rPr>
                <w:color w:val="FF0000"/>
                <w:sz w:val="20"/>
                <w:szCs w:val="20"/>
                <w:highlight w:val="red"/>
              </w:rPr>
            </w:pPr>
          </w:p>
        </w:tc>
        <w:tc>
          <w:tcPr>
            <w:tcW w:w="749" w:type="pct"/>
          </w:tcPr>
          <w:p w:rsidR="0021418A" w:rsidRPr="0021418A" w:rsidRDefault="0021418A" w:rsidP="0021418A">
            <w:pPr>
              <w:jc w:val="center"/>
              <w:rPr>
                <w:color w:val="FF0000"/>
                <w:sz w:val="20"/>
                <w:szCs w:val="20"/>
                <w:highlight w:val="red"/>
              </w:rPr>
            </w:pPr>
          </w:p>
        </w:tc>
        <w:tc>
          <w:tcPr>
            <w:tcW w:w="680" w:type="pct"/>
          </w:tcPr>
          <w:p w:rsidR="0021418A" w:rsidRPr="0021418A" w:rsidRDefault="0021418A" w:rsidP="0021418A">
            <w:pPr>
              <w:jc w:val="center"/>
              <w:rPr>
                <w:color w:val="FF0000"/>
                <w:sz w:val="20"/>
                <w:szCs w:val="20"/>
                <w:highlight w:val="red"/>
              </w:rPr>
            </w:pPr>
          </w:p>
        </w:tc>
        <w:tc>
          <w:tcPr>
            <w:tcW w:w="731" w:type="pct"/>
          </w:tcPr>
          <w:p w:rsidR="0021418A" w:rsidRPr="0021418A" w:rsidRDefault="0021418A" w:rsidP="0021418A">
            <w:pPr>
              <w:jc w:val="center"/>
              <w:rPr>
                <w:color w:val="FF0000"/>
                <w:sz w:val="20"/>
                <w:szCs w:val="20"/>
                <w:highlight w:val="red"/>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1. Секции I. </w:t>
            </w:r>
          </w:p>
          <w:p w:rsidR="0021418A" w:rsidRPr="0021418A" w:rsidRDefault="0021418A" w:rsidP="0021418A">
            <w:pPr>
              <w:tabs>
                <w:tab w:val="left" w:pos="284"/>
              </w:tabs>
              <w:contextualSpacing/>
              <w:rPr>
                <w:rFonts w:eastAsia="Times New Roman"/>
                <w:color w:val="FF0000"/>
                <w:sz w:val="20"/>
                <w:szCs w:val="20"/>
                <w:lang w:eastAsia="ru-RU"/>
              </w:rPr>
            </w:pPr>
            <w:r w:rsidRPr="0021418A">
              <w:rPr>
                <w:rFonts w:eastAsia="Times New Roman"/>
                <w:sz w:val="20"/>
                <w:szCs w:val="20"/>
                <w:lang w:eastAsia="ru-RU"/>
              </w:rPr>
              <w:t>Теоретические вопросы природоподобных / природосооб-разных технологий</w:t>
            </w:r>
          </w:p>
        </w:tc>
        <w:tc>
          <w:tcPr>
            <w:tcW w:w="748" w:type="pct"/>
          </w:tcPr>
          <w:p w:rsidR="0021418A" w:rsidRPr="0021418A" w:rsidRDefault="0021418A" w:rsidP="0021418A">
            <w:pPr>
              <w:jc w:val="center"/>
              <w:rPr>
                <w:sz w:val="20"/>
                <w:szCs w:val="20"/>
              </w:rPr>
            </w:pPr>
            <w:r w:rsidRPr="0021418A">
              <w:rPr>
                <w:sz w:val="20"/>
                <w:szCs w:val="20"/>
              </w:rPr>
              <w:t xml:space="preserve">КГТУ, </w:t>
            </w:r>
            <w:r w:rsidRPr="00B349FB">
              <w:rPr>
                <w:sz w:val="20"/>
                <w:szCs w:val="20"/>
              </w:rPr>
              <w:t>ауд.</w:t>
            </w:r>
            <w:r w:rsidR="00B349FB" w:rsidRPr="00B349FB">
              <w:rPr>
                <w:rFonts w:cs="Times New Roman"/>
                <w:bCs/>
                <w:sz w:val="22"/>
              </w:rPr>
              <w:t xml:space="preserve"> </w:t>
            </w:r>
            <w:r w:rsidR="00B349FB" w:rsidRPr="00B349FB">
              <w:rPr>
                <w:bCs/>
                <w:sz w:val="20"/>
                <w:szCs w:val="20"/>
              </w:rPr>
              <w:t>477</w:t>
            </w:r>
          </w:p>
          <w:p w:rsidR="0021418A" w:rsidRPr="0021418A" w:rsidRDefault="0021418A" w:rsidP="0021418A">
            <w:pPr>
              <w:jc w:val="center"/>
              <w:rPr>
                <w:sz w:val="20"/>
                <w:szCs w:val="20"/>
              </w:rPr>
            </w:pPr>
            <w:r w:rsidRPr="0021418A">
              <w:rPr>
                <w:sz w:val="20"/>
                <w:szCs w:val="20"/>
              </w:rPr>
              <w:t>15.00-19.00 (</w:t>
            </w:r>
            <w:proofErr w:type="gramStart"/>
            <w:r w:rsidRPr="0021418A">
              <w:rPr>
                <w:sz w:val="20"/>
                <w:szCs w:val="20"/>
              </w:rPr>
              <w:t>МСК</w:t>
            </w:r>
            <w:proofErr w:type="gramEnd"/>
            <w:r w:rsidRPr="0021418A">
              <w:rPr>
                <w:sz w:val="20"/>
                <w:szCs w:val="20"/>
              </w:rPr>
              <w:t>)</w:t>
            </w:r>
          </w:p>
          <w:p w:rsidR="0021418A" w:rsidRPr="0021418A" w:rsidRDefault="009C243B" w:rsidP="0021418A">
            <w:pPr>
              <w:rPr>
                <w:color w:val="FF0000"/>
                <w:sz w:val="20"/>
                <w:szCs w:val="20"/>
              </w:rPr>
            </w:pPr>
            <w:hyperlink r:id="rId40" w:history="1">
              <w:r w:rsidR="0021418A" w:rsidRPr="0021418A">
                <w:rPr>
                  <w:color w:val="0000FF"/>
                  <w:sz w:val="20"/>
                  <w:szCs w:val="20"/>
                  <w:u w:val="single"/>
                </w:rPr>
                <w:t>https://klgtu.nbics.net/ru/Sekciya-I</w:t>
              </w:r>
            </w:hyperlink>
            <w:r w:rsidR="0021418A" w:rsidRPr="0021418A">
              <w:rPr>
                <w:color w:val="FF0000"/>
                <w:sz w:val="20"/>
                <w:szCs w:val="20"/>
              </w:rPr>
              <w:t xml:space="preserve"> </w:t>
            </w:r>
          </w:p>
        </w:tc>
        <w:tc>
          <w:tcPr>
            <w:tcW w:w="681" w:type="pct"/>
          </w:tcPr>
          <w:p w:rsidR="0021418A" w:rsidRPr="0021418A" w:rsidRDefault="0021418A" w:rsidP="0021418A">
            <w:pPr>
              <w:jc w:val="center"/>
              <w:rPr>
                <w:color w:val="FF0000"/>
                <w:sz w:val="20"/>
                <w:szCs w:val="20"/>
                <w:highlight w:val="red"/>
              </w:rPr>
            </w:pPr>
          </w:p>
        </w:tc>
        <w:tc>
          <w:tcPr>
            <w:tcW w:w="679" w:type="pct"/>
          </w:tcPr>
          <w:p w:rsidR="0021418A" w:rsidRPr="0021418A" w:rsidRDefault="0021418A" w:rsidP="0021418A">
            <w:pPr>
              <w:jc w:val="center"/>
              <w:rPr>
                <w:color w:val="FF0000"/>
                <w:sz w:val="20"/>
                <w:szCs w:val="20"/>
                <w:highlight w:val="red"/>
              </w:rPr>
            </w:pPr>
          </w:p>
        </w:tc>
        <w:tc>
          <w:tcPr>
            <w:tcW w:w="749" w:type="pct"/>
          </w:tcPr>
          <w:p w:rsidR="0021418A" w:rsidRPr="0021418A" w:rsidRDefault="0021418A" w:rsidP="0021418A">
            <w:pPr>
              <w:jc w:val="center"/>
              <w:rPr>
                <w:color w:val="FF0000"/>
                <w:sz w:val="20"/>
                <w:szCs w:val="20"/>
                <w:highlight w:val="red"/>
              </w:rPr>
            </w:pPr>
          </w:p>
        </w:tc>
        <w:tc>
          <w:tcPr>
            <w:tcW w:w="680" w:type="pct"/>
          </w:tcPr>
          <w:p w:rsidR="0021418A" w:rsidRPr="0021418A" w:rsidRDefault="0021418A" w:rsidP="0021418A">
            <w:pPr>
              <w:jc w:val="center"/>
              <w:rPr>
                <w:color w:val="FF0000"/>
                <w:sz w:val="20"/>
                <w:szCs w:val="20"/>
                <w:highlight w:val="red"/>
              </w:rPr>
            </w:pPr>
          </w:p>
        </w:tc>
        <w:tc>
          <w:tcPr>
            <w:tcW w:w="731" w:type="pct"/>
          </w:tcPr>
          <w:p w:rsidR="0021418A" w:rsidRPr="0021418A" w:rsidRDefault="0021418A" w:rsidP="0021418A">
            <w:pPr>
              <w:jc w:val="center"/>
              <w:rPr>
                <w:color w:val="FF0000"/>
                <w:sz w:val="20"/>
                <w:szCs w:val="20"/>
                <w:highlight w:val="red"/>
              </w:rPr>
            </w:pPr>
          </w:p>
        </w:tc>
      </w:tr>
      <w:tr w:rsidR="00694829" w:rsidRPr="0021418A" w:rsidTr="00694829">
        <w:tc>
          <w:tcPr>
            <w:tcW w:w="732" w:type="pct"/>
            <w:vAlign w:val="center"/>
          </w:tcPr>
          <w:p w:rsidR="0021418A" w:rsidRPr="0021418A" w:rsidRDefault="0021418A" w:rsidP="0021418A">
            <w:pPr>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2. Секция II. </w:t>
            </w:r>
          </w:p>
          <w:p w:rsidR="0021418A" w:rsidRPr="0021418A" w:rsidRDefault="0021418A" w:rsidP="0021418A">
            <w:pPr>
              <w:contextualSpacing/>
              <w:rPr>
                <w:rFonts w:eastAsia="Times New Roman"/>
                <w:color w:val="FF0000"/>
                <w:sz w:val="20"/>
                <w:szCs w:val="20"/>
                <w:lang w:eastAsia="ru-RU"/>
              </w:rPr>
            </w:pPr>
            <w:r w:rsidRPr="0021418A">
              <w:rPr>
                <w:rFonts w:eastAsia="Times New Roman"/>
                <w:sz w:val="20"/>
                <w:szCs w:val="20"/>
                <w:lang w:eastAsia="ru-RU"/>
              </w:rPr>
              <w:t>Ноосферное образование как образование нового технологического уклада</w:t>
            </w:r>
          </w:p>
        </w:tc>
        <w:tc>
          <w:tcPr>
            <w:tcW w:w="748" w:type="pct"/>
          </w:tcPr>
          <w:p w:rsidR="0021418A" w:rsidRPr="0021418A" w:rsidRDefault="0021418A" w:rsidP="0021418A">
            <w:pPr>
              <w:jc w:val="center"/>
              <w:rPr>
                <w:color w:val="FF0000"/>
                <w:sz w:val="20"/>
                <w:szCs w:val="20"/>
                <w:highlight w:val="red"/>
              </w:rPr>
            </w:pPr>
          </w:p>
        </w:tc>
        <w:tc>
          <w:tcPr>
            <w:tcW w:w="681" w:type="pct"/>
          </w:tcPr>
          <w:p w:rsidR="0021418A" w:rsidRPr="0021418A" w:rsidRDefault="0021418A" w:rsidP="0021418A">
            <w:pPr>
              <w:jc w:val="center"/>
              <w:rPr>
                <w:sz w:val="20"/>
                <w:szCs w:val="20"/>
              </w:rPr>
            </w:pPr>
            <w:r w:rsidRPr="0021418A">
              <w:rPr>
                <w:sz w:val="20"/>
                <w:szCs w:val="20"/>
              </w:rPr>
              <w:t xml:space="preserve">КГТУ, </w:t>
            </w:r>
          </w:p>
          <w:p w:rsidR="0021418A" w:rsidRPr="00B349FB" w:rsidRDefault="0021418A" w:rsidP="0021418A">
            <w:pPr>
              <w:jc w:val="center"/>
              <w:rPr>
                <w:sz w:val="20"/>
                <w:szCs w:val="20"/>
              </w:rPr>
            </w:pPr>
            <w:r w:rsidRPr="00B349FB">
              <w:rPr>
                <w:sz w:val="20"/>
                <w:szCs w:val="20"/>
              </w:rPr>
              <w:t xml:space="preserve">ауд. </w:t>
            </w:r>
            <w:r w:rsidR="00B349FB" w:rsidRPr="00B349FB">
              <w:rPr>
                <w:bCs/>
                <w:sz w:val="20"/>
                <w:szCs w:val="20"/>
              </w:rPr>
              <w:t>477</w:t>
            </w:r>
          </w:p>
          <w:p w:rsidR="0021418A" w:rsidRPr="0021418A" w:rsidRDefault="0021418A" w:rsidP="0021418A">
            <w:pPr>
              <w:jc w:val="center"/>
              <w:rPr>
                <w:sz w:val="20"/>
                <w:szCs w:val="20"/>
              </w:rPr>
            </w:pPr>
            <w:r w:rsidRPr="0021418A">
              <w:rPr>
                <w:sz w:val="20"/>
                <w:szCs w:val="20"/>
              </w:rPr>
              <w:t>11.00-14.00 (</w:t>
            </w:r>
            <w:proofErr w:type="gramStart"/>
            <w:r w:rsidRPr="0021418A">
              <w:rPr>
                <w:sz w:val="20"/>
                <w:szCs w:val="20"/>
              </w:rPr>
              <w:t>МСК</w:t>
            </w:r>
            <w:proofErr w:type="gramEnd"/>
            <w:r w:rsidRPr="0021418A">
              <w:rPr>
                <w:sz w:val="20"/>
                <w:szCs w:val="20"/>
              </w:rPr>
              <w:t>)</w:t>
            </w:r>
          </w:p>
          <w:p w:rsidR="0021418A" w:rsidRPr="0021418A" w:rsidRDefault="009C243B" w:rsidP="0021418A">
            <w:pPr>
              <w:rPr>
                <w:color w:val="FF0000"/>
                <w:sz w:val="20"/>
                <w:szCs w:val="20"/>
                <w:highlight w:val="red"/>
              </w:rPr>
            </w:pPr>
            <w:hyperlink r:id="rId41" w:history="1">
              <w:r w:rsidR="0021418A" w:rsidRPr="0021418A">
                <w:rPr>
                  <w:color w:val="0000FF"/>
                  <w:sz w:val="20"/>
                  <w:szCs w:val="20"/>
                  <w:u w:val="single"/>
                </w:rPr>
                <w:t>https://klgtu.nbics.net/ru/Sekciya-II</w:t>
              </w:r>
            </w:hyperlink>
            <w:r w:rsidR="0021418A" w:rsidRPr="0021418A">
              <w:rPr>
                <w:sz w:val="20"/>
                <w:szCs w:val="20"/>
              </w:rPr>
              <w:t xml:space="preserve"> </w:t>
            </w:r>
          </w:p>
        </w:tc>
        <w:tc>
          <w:tcPr>
            <w:tcW w:w="679" w:type="pct"/>
          </w:tcPr>
          <w:p w:rsidR="0021418A" w:rsidRPr="0021418A" w:rsidRDefault="0021418A" w:rsidP="0021418A">
            <w:pPr>
              <w:jc w:val="center"/>
              <w:rPr>
                <w:b/>
                <w:color w:val="FF0000"/>
                <w:sz w:val="20"/>
                <w:szCs w:val="20"/>
              </w:rPr>
            </w:pPr>
          </w:p>
        </w:tc>
        <w:tc>
          <w:tcPr>
            <w:tcW w:w="749" w:type="pct"/>
          </w:tcPr>
          <w:p w:rsidR="0021418A" w:rsidRPr="0021418A" w:rsidRDefault="0021418A" w:rsidP="0021418A">
            <w:pPr>
              <w:jc w:val="center"/>
              <w:rPr>
                <w:sz w:val="20"/>
                <w:szCs w:val="20"/>
              </w:rPr>
            </w:pPr>
          </w:p>
        </w:tc>
        <w:tc>
          <w:tcPr>
            <w:tcW w:w="680" w:type="pct"/>
          </w:tcPr>
          <w:p w:rsidR="0021418A" w:rsidRPr="0021418A" w:rsidRDefault="0021418A" w:rsidP="0021418A">
            <w:pPr>
              <w:jc w:val="center"/>
              <w:rPr>
                <w:color w:val="FF0000"/>
                <w:sz w:val="20"/>
                <w:szCs w:val="20"/>
              </w:rPr>
            </w:pPr>
          </w:p>
        </w:tc>
        <w:tc>
          <w:tcPr>
            <w:tcW w:w="731" w:type="pct"/>
          </w:tcPr>
          <w:p w:rsidR="0021418A" w:rsidRPr="0021418A" w:rsidRDefault="0021418A" w:rsidP="0021418A">
            <w:pPr>
              <w:jc w:val="center"/>
              <w:rPr>
                <w:b/>
                <w:color w:val="FF0000"/>
                <w:sz w:val="20"/>
                <w:szCs w:val="20"/>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3. Секция III. </w:t>
            </w:r>
          </w:p>
          <w:p w:rsidR="0021418A" w:rsidRPr="0021418A" w:rsidRDefault="0021418A" w:rsidP="0021418A">
            <w:pPr>
              <w:tabs>
                <w:tab w:val="left" w:pos="284"/>
              </w:tabs>
              <w:contextualSpacing/>
              <w:rPr>
                <w:rFonts w:eastAsia="Times New Roman"/>
                <w:color w:val="FF0000"/>
                <w:sz w:val="20"/>
                <w:szCs w:val="20"/>
                <w:lang w:eastAsia="ru-RU"/>
              </w:rPr>
            </w:pPr>
            <w:r w:rsidRPr="0021418A">
              <w:rPr>
                <w:rFonts w:eastAsia="Times New Roman"/>
                <w:sz w:val="20"/>
                <w:szCs w:val="20"/>
                <w:lang w:eastAsia="ru-RU"/>
              </w:rPr>
              <w:t>Природосообраз-ное образование для родительского сообщества</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sz w:val="20"/>
                <w:szCs w:val="20"/>
              </w:rPr>
            </w:pPr>
            <w:r w:rsidRPr="0021418A">
              <w:rPr>
                <w:sz w:val="20"/>
                <w:szCs w:val="20"/>
              </w:rPr>
              <w:t xml:space="preserve">КГТУ, </w:t>
            </w:r>
          </w:p>
          <w:p w:rsidR="0021418A" w:rsidRPr="00B349FB" w:rsidRDefault="0021418A" w:rsidP="0021418A">
            <w:pPr>
              <w:jc w:val="center"/>
              <w:rPr>
                <w:sz w:val="20"/>
                <w:szCs w:val="20"/>
              </w:rPr>
            </w:pPr>
            <w:r w:rsidRPr="00B349FB">
              <w:rPr>
                <w:sz w:val="20"/>
                <w:szCs w:val="20"/>
              </w:rPr>
              <w:t xml:space="preserve">ауд. </w:t>
            </w:r>
            <w:r w:rsidR="00B349FB" w:rsidRPr="00B349FB">
              <w:rPr>
                <w:bCs/>
                <w:sz w:val="20"/>
                <w:szCs w:val="20"/>
              </w:rPr>
              <w:t>477</w:t>
            </w:r>
          </w:p>
          <w:p w:rsidR="0021418A" w:rsidRPr="0021418A" w:rsidRDefault="0021418A" w:rsidP="0021418A">
            <w:pPr>
              <w:jc w:val="center"/>
              <w:rPr>
                <w:sz w:val="20"/>
                <w:szCs w:val="20"/>
              </w:rPr>
            </w:pPr>
            <w:r w:rsidRPr="0021418A">
              <w:rPr>
                <w:sz w:val="20"/>
                <w:szCs w:val="20"/>
              </w:rPr>
              <w:t>15.00-19.00 (</w:t>
            </w:r>
            <w:proofErr w:type="gramStart"/>
            <w:r w:rsidRPr="0021418A">
              <w:rPr>
                <w:sz w:val="20"/>
                <w:szCs w:val="20"/>
              </w:rPr>
              <w:t>МСК</w:t>
            </w:r>
            <w:proofErr w:type="gramEnd"/>
            <w:r w:rsidRPr="0021418A">
              <w:rPr>
                <w:sz w:val="20"/>
                <w:szCs w:val="20"/>
              </w:rPr>
              <w:t>)</w:t>
            </w:r>
          </w:p>
          <w:p w:rsidR="0021418A" w:rsidRPr="0021418A" w:rsidRDefault="009C243B" w:rsidP="0021418A">
            <w:pPr>
              <w:rPr>
                <w:color w:val="FF0000"/>
                <w:sz w:val="20"/>
                <w:szCs w:val="20"/>
              </w:rPr>
            </w:pPr>
            <w:hyperlink r:id="rId42" w:history="1">
              <w:r w:rsidR="0021418A" w:rsidRPr="0021418A">
                <w:rPr>
                  <w:color w:val="0000FF"/>
                  <w:sz w:val="20"/>
                  <w:szCs w:val="20"/>
                  <w:u w:val="single"/>
                </w:rPr>
                <w:t>https://klgtu.nbics.net/ru/Sekciya-III</w:t>
              </w:r>
            </w:hyperlink>
            <w:r w:rsidR="0021418A" w:rsidRPr="0021418A">
              <w:rPr>
                <w:color w:val="FF0000"/>
                <w:sz w:val="20"/>
                <w:szCs w:val="20"/>
              </w:rPr>
              <w:t xml:space="preserve"> </w:t>
            </w:r>
          </w:p>
        </w:tc>
        <w:tc>
          <w:tcPr>
            <w:tcW w:w="679" w:type="pct"/>
          </w:tcPr>
          <w:p w:rsidR="0021418A" w:rsidRPr="0021418A" w:rsidRDefault="0021418A" w:rsidP="0021418A">
            <w:pPr>
              <w:jc w:val="center"/>
              <w:rPr>
                <w:color w:val="FF0000"/>
                <w:sz w:val="20"/>
                <w:szCs w:val="20"/>
              </w:rPr>
            </w:pPr>
          </w:p>
        </w:tc>
        <w:tc>
          <w:tcPr>
            <w:tcW w:w="749" w:type="pct"/>
          </w:tcPr>
          <w:p w:rsidR="0021418A" w:rsidRPr="0021418A" w:rsidRDefault="0021418A" w:rsidP="0021418A">
            <w:pPr>
              <w:jc w:val="center"/>
              <w:rPr>
                <w:b/>
                <w:color w:val="FF0000"/>
                <w:sz w:val="20"/>
                <w:szCs w:val="20"/>
              </w:rPr>
            </w:pPr>
          </w:p>
        </w:tc>
        <w:tc>
          <w:tcPr>
            <w:tcW w:w="680" w:type="pct"/>
          </w:tcPr>
          <w:p w:rsidR="0021418A" w:rsidRPr="0021418A" w:rsidRDefault="0021418A" w:rsidP="0021418A">
            <w:pPr>
              <w:jc w:val="center"/>
              <w:rPr>
                <w:b/>
                <w:color w:val="FF0000"/>
                <w:sz w:val="20"/>
                <w:szCs w:val="20"/>
              </w:rPr>
            </w:pPr>
          </w:p>
        </w:tc>
        <w:tc>
          <w:tcPr>
            <w:tcW w:w="731" w:type="pct"/>
          </w:tcPr>
          <w:p w:rsidR="0021418A" w:rsidRPr="0021418A" w:rsidRDefault="0021418A" w:rsidP="0021418A">
            <w:pPr>
              <w:jc w:val="center"/>
              <w:rPr>
                <w:b/>
                <w:color w:val="FF0000"/>
                <w:sz w:val="20"/>
                <w:szCs w:val="20"/>
              </w:rPr>
            </w:pPr>
          </w:p>
        </w:tc>
      </w:tr>
      <w:tr w:rsidR="00694829" w:rsidRPr="0021418A" w:rsidTr="00694829">
        <w:trPr>
          <w:trHeight w:val="1713"/>
        </w:trPr>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4.</w:t>
            </w:r>
            <w:r w:rsidRPr="0021418A">
              <w:rPr>
                <w:color w:val="000000" w:themeColor="text1"/>
                <w:sz w:val="20"/>
                <w:szCs w:val="20"/>
              </w:rPr>
              <w:t xml:space="preserve"> </w:t>
            </w:r>
            <w:r w:rsidRPr="0021418A">
              <w:rPr>
                <w:rFonts w:eastAsia="Times New Roman"/>
                <w:b/>
                <w:color w:val="000000" w:themeColor="text1"/>
                <w:sz w:val="20"/>
                <w:szCs w:val="20"/>
                <w:lang w:eastAsia="ru-RU"/>
              </w:rPr>
              <w:t xml:space="preserve">Секция IV. </w:t>
            </w:r>
          </w:p>
          <w:p w:rsidR="0021418A" w:rsidRPr="0021418A" w:rsidRDefault="0021418A" w:rsidP="0021418A">
            <w:pPr>
              <w:tabs>
                <w:tab w:val="left" w:pos="284"/>
              </w:tabs>
              <w:contextualSpacing/>
              <w:rPr>
                <w:rFonts w:eastAsia="Times New Roman"/>
                <w:color w:val="FF0000"/>
                <w:sz w:val="20"/>
                <w:szCs w:val="20"/>
                <w:lang w:eastAsia="ru-RU"/>
              </w:rPr>
            </w:pPr>
            <w:r w:rsidRPr="0021418A">
              <w:rPr>
                <w:rFonts w:eastAsia="Times New Roman"/>
                <w:sz w:val="20"/>
                <w:szCs w:val="20"/>
                <w:lang w:eastAsia="ru-RU"/>
              </w:rPr>
              <w:t>Здоровьесбереже-ние в ноосферной парадигме</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shd w:val="clear" w:color="auto" w:fill="FFFFFF" w:themeFill="background1"/>
              <w:tabs>
                <w:tab w:val="right" w:pos="1910"/>
              </w:tabs>
              <w:jc w:val="center"/>
              <w:rPr>
                <w:rFonts w:eastAsia="Times New Roman"/>
                <w:sz w:val="20"/>
                <w:szCs w:val="20"/>
                <w:lang w:eastAsia="ru-RU"/>
              </w:rPr>
            </w:pPr>
            <w:r w:rsidRPr="0021418A">
              <w:rPr>
                <w:rFonts w:eastAsia="Times New Roman"/>
                <w:sz w:val="20"/>
                <w:szCs w:val="20"/>
                <w:lang w:eastAsia="ru-RU"/>
              </w:rPr>
              <w:t xml:space="preserve">КГТУ, </w:t>
            </w:r>
          </w:p>
          <w:p w:rsidR="0021418A" w:rsidRPr="00B349FB" w:rsidRDefault="0021418A" w:rsidP="0021418A">
            <w:pPr>
              <w:shd w:val="clear" w:color="auto" w:fill="FFFFFF" w:themeFill="background1"/>
              <w:tabs>
                <w:tab w:val="right" w:pos="1910"/>
              </w:tabs>
              <w:jc w:val="center"/>
              <w:rPr>
                <w:rFonts w:eastAsia="Times New Roman"/>
                <w:sz w:val="20"/>
                <w:szCs w:val="20"/>
                <w:lang w:eastAsia="ru-RU"/>
              </w:rPr>
            </w:pPr>
            <w:r w:rsidRPr="00B349FB">
              <w:rPr>
                <w:rFonts w:eastAsia="Times New Roman"/>
                <w:sz w:val="20"/>
                <w:szCs w:val="20"/>
                <w:lang w:eastAsia="ru-RU"/>
              </w:rPr>
              <w:t xml:space="preserve">ауд. </w:t>
            </w:r>
            <w:r w:rsidR="00B349FB" w:rsidRPr="00B349FB">
              <w:rPr>
                <w:rFonts w:eastAsia="Times New Roman"/>
                <w:bCs/>
                <w:sz w:val="20"/>
                <w:szCs w:val="20"/>
                <w:lang w:eastAsia="ru-RU"/>
              </w:rPr>
              <w:t>477</w:t>
            </w:r>
          </w:p>
          <w:p w:rsidR="0021418A" w:rsidRPr="0021418A" w:rsidRDefault="0021418A" w:rsidP="0021418A">
            <w:pPr>
              <w:shd w:val="clear" w:color="auto" w:fill="FFFFFF" w:themeFill="background1"/>
              <w:tabs>
                <w:tab w:val="right" w:pos="1910"/>
              </w:tabs>
              <w:jc w:val="center"/>
              <w:rPr>
                <w:rFonts w:eastAsia="Times New Roman"/>
                <w:sz w:val="20"/>
                <w:szCs w:val="20"/>
                <w:lang w:eastAsia="ru-RU"/>
              </w:rPr>
            </w:pPr>
            <w:r w:rsidRPr="0021418A">
              <w:rPr>
                <w:rFonts w:eastAsia="Times New Roman"/>
                <w:sz w:val="20"/>
                <w:szCs w:val="20"/>
                <w:lang w:eastAsia="ru-RU"/>
              </w:rPr>
              <w:t>11.00- 14.00 (</w:t>
            </w:r>
            <w:proofErr w:type="gramStart"/>
            <w:r w:rsidRPr="0021418A">
              <w:rPr>
                <w:rFonts w:eastAsia="Times New Roman"/>
                <w:sz w:val="20"/>
                <w:szCs w:val="20"/>
                <w:lang w:eastAsia="ru-RU"/>
              </w:rPr>
              <w:t>МСК</w:t>
            </w:r>
            <w:proofErr w:type="gramEnd"/>
            <w:r w:rsidRPr="0021418A">
              <w:rPr>
                <w:rFonts w:eastAsia="Times New Roman"/>
                <w:sz w:val="20"/>
                <w:szCs w:val="20"/>
                <w:lang w:eastAsia="ru-RU"/>
              </w:rPr>
              <w:t>)</w:t>
            </w:r>
          </w:p>
          <w:p w:rsidR="0021418A" w:rsidRPr="0021418A" w:rsidRDefault="009C243B" w:rsidP="0021418A">
            <w:pPr>
              <w:shd w:val="clear" w:color="auto" w:fill="FFFFFF" w:themeFill="background1"/>
              <w:tabs>
                <w:tab w:val="right" w:pos="1910"/>
              </w:tabs>
              <w:rPr>
                <w:rFonts w:eastAsia="Times New Roman"/>
                <w:color w:val="FF0000"/>
                <w:sz w:val="20"/>
                <w:szCs w:val="20"/>
                <w:lang w:eastAsia="ru-RU"/>
              </w:rPr>
            </w:pPr>
            <w:hyperlink r:id="rId43" w:history="1">
              <w:r w:rsidR="0021418A" w:rsidRPr="0021418A">
                <w:rPr>
                  <w:rFonts w:eastAsia="Times New Roman"/>
                  <w:color w:val="0000FF"/>
                  <w:sz w:val="20"/>
                  <w:szCs w:val="20"/>
                  <w:u w:val="single"/>
                  <w:lang w:eastAsia="ru-RU"/>
                </w:rPr>
                <w:t>https://klgtu.nbics.net/ru/Sekciya-IV</w:t>
              </w:r>
            </w:hyperlink>
            <w:r w:rsidR="0021418A" w:rsidRPr="0021418A">
              <w:rPr>
                <w:rFonts w:eastAsia="Times New Roman"/>
                <w:color w:val="FF0000"/>
                <w:sz w:val="20"/>
                <w:szCs w:val="20"/>
                <w:lang w:eastAsia="ru-RU"/>
              </w:rPr>
              <w:t xml:space="preserve"> </w:t>
            </w:r>
          </w:p>
        </w:tc>
        <w:tc>
          <w:tcPr>
            <w:tcW w:w="749" w:type="pct"/>
          </w:tcPr>
          <w:p w:rsidR="0021418A" w:rsidRPr="0021418A" w:rsidRDefault="0021418A" w:rsidP="0021418A">
            <w:pPr>
              <w:shd w:val="clear" w:color="auto" w:fill="FFFFFF" w:themeFill="background1"/>
              <w:tabs>
                <w:tab w:val="right" w:pos="1910"/>
              </w:tabs>
              <w:spacing w:afterAutospacing="1"/>
              <w:jc w:val="center"/>
              <w:rPr>
                <w:rFonts w:eastAsia="Times New Roman"/>
                <w:color w:val="000000" w:themeColor="text1"/>
                <w:sz w:val="20"/>
                <w:szCs w:val="20"/>
                <w:lang w:eastAsia="ru-RU"/>
              </w:rPr>
            </w:pPr>
          </w:p>
        </w:tc>
        <w:tc>
          <w:tcPr>
            <w:tcW w:w="680" w:type="pct"/>
          </w:tcPr>
          <w:p w:rsidR="0021418A" w:rsidRPr="0021418A" w:rsidRDefault="0021418A" w:rsidP="0021418A">
            <w:pPr>
              <w:shd w:val="clear" w:color="auto" w:fill="FFFFFF" w:themeFill="background1"/>
              <w:tabs>
                <w:tab w:val="right" w:pos="1910"/>
              </w:tabs>
              <w:spacing w:afterAutospacing="1"/>
              <w:jc w:val="center"/>
              <w:rPr>
                <w:rFonts w:eastAsia="Times New Roman"/>
                <w:color w:val="000000" w:themeColor="text1"/>
                <w:sz w:val="20"/>
                <w:szCs w:val="20"/>
                <w:lang w:eastAsia="ru-RU"/>
              </w:rPr>
            </w:pPr>
          </w:p>
        </w:tc>
        <w:tc>
          <w:tcPr>
            <w:tcW w:w="731" w:type="pct"/>
          </w:tcPr>
          <w:p w:rsidR="0021418A" w:rsidRPr="0021418A" w:rsidRDefault="0021418A" w:rsidP="0021418A">
            <w:pPr>
              <w:shd w:val="clear" w:color="auto" w:fill="FFFFFF" w:themeFill="background1"/>
              <w:tabs>
                <w:tab w:val="right" w:pos="1910"/>
              </w:tabs>
              <w:spacing w:afterAutospacing="1"/>
              <w:jc w:val="center"/>
              <w:rPr>
                <w:rFonts w:eastAsia="Times New Roman"/>
                <w:color w:val="000000" w:themeColor="text1"/>
                <w:sz w:val="20"/>
                <w:szCs w:val="20"/>
                <w:lang w:eastAsia="ru-RU"/>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5. Секция V. </w:t>
            </w:r>
            <w:r w:rsidRPr="0021418A">
              <w:rPr>
                <w:rFonts w:eastAsia="Times New Roman"/>
                <w:color w:val="000000" w:themeColor="text1"/>
                <w:sz w:val="20"/>
                <w:szCs w:val="20"/>
                <w:lang w:eastAsia="ru-RU"/>
              </w:rPr>
              <w:lastRenderedPageBreak/>
              <w:t>Природосообраз-ные технологии как базис экономики будущего</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jc w:val="center"/>
              <w:rPr>
                <w:rFonts w:eastAsia="Times New Roman"/>
                <w:color w:val="000000" w:themeColor="text1"/>
                <w:sz w:val="20"/>
                <w:szCs w:val="20"/>
                <w:lang w:eastAsia="ru-RU"/>
              </w:rPr>
            </w:pPr>
            <w:r w:rsidRPr="0021418A">
              <w:rPr>
                <w:rFonts w:eastAsia="Times New Roman"/>
                <w:color w:val="000000" w:themeColor="text1"/>
                <w:sz w:val="20"/>
                <w:szCs w:val="20"/>
                <w:lang w:eastAsia="ru-RU"/>
              </w:rPr>
              <w:t>КГТУ,</w:t>
            </w:r>
          </w:p>
          <w:p w:rsidR="0021418A" w:rsidRPr="00B349FB" w:rsidRDefault="0021418A" w:rsidP="0021418A">
            <w:pPr>
              <w:jc w:val="center"/>
              <w:rPr>
                <w:rFonts w:eastAsia="Times New Roman"/>
                <w:sz w:val="20"/>
                <w:szCs w:val="20"/>
                <w:lang w:eastAsia="ru-RU"/>
              </w:rPr>
            </w:pPr>
            <w:r w:rsidRPr="00B349FB">
              <w:rPr>
                <w:rFonts w:eastAsia="Times New Roman"/>
                <w:sz w:val="20"/>
                <w:szCs w:val="20"/>
                <w:lang w:eastAsia="ru-RU"/>
              </w:rPr>
              <w:lastRenderedPageBreak/>
              <w:t xml:space="preserve">ауд. </w:t>
            </w:r>
            <w:r w:rsidR="00B349FB" w:rsidRPr="00B349FB">
              <w:rPr>
                <w:rFonts w:eastAsia="Times New Roman"/>
                <w:bCs/>
                <w:sz w:val="20"/>
                <w:szCs w:val="20"/>
                <w:lang w:eastAsia="ru-RU"/>
              </w:rPr>
              <w:t>477</w:t>
            </w:r>
          </w:p>
          <w:p w:rsidR="0021418A" w:rsidRPr="0021418A" w:rsidRDefault="0021418A" w:rsidP="0021418A">
            <w:pPr>
              <w:jc w:val="center"/>
              <w:rPr>
                <w:rFonts w:eastAsia="Times New Roman"/>
                <w:color w:val="000000" w:themeColor="text1"/>
                <w:sz w:val="20"/>
                <w:szCs w:val="20"/>
                <w:lang w:eastAsia="ru-RU"/>
              </w:rPr>
            </w:pPr>
            <w:r w:rsidRPr="0021418A">
              <w:rPr>
                <w:rFonts w:eastAsia="Times New Roman"/>
                <w:color w:val="000000" w:themeColor="text1"/>
                <w:sz w:val="20"/>
                <w:szCs w:val="20"/>
                <w:lang w:eastAsia="ru-RU"/>
              </w:rPr>
              <w:t>15.00- 19.00 (</w:t>
            </w:r>
            <w:proofErr w:type="gramStart"/>
            <w:r w:rsidRPr="0021418A">
              <w:rPr>
                <w:rFonts w:eastAsia="Times New Roman"/>
                <w:color w:val="000000" w:themeColor="text1"/>
                <w:sz w:val="20"/>
                <w:szCs w:val="20"/>
                <w:lang w:eastAsia="ru-RU"/>
              </w:rPr>
              <w:t>МСК</w:t>
            </w:r>
            <w:proofErr w:type="gramEnd"/>
            <w:r w:rsidRPr="0021418A">
              <w:rPr>
                <w:rFonts w:eastAsia="Times New Roman"/>
                <w:color w:val="000000" w:themeColor="text1"/>
                <w:sz w:val="20"/>
                <w:szCs w:val="20"/>
                <w:lang w:eastAsia="ru-RU"/>
              </w:rPr>
              <w:t>)</w:t>
            </w:r>
          </w:p>
          <w:p w:rsidR="0021418A" w:rsidRPr="0021418A" w:rsidRDefault="009C243B" w:rsidP="0021418A">
            <w:pPr>
              <w:rPr>
                <w:rFonts w:eastAsia="Times New Roman"/>
                <w:color w:val="000000" w:themeColor="text1"/>
                <w:sz w:val="20"/>
                <w:szCs w:val="20"/>
                <w:lang w:eastAsia="ru-RU"/>
              </w:rPr>
            </w:pPr>
            <w:hyperlink r:id="rId44" w:history="1">
              <w:r w:rsidR="0021418A" w:rsidRPr="0021418A">
                <w:rPr>
                  <w:rFonts w:eastAsia="Times New Roman"/>
                  <w:color w:val="0000FF"/>
                  <w:sz w:val="20"/>
                  <w:szCs w:val="20"/>
                  <w:u w:val="single"/>
                  <w:lang w:eastAsia="ru-RU"/>
                </w:rPr>
                <w:t>https://klgtu.nbics.net/ru/Sekciya-V</w:t>
              </w:r>
            </w:hyperlink>
          </w:p>
        </w:tc>
        <w:tc>
          <w:tcPr>
            <w:tcW w:w="749" w:type="pct"/>
          </w:tcPr>
          <w:p w:rsidR="0021418A" w:rsidRPr="0021418A" w:rsidRDefault="0021418A" w:rsidP="0021418A">
            <w:pPr>
              <w:rPr>
                <w:sz w:val="20"/>
                <w:szCs w:val="20"/>
              </w:rPr>
            </w:pPr>
          </w:p>
        </w:tc>
        <w:tc>
          <w:tcPr>
            <w:tcW w:w="680" w:type="pct"/>
          </w:tcPr>
          <w:p w:rsidR="0021418A" w:rsidRPr="0021418A" w:rsidRDefault="0021418A" w:rsidP="0021418A">
            <w:pPr>
              <w:rPr>
                <w:sz w:val="20"/>
                <w:szCs w:val="20"/>
              </w:rPr>
            </w:pPr>
          </w:p>
        </w:tc>
        <w:tc>
          <w:tcPr>
            <w:tcW w:w="731" w:type="pct"/>
          </w:tcPr>
          <w:p w:rsidR="0021418A" w:rsidRPr="0021418A" w:rsidRDefault="0021418A" w:rsidP="0021418A">
            <w:pPr>
              <w:rPr>
                <w:sz w:val="20"/>
                <w:szCs w:val="20"/>
              </w:rPr>
            </w:pPr>
            <w:r w:rsidRPr="0021418A">
              <w:rPr>
                <w:sz w:val="20"/>
                <w:szCs w:val="20"/>
              </w:rPr>
              <w:t xml:space="preserve"> </w:t>
            </w:r>
          </w:p>
          <w:p w:rsidR="0021418A" w:rsidRPr="0021418A" w:rsidRDefault="0021418A" w:rsidP="0021418A">
            <w:pPr>
              <w:rPr>
                <w:sz w:val="20"/>
                <w:szCs w:val="20"/>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lastRenderedPageBreak/>
              <w:t xml:space="preserve">6. Секция VI. </w:t>
            </w:r>
            <w:r w:rsidRPr="0021418A">
              <w:rPr>
                <w:rFonts w:eastAsia="Times New Roman"/>
                <w:color w:val="000000" w:themeColor="text1"/>
                <w:sz w:val="20"/>
                <w:szCs w:val="20"/>
                <w:lang w:eastAsia="ru-RU"/>
              </w:rPr>
              <w:t>Игровые образователь-но-проектные пространства</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rPr>
                <w:sz w:val="20"/>
                <w:szCs w:val="20"/>
              </w:rPr>
            </w:pPr>
          </w:p>
          <w:p w:rsidR="0021418A" w:rsidRPr="0021418A" w:rsidRDefault="0021418A" w:rsidP="0021418A">
            <w:pPr>
              <w:shd w:val="clear" w:color="auto" w:fill="FFFFFF" w:themeFill="background1"/>
              <w:tabs>
                <w:tab w:val="right" w:pos="1910"/>
              </w:tabs>
              <w:spacing w:afterAutospacing="1"/>
              <w:jc w:val="center"/>
              <w:rPr>
                <w:rFonts w:eastAsia="Times New Roman"/>
                <w:color w:val="000000" w:themeColor="text1"/>
                <w:sz w:val="20"/>
                <w:szCs w:val="20"/>
                <w:lang w:eastAsia="ru-RU"/>
              </w:rPr>
            </w:pPr>
          </w:p>
        </w:tc>
        <w:tc>
          <w:tcPr>
            <w:tcW w:w="749" w:type="pct"/>
          </w:tcPr>
          <w:p w:rsidR="0021418A" w:rsidRPr="0021418A" w:rsidRDefault="0021418A" w:rsidP="0021418A">
            <w:pPr>
              <w:jc w:val="center"/>
              <w:rPr>
                <w:sz w:val="20"/>
                <w:szCs w:val="20"/>
              </w:rPr>
            </w:pPr>
            <w:r w:rsidRPr="0021418A">
              <w:rPr>
                <w:sz w:val="20"/>
                <w:szCs w:val="20"/>
              </w:rPr>
              <w:t>КГТУ,</w:t>
            </w:r>
          </w:p>
          <w:p w:rsidR="0021418A" w:rsidRPr="00B349FB" w:rsidRDefault="0021418A" w:rsidP="0021418A">
            <w:pPr>
              <w:jc w:val="center"/>
              <w:rPr>
                <w:sz w:val="20"/>
                <w:szCs w:val="20"/>
              </w:rPr>
            </w:pPr>
            <w:r w:rsidRPr="00B349FB">
              <w:rPr>
                <w:sz w:val="20"/>
                <w:szCs w:val="20"/>
              </w:rPr>
              <w:t xml:space="preserve">ауд. </w:t>
            </w:r>
            <w:r w:rsidR="00B349FB" w:rsidRPr="00B349FB">
              <w:rPr>
                <w:bCs/>
                <w:sz w:val="20"/>
                <w:szCs w:val="20"/>
              </w:rPr>
              <w:t>477</w:t>
            </w:r>
          </w:p>
          <w:p w:rsidR="0021418A" w:rsidRPr="0021418A" w:rsidRDefault="0021418A" w:rsidP="0021418A">
            <w:pPr>
              <w:jc w:val="center"/>
              <w:rPr>
                <w:sz w:val="20"/>
                <w:szCs w:val="20"/>
              </w:rPr>
            </w:pPr>
            <w:r w:rsidRPr="0021418A">
              <w:rPr>
                <w:sz w:val="20"/>
                <w:szCs w:val="20"/>
              </w:rPr>
              <w:t>15.00- 19.00 (</w:t>
            </w:r>
            <w:proofErr w:type="gramStart"/>
            <w:r w:rsidRPr="0021418A">
              <w:rPr>
                <w:sz w:val="20"/>
                <w:szCs w:val="20"/>
              </w:rPr>
              <w:t>МСК</w:t>
            </w:r>
            <w:proofErr w:type="gramEnd"/>
            <w:r w:rsidRPr="0021418A">
              <w:rPr>
                <w:sz w:val="20"/>
                <w:szCs w:val="20"/>
              </w:rPr>
              <w:t>)</w:t>
            </w:r>
          </w:p>
          <w:p w:rsidR="0021418A" w:rsidRPr="0021418A" w:rsidRDefault="009C243B" w:rsidP="0021418A">
            <w:pPr>
              <w:rPr>
                <w:sz w:val="20"/>
                <w:szCs w:val="20"/>
              </w:rPr>
            </w:pPr>
            <w:hyperlink r:id="rId45" w:history="1">
              <w:r w:rsidR="0021418A" w:rsidRPr="0021418A">
                <w:rPr>
                  <w:color w:val="0000FF"/>
                  <w:sz w:val="20"/>
                  <w:szCs w:val="20"/>
                  <w:u w:val="single"/>
                </w:rPr>
                <w:t>https://klgtu.nbics.net/ru/Sekciya-V1</w:t>
              </w:r>
            </w:hyperlink>
          </w:p>
          <w:p w:rsidR="0021418A" w:rsidRPr="0021418A" w:rsidRDefault="0021418A" w:rsidP="0021418A">
            <w:pPr>
              <w:rPr>
                <w:sz w:val="20"/>
                <w:szCs w:val="20"/>
              </w:rPr>
            </w:pPr>
          </w:p>
        </w:tc>
        <w:tc>
          <w:tcPr>
            <w:tcW w:w="680" w:type="pct"/>
          </w:tcPr>
          <w:p w:rsidR="0021418A" w:rsidRPr="0021418A" w:rsidRDefault="0021418A" w:rsidP="0021418A">
            <w:pPr>
              <w:rPr>
                <w:sz w:val="20"/>
                <w:szCs w:val="20"/>
              </w:rPr>
            </w:pPr>
          </w:p>
        </w:tc>
        <w:tc>
          <w:tcPr>
            <w:tcW w:w="731" w:type="pct"/>
          </w:tcPr>
          <w:p w:rsidR="0021418A" w:rsidRPr="0021418A" w:rsidRDefault="0021418A" w:rsidP="0021418A">
            <w:pPr>
              <w:rPr>
                <w:sz w:val="20"/>
                <w:szCs w:val="20"/>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color w:val="000000" w:themeColor="text1"/>
                <w:sz w:val="20"/>
                <w:szCs w:val="20"/>
                <w:lang w:eastAsia="ru-RU"/>
              </w:rPr>
            </w:pPr>
            <w:r w:rsidRPr="0021418A">
              <w:rPr>
                <w:rFonts w:eastAsia="Times New Roman"/>
                <w:b/>
                <w:color w:val="000000" w:themeColor="text1"/>
                <w:sz w:val="20"/>
                <w:szCs w:val="20"/>
                <w:lang w:eastAsia="ru-RU"/>
              </w:rPr>
              <w:t xml:space="preserve">7. Секция VII. </w:t>
            </w:r>
            <w:r w:rsidRPr="0021418A">
              <w:rPr>
                <w:rFonts w:eastAsia="Times New Roman"/>
                <w:color w:val="000000" w:themeColor="text1"/>
                <w:sz w:val="20"/>
                <w:szCs w:val="20"/>
                <w:lang w:eastAsia="ru-RU"/>
              </w:rPr>
              <w:t>Формирование современной модели международных инновационных проектов в рамках интеграции взаимодействий государства, бизнеса, науки и образования</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rPr>
                <w:sz w:val="20"/>
                <w:szCs w:val="20"/>
              </w:rPr>
            </w:pPr>
          </w:p>
        </w:tc>
        <w:tc>
          <w:tcPr>
            <w:tcW w:w="749" w:type="pct"/>
          </w:tcPr>
          <w:p w:rsidR="0021418A" w:rsidRPr="0021418A" w:rsidRDefault="0021418A" w:rsidP="0021418A">
            <w:pPr>
              <w:jc w:val="center"/>
              <w:rPr>
                <w:sz w:val="20"/>
                <w:szCs w:val="20"/>
              </w:rPr>
            </w:pPr>
            <w:r w:rsidRPr="0021418A">
              <w:rPr>
                <w:sz w:val="20"/>
                <w:szCs w:val="20"/>
              </w:rPr>
              <w:t>КГТУ,</w:t>
            </w:r>
          </w:p>
          <w:p w:rsidR="0021418A" w:rsidRPr="00B349FB" w:rsidRDefault="0021418A" w:rsidP="0021418A">
            <w:pPr>
              <w:jc w:val="center"/>
              <w:rPr>
                <w:sz w:val="20"/>
                <w:szCs w:val="20"/>
              </w:rPr>
            </w:pPr>
            <w:r w:rsidRPr="00B349FB">
              <w:rPr>
                <w:sz w:val="20"/>
                <w:szCs w:val="20"/>
              </w:rPr>
              <w:t xml:space="preserve">ауд. </w:t>
            </w:r>
            <w:r w:rsidR="00B349FB" w:rsidRPr="00B349FB">
              <w:rPr>
                <w:bCs/>
                <w:sz w:val="20"/>
                <w:szCs w:val="20"/>
              </w:rPr>
              <w:t>477</w:t>
            </w:r>
          </w:p>
          <w:p w:rsidR="0021418A" w:rsidRPr="0021418A" w:rsidRDefault="0021418A" w:rsidP="0021418A">
            <w:pPr>
              <w:jc w:val="center"/>
              <w:rPr>
                <w:sz w:val="20"/>
                <w:szCs w:val="20"/>
              </w:rPr>
            </w:pPr>
            <w:r w:rsidRPr="0021418A">
              <w:rPr>
                <w:sz w:val="20"/>
                <w:szCs w:val="20"/>
              </w:rPr>
              <w:t>15.00- 19.00 (</w:t>
            </w:r>
            <w:proofErr w:type="gramStart"/>
            <w:r w:rsidRPr="0021418A">
              <w:rPr>
                <w:sz w:val="20"/>
                <w:szCs w:val="20"/>
              </w:rPr>
              <w:t>МСК</w:t>
            </w:r>
            <w:proofErr w:type="gramEnd"/>
            <w:r w:rsidRPr="0021418A">
              <w:rPr>
                <w:sz w:val="20"/>
                <w:szCs w:val="20"/>
              </w:rPr>
              <w:t>)</w:t>
            </w:r>
          </w:p>
          <w:p w:rsidR="0021418A" w:rsidRPr="0021418A" w:rsidRDefault="009C243B" w:rsidP="0021418A">
            <w:pPr>
              <w:jc w:val="center"/>
              <w:rPr>
                <w:sz w:val="20"/>
                <w:szCs w:val="20"/>
              </w:rPr>
            </w:pPr>
            <w:hyperlink r:id="rId46" w:history="1">
              <w:r w:rsidR="0021418A" w:rsidRPr="0021418A">
                <w:rPr>
                  <w:color w:val="0000FF"/>
                  <w:sz w:val="20"/>
                  <w:szCs w:val="20"/>
                  <w:u w:val="single"/>
                </w:rPr>
                <w:t>https://klgtu.nbics.net/ru/Sekciya-VII</w:t>
              </w:r>
            </w:hyperlink>
            <w:r w:rsidR="0021418A" w:rsidRPr="0021418A">
              <w:rPr>
                <w:sz w:val="20"/>
                <w:szCs w:val="20"/>
              </w:rPr>
              <w:t xml:space="preserve"> </w:t>
            </w:r>
          </w:p>
        </w:tc>
        <w:tc>
          <w:tcPr>
            <w:tcW w:w="680" w:type="pct"/>
          </w:tcPr>
          <w:p w:rsidR="0021418A" w:rsidRPr="0021418A" w:rsidRDefault="0021418A" w:rsidP="0021418A">
            <w:pPr>
              <w:rPr>
                <w:sz w:val="20"/>
                <w:szCs w:val="20"/>
              </w:rPr>
            </w:pPr>
          </w:p>
        </w:tc>
        <w:tc>
          <w:tcPr>
            <w:tcW w:w="731" w:type="pct"/>
          </w:tcPr>
          <w:p w:rsidR="0021418A" w:rsidRPr="0021418A" w:rsidRDefault="0021418A" w:rsidP="0021418A">
            <w:pPr>
              <w:rPr>
                <w:sz w:val="20"/>
                <w:szCs w:val="20"/>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8.</w:t>
            </w:r>
            <w:r w:rsidRPr="0021418A">
              <w:t xml:space="preserve"> </w:t>
            </w:r>
            <w:r w:rsidRPr="0021418A">
              <w:rPr>
                <w:rFonts w:eastAsia="Times New Roman"/>
                <w:b/>
                <w:color w:val="000000" w:themeColor="text1"/>
                <w:sz w:val="20"/>
                <w:szCs w:val="20"/>
                <w:lang w:eastAsia="ru-RU"/>
              </w:rPr>
              <w:t xml:space="preserve">Секция VIII. </w:t>
            </w:r>
            <w:r w:rsidRPr="0021418A">
              <w:rPr>
                <w:rFonts w:eastAsia="Times New Roman"/>
                <w:color w:val="000000" w:themeColor="text1"/>
                <w:sz w:val="20"/>
                <w:szCs w:val="20"/>
                <w:lang w:eastAsia="ru-RU"/>
              </w:rPr>
              <w:t>Мастер-классы</w:t>
            </w:r>
          </w:p>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 </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rPr>
                <w:sz w:val="20"/>
                <w:szCs w:val="20"/>
              </w:rPr>
            </w:pPr>
          </w:p>
        </w:tc>
        <w:tc>
          <w:tcPr>
            <w:tcW w:w="749" w:type="pct"/>
          </w:tcPr>
          <w:p w:rsidR="0021418A" w:rsidRPr="0021418A" w:rsidRDefault="0021418A" w:rsidP="0021418A">
            <w:pPr>
              <w:rPr>
                <w:sz w:val="20"/>
                <w:szCs w:val="20"/>
              </w:rPr>
            </w:pPr>
          </w:p>
        </w:tc>
        <w:tc>
          <w:tcPr>
            <w:tcW w:w="680" w:type="pct"/>
          </w:tcPr>
          <w:p w:rsidR="0021418A" w:rsidRPr="0021418A" w:rsidRDefault="0021418A" w:rsidP="0021418A">
            <w:pPr>
              <w:jc w:val="center"/>
              <w:rPr>
                <w:sz w:val="20"/>
                <w:szCs w:val="20"/>
              </w:rPr>
            </w:pPr>
            <w:r w:rsidRPr="0021418A">
              <w:rPr>
                <w:sz w:val="20"/>
                <w:szCs w:val="20"/>
              </w:rPr>
              <w:t>КГТУ,</w:t>
            </w:r>
          </w:p>
          <w:p w:rsidR="0021418A" w:rsidRPr="00B349FB" w:rsidRDefault="0021418A" w:rsidP="0021418A">
            <w:pPr>
              <w:jc w:val="center"/>
              <w:rPr>
                <w:sz w:val="20"/>
                <w:szCs w:val="20"/>
              </w:rPr>
            </w:pPr>
            <w:r w:rsidRPr="00B349FB">
              <w:rPr>
                <w:sz w:val="20"/>
                <w:szCs w:val="20"/>
              </w:rPr>
              <w:t>ауд. 477</w:t>
            </w:r>
          </w:p>
          <w:p w:rsidR="0021418A" w:rsidRPr="0021418A" w:rsidRDefault="0021418A" w:rsidP="0021418A">
            <w:pPr>
              <w:jc w:val="center"/>
              <w:rPr>
                <w:sz w:val="20"/>
                <w:szCs w:val="20"/>
              </w:rPr>
            </w:pPr>
            <w:r w:rsidRPr="0021418A">
              <w:rPr>
                <w:sz w:val="20"/>
                <w:szCs w:val="20"/>
              </w:rPr>
              <w:t>11.00- 16.00 (</w:t>
            </w:r>
            <w:proofErr w:type="gramStart"/>
            <w:r w:rsidRPr="0021418A">
              <w:rPr>
                <w:sz w:val="20"/>
                <w:szCs w:val="20"/>
              </w:rPr>
              <w:t>МСК</w:t>
            </w:r>
            <w:proofErr w:type="gramEnd"/>
            <w:r w:rsidRPr="0021418A">
              <w:rPr>
                <w:sz w:val="20"/>
                <w:szCs w:val="20"/>
              </w:rPr>
              <w:t>)</w:t>
            </w:r>
          </w:p>
          <w:p w:rsidR="0021418A" w:rsidRPr="0021418A" w:rsidRDefault="009C243B" w:rsidP="0021418A">
            <w:pPr>
              <w:rPr>
                <w:sz w:val="20"/>
                <w:szCs w:val="20"/>
              </w:rPr>
            </w:pPr>
            <w:hyperlink r:id="rId47" w:history="1">
              <w:r w:rsidR="0021418A" w:rsidRPr="0021418A">
                <w:rPr>
                  <w:color w:val="0000FF"/>
                  <w:sz w:val="20"/>
                  <w:szCs w:val="20"/>
                  <w:u w:val="single"/>
                </w:rPr>
                <w:t>https://klgtu.nbics.net/ru/Sekciya-VIII</w:t>
              </w:r>
            </w:hyperlink>
            <w:r w:rsidR="0021418A" w:rsidRPr="0021418A">
              <w:rPr>
                <w:sz w:val="20"/>
                <w:szCs w:val="20"/>
              </w:rPr>
              <w:t xml:space="preserve"> </w:t>
            </w:r>
          </w:p>
        </w:tc>
        <w:tc>
          <w:tcPr>
            <w:tcW w:w="731" w:type="pct"/>
          </w:tcPr>
          <w:p w:rsidR="0021418A" w:rsidRPr="0021418A" w:rsidRDefault="0021418A" w:rsidP="0021418A">
            <w:pPr>
              <w:rPr>
                <w:sz w:val="20"/>
                <w:szCs w:val="20"/>
              </w:rPr>
            </w:pPr>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9. Секция IX. </w:t>
            </w:r>
            <w:r w:rsidRPr="0021418A">
              <w:rPr>
                <w:rFonts w:eastAsia="Times New Roman"/>
                <w:color w:val="000000" w:themeColor="text1"/>
                <w:sz w:val="20"/>
                <w:szCs w:val="20"/>
                <w:lang w:eastAsia="ru-RU"/>
              </w:rPr>
              <w:t>Природосообраз-ное образование для начальной школы</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rPr>
                <w:sz w:val="20"/>
                <w:szCs w:val="20"/>
              </w:rPr>
            </w:pPr>
          </w:p>
        </w:tc>
        <w:tc>
          <w:tcPr>
            <w:tcW w:w="749" w:type="pct"/>
          </w:tcPr>
          <w:p w:rsidR="0021418A" w:rsidRPr="0021418A" w:rsidRDefault="0021418A" w:rsidP="0021418A">
            <w:pPr>
              <w:rPr>
                <w:sz w:val="20"/>
                <w:szCs w:val="20"/>
              </w:rPr>
            </w:pPr>
          </w:p>
        </w:tc>
        <w:tc>
          <w:tcPr>
            <w:tcW w:w="680" w:type="pct"/>
          </w:tcPr>
          <w:p w:rsidR="0021418A" w:rsidRPr="0021418A" w:rsidRDefault="0021418A" w:rsidP="0021418A">
            <w:pPr>
              <w:rPr>
                <w:sz w:val="20"/>
                <w:szCs w:val="20"/>
              </w:rPr>
            </w:pPr>
          </w:p>
        </w:tc>
        <w:tc>
          <w:tcPr>
            <w:tcW w:w="731" w:type="pct"/>
          </w:tcPr>
          <w:p w:rsidR="0021418A" w:rsidRPr="0021418A" w:rsidRDefault="0021418A" w:rsidP="0021418A">
            <w:pPr>
              <w:jc w:val="center"/>
              <w:rPr>
                <w:sz w:val="20"/>
                <w:szCs w:val="20"/>
              </w:rPr>
            </w:pPr>
            <w:r w:rsidRPr="0021418A">
              <w:rPr>
                <w:sz w:val="20"/>
                <w:szCs w:val="20"/>
              </w:rPr>
              <w:t>КГТУ,</w:t>
            </w:r>
          </w:p>
          <w:p w:rsidR="0021418A" w:rsidRPr="00B349FB" w:rsidRDefault="0021418A" w:rsidP="0021418A">
            <w:pPr>
              <w:jc w:val="center"/>
              <w:rPr>
                <w:sz w:val="20"/>
                <w:szCs w:val="20"/>
              </w:rPr>
            </w:pPr>
            <w:r w:rsidRPr="00B349FB">
              <w:rPr>
                <w:sz w:val="20"/>
                <w:szCs w:val="20"/>
              </w:rPr>
              <w:t>ауд. 477</w:t>
            </w:r>
          </w:p>
          <w:p w:rsidR="0021418A" w:rsidRPr="0021418A" w:rsidRDefault="0021418A" w:rsidP="0021418A">
            <w:pPr>
              <w:jc w:val="center"/>
              <w:rPr>
                <w:sz w:val="20"/>
                <w:szCs w:val="20"/>
              </w:rPr>
            </w:pPr>
            <w:r w:rsidRPr="0021418A">
              <w:rPr>
                <w:sz w:val="20"/>
                <w:szCs w:val="20"/>
              </w:rPr>
              <w:t>10.00- 13.00 (</w:t>
            </w:r>
            <w:proofErr w:type="gramStart"/>
            <w:r w:rsidRPr="0021418A">
              <w:rPr>
                <w:sz w:val="20"/>
                <w:szCs w:val="20"/>
              </w:rPr>
              <w:t>МСК</w:t>
            </w:r>
            <w:proofErr w:type="gramEnd"/>
            <w:r w:rsidRPr="0021418A">
              <w:rPr>
                <w:sz w:val="20"/>
                <w:szCs w:val="20"/>
              </w:rPr>
              <w:t>)</w:t>
            </w:r>
          </w:p>
          <w:p w:rsidR="0021418A" w:rsidRPr="0021418A" w:rsidRDefault="009C243B" w:rsidP="0021418A">
            <w:pPr>
              <w:rPr>
                <w:sz w:val="20"/>
                <w:szCs w:val="20"/>
              </w:rPr>
            </w:pPr>
            <w:hyperlink r:id="rId48" w:history="1">
              <w:r w:rsidR="0021418A" w:rsidRPr="0021418A">
                <w:rPr>
                  <w:color w:val="0000FF"/>
                  <w:sz w:val="20"/>
                  <w:szCs w:val="20"/>
                  <w:u w:val="single"/>
                </w:rPr>
                <w:t>https://klgtu.nbics.net/ru/Sekciya-IX</w:t>
              </w:r>
            </w:hyperlink>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 xml:space="preserve">10. Секция X. </w:t>
            </w:r>
            <w:r w:rsidRPr="0021418A">
              <w:rPr>
                <w:rFonts w:eastAsia="Times New Roman"/>
                <w:color w:val="000000" w:themeColor="text1"/>
                <w:sz w:val="20"/>
                <w:szCs w:val="20"/>
                <w:lang w:eastAsia="ru-RU"/>
              </w:rPr>
              <w:t>Ноосферное образование: вопросы внедрения</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rPr>
                <w:sz w:val="20"/>
                <w:szCs w:val="20"/>
              </w:rPr>
            </w:pPr>
          </w:p>
        </w:tc>
        <w:tc>
          <w:tcPr>
            <w:tcW w:w="749" w:type="pct"/>
          </w:tcPr>
          <w:p w:rsidR="0021418A" w:rsidRPr="0021418A" w:rsidRDefault="0021418A" w:rsidP="0021418A">
            <w:pPr>
              <w:rPr>
                <w:sz w:val="20"/>
                <w:szCs w:val="20"/>
              </w:rPr>
            </w:pPr>
          </w:p>
        </w:tc>
        <w:tc>
          <w:tcPr>
            <w:tcW w:w="680" w:type="pct"/>
          </w:tcPr>
          <w:p w:rsidR="0021418A" w:rsidRPr="0021418A" w:rsidRDefault="0021418A" w:rsidP="0021418A">
            <w:pPr>
              <w:rPr>
                <w:sz w:val="20"/>
                <w:szCs w:val="20"/>
              </w:rPr>
            </w:pPr>
          </w:p>
        </w:tc>
        <w:tc>
          <w:tcPr>
            <w:tcW w:w="731" w:type="pct"/>
          </w:tcPr>
          <w:p w:rsidR="0021418A" w:rsidRPr="0021418A" w:rsidRDefault="0021418A" w:rsidP="0021418A">
            <w:pPr>
              <w:jc w:val="center"/>
              <w:rPr>
                <w:color w:val="FF0000"/>
                <w:sz w:val="20"/>
                <w:szCs w:val="20"/>
              </w:rPr>
            </w:pPr>
            <w:r w:rsidRPr="0021418A">
              <w:rPr>
                <w:sz w:val="20"/>
                <w:szCs w:val="20"/>
              </w:rPr>
              <w:t>КГТУ</w:t>
            </w:r>
            <w:r w:rsidRPr="0021418A">
              <w:rPr>
                <w:color w:val="FF0000"/>
                <w:sz w:val="20"/>
                <w:szCs w:val="20"/>
              </w:rPr>
              <w:t>,</w:t>
            </w:r>
          </w:p>
          <w:p w:rsidR="0021418A" w:rsidRPr="0021418A" w:rsidRDefault="0021418A" w:rsidP="0021418A">
            <w:pPr>
              <w:jc w:val="center"/>
              <w:rPr>
                <w:sz w:val="20"/>
                <w:szCs w:val="20"/>
              </w:rPr>
            </w:pPr>
            <w:r w:rsidRPr="0021418A">
              <w:rPr>
                <w:sz w:val="20"/>
                <w:szCs w:val="20"/>
              </w:rPr>
              <w:t>ауд. 477</w:t>
            </w:r>
          </w:p>
          <w:p w:rsidR="0021418A" w:rsidRPr="0021418A" w:rsidRDefault="0021418A" w:rsidP="0021418A">
            <w:pPr>
              <w:jc w:val="center"/>
              <w:rPr>
                <w:sz w:val="20"/>
                <w:szCs w:val="20"/>
              </w:rPr>
            </w:pPr>
            <w:r w:rsidRPr="0021418A">
              <w:rPr>
                <w:sz w:val="20"/>
                <w:szCs w:val="20"/>
              </w:rPr>
              <w:t>14.00- 16.00 (</w:t>
            </w:r>
            <w:proofErr w:type="gramStart"/>
            <w:r w:rsidRPr="0021418A">
              <w:rPr>
                <w:sz w:val="20"/>
                <w:szCs w:val="20"/>
              </w:rPr>
              <w:t>МСК</w:t>
            </w:r>
            <w:proofErr w:type="gramEnd"/>
            <w:r w:rsidRPr="0021418A">
              <w:rPr>
                <w:sz w:val="20"/>
                <w:szCs w:val="20"/>
              </w:rPr>
              <w:t>)</w:t>
            </w:r>
          </w:p>
          <w:p w:rsidR="0021418A" w:rsidRPr="0021418A" w:rsidRDefault="009C243B" w:rsidP="0021418A">
            <w:pPr>
              <w:rPr>
                <w:sz w:val="20"/>
                <w:szCs w:val="20"/>
              </w:rPr>
            </w:pPr>
            <w:hyperlink r:id="rId49" w:history="1">
              <w:r w:rsidR="0021418A" w:rsidRPr="0021418A">
                <w:rPr>
                  <w:color w:val="0000FF"/>
                  <w:sz w:val="20"/>
                  <w:szCs w:val="20"/>
                  <w:u w:val="single"/>
                </w:rPr>
                <w:t>https://klgtu.nbics.net/ru/Sekciya-X</w:t>
              </w:r>
            </w:hyperlink>
          </w:p>
        </w:tc>
      </w:tr>
      <w:tr w:rsidR="00694829" w:rsidRPr="0021418A" w:rsidTr="00694829">
        <w:tc>
          <w:tcPr>
            <w:tcW w:w="732" w:type="pct"/>
            <w:vAlign w:val="center"/>
          </w:tcPr>
          <w:p w:rsidR="0021418A" w:rsidRPr="0021418A" w:rsidRDefault="0021418A" w:rsidP="0021418A">
            <w:pPr>
              <w:tabs>
                <w:tab w:val="left" w:pos="284"/>
              </w:tabs>
              <w:contextualSpacing/>
              <w:rPr>
                <w:rFonts w:eastAsia="Times New Roman"/>
                <w:b/>
                <w:color w:val="000000" w:themeColor="text1"/>
                <w:sz w:val="20"/>
                <w:szCs w:val="20"/>
                <w:lang w:eastAsia="ru-RU"/>
              </w:rPr>
            </w:pPr>
            <w:r w:rsidRPr="0021418A">
              <w:rPr>
                <w:rFonts w:eastAsia="Times New Roman"/>
                <w:b/>
                <w:color w:val="000000" w:themeColor="text1"/>
                <w:sz w:val="20"/>
                <w:szCs w:val="20"/>
                <w:lang w:eastAsia="ru-RU"/>
              </w:rPr>
              <w:t>11. Итоги конференции</w:t>
            </w:r>
          </w:p>
        </w:tc>
        <w:tc>
          <w:tcPr>
            <w:tcW w:w="748" w:type="pct"/>
          </w:tcPr>
          <w:p w:rsidR="0021418A" w:rsidRPr="0021418A" w:rsidRDefault="0021418A" w:rsidP="0021418A">
            <w:pPr>
              <w:jc w:val="center"/>
              <w:rPr>
                <w:color w:val="FF0000"/>
                <w:sz w:val="20"/>
                <w:szCs w:val="20"/>
              </w:rPr>
            </w:pPr>
          </w:p>
        </w:tc>
        <w:tc>
          <w:tcPr>
            <w:tcW w:w="681" w:type="pct"/>
          </w:tcPr>
          <w:p w:rsidR="0021418A" w:rsidRPr="0021418A" w:rsidRDefault="0021418A" w:rsidP="0021418A">
            <w:pPr>
              <w:jc w:val="center"/>
              <w:rPr>
                <w:color w:val="FF0000"/>
                <w:sz w:val="20"/>
                <w:szCs w:val="20"/>
              </w:rPr>
            </w:pPr>
          </w:p>
        </w:tc>
        <w:tc>
          <w:tcPr>
            <w:tcW w:w="679" w:type="pct"/>
          </w:tcPr>
          <w:p w:rsidR="0021418A" w:rsidRPr="0021418A" w:rsidRDefault="0021418A" w:rsidP="0021418A">
            <w:pPr>
              <w:rPr>
                <w:sz w:val="20"/>
                <w:szCs w:val="20"/>
              </w:rPr>
            </w:pPr>
          </w:p>
        </w:tc>
        <w:tc>
          <w:tcPr>
            <w:tcW w:w="749" w:type="pct"/>
          </w:tcPr>
          <w:p w:rsidR="0021418A" w:rsidRPr="0021418A" w:rsidRDefault="0021418A" w:rsidP="0021418A">
            <w:pPr>
              <w:rPr>
                <w:sz w:val="20"/>
                <w:szCs w:val="20"/>
              </w:rPr>
            </w:pPr>
          </w:p>
        </w:tc>
        <w:tc>
          <w:tcPr>
            <w:tcW w:w="680" w:type="pct"/>
          </w:tcPr>
          <w:p w:rsidR="0021418A" w:rsidRPr="0021418A" w:rsidRDefault="0021418A" w:rsidP="0021418A">
            <w:pPr>
              <w:rPr>
                <w:sz w:val="20"/>
                <w:szCs w:val="20"/>
              </w:rPr>
            </w:pPr>
          </w:p>
        </w:tc>
        <w:tc>
          <w:tcPr>
            <w:tcW w:w="731" w:type="pct"/>
          </w:tcPr>
          <w:p w:rsidR="0021418A" w:rsidRPr="0021418A" w:rsidRDefault="0021418A" w:rsidP="0021418A">
            <w:pPr>
              <w:jc w:val="center"/>
              <w:rPr>
                <w:sz w:val="20"/>
                <w:szCs w:val="20"/>
              </w:rPr>
            </w:pPr>
            <w:r w:rsidRPr="0021418A">
              <w:rPr>
                <w:sz w:val="20"/>
                <w:szCs w:val="20"/>
              </w:rPr>
              <w:t>КГТУ,</w:t>
            </w:r>
          </w:p>
          <w:p w:rsidR="0021418A" w:rsidRPr="00B349FB" w:rsidRDefault="0021418A" w:rsidP="0021418A">
            <w:pPr>
              <w:jc w:val="center"/>
              <w:rPr>
                <w:sz w:val="20"/>
                <w:szCs w:val="20"/>
              </w:rPr>
            </w:pPr>
            <w:r w:rsidRPr="00B349FB">
              <w:rPr>
                <w:sz w:val="20"/>
                <w:szCs w:val="20"/>
              </w:rPr>
              <w:t>ауд. 477</w:t>
            </w:r>
          </w:p>
          <w:p w:rsidR="0021418A" w:rsidRPr="0021418A" w:rsidRDefault="0021418A" w:rsidP="0021418A">
            <w:pPr>
              <w:jc w:val="center"/>
              <w:rPr>
                <w:sz w:val="20"/>
                <w:szCs w:val="20"/>
              </w:rPr>
            </w:pPr>
            <w:r w:rsidRPr="0021418A">
              <w:rPr>
                <w:sz w:val="20"/>
                <w:szCs w:val="20"/>
              </w:rPr>
              <w:t>17.00- 19.00 (</w:t>
            </w:r>
            <w:proofErr w:type="gramStart"/>
            <w:r w:rsidRPr="0021418A">
              <w:rPr>
                <w:sz w:val="20"/>
                <w:szCs w:val="20"/>
              </w:rPr>
              <w:t>МСК</w:t>
            </w:r>
            <w:proofErr w:type="gramEnd"/>
            <w:r w:rsidRPr="0021418A">
              <w:rPr>
                <w:sz w:val="20"/>
                <w:szCs w:val="20"/>
              </w:rPr>
              <w:t>)</w:t>
            </w:r>
          </w:p>
          <w:p w:rsidR="0021418A" w:rsidRPr="0021418A" w:rsidRDefault="009C243B" w:rsidP="0021418A">
            <w:pPr>
              <w:rPr>
                <w:sz w:val="20"/>
                <w:szCs w:val="20"/>
              </w:rPr>
            </w:pPr>
            <w:hyperlink r:id="rId50" w:history="1">
              <w:r w:rsidR="0021418A" w:rsidRPr="0021418A">
                <w:rPr>
                  <w:color w:val="0000FF"/>
                  <w:sz w:val="20"/>
                  <w:szCs w:val="20"/>
                  <w:u w:val="single"/>
                </w:rPr>
                <w:t>https://klgtu.nbics.net/ru/Zaklyuchitelnoe-zasedanie</w:t>
              </w:r>
            </w:hyperlink>
            <w:r w:rsidR="0021418A" w:rsidRPr="0021418A">
              <w:rPr>
                <w:sz w:val="20"/>
                <w:szCs w:val="20"/>
              </w:rPr>
              <w:t xml:space="preserve"> </w:t>
            </w:r>
          </w:p>
        </w:tc>
      </w:tr>
    </w:tbl>
    <w:p w:rsidR="0021418A" w:rsidRPr="0021418A" w:rsidRDefault="0021418A" w:rsidP="0021418A">
      <w:pPr>
        <w:spacing w:after="0" w:line="240" w:lineRule="auto"/>
        <w:jc w:val="center"/>
        <w:rPr>
          <w:rFonts w:cs="Times New Roman"/>
          <w:b/>
          <w:sz w:val="22"/>
        </w:rPr>
      </w:pPr>
    </w:p>
    <w:p w:rsidR="0021418A" w:rsidRPr="0021418A" w:rsidRDefault="0021418A" w:rsidP="0021418A">
      <w:pPr>
        <w:spacing w:after="0" w:line="240" w:lineRule="auto"/>
        <w:jc w:val="center"/>
        <w:rPr>
          <w:rFonts w:cs="Times New Roman"/>
          <w:b/>
          <w:sz w:val="22"/>
        </w:rPr>
        <w:sectPr w:rsidR="0021418A" w:rsidRPr="0021418A" w:rsidSect="00694829">
          <w:footerReference w:type="default" r:id="rId51"/>
          <w:pgSz w:w="11906" w:h="16838"/>
          <w:pgMar w:top="851" w:right="851" w:bottom="851" w:left="851" w:header="709" w:footer="709" w:gutter="0"/>
          <w:cols w:space="708"/>
          <w:docGrid w:linePitch="381"/>
        </w:sectPr>
      </w:pPr>
    </w:p>
    <w:p w:rsidR="0021418A" w:rsidRDefault="0021418A" w:rsidP="00841BD0">
      <w:pPr>
        <w:spacing w:after="0" w:line="240" w:lineRule="auto"/>
        <w:jc w:val="center"/>
        <w:rPr>
          <w:rFonts w:cs="Times New Roman"/>
          <w:b/>
          <w:sz w:val="22"/>
        </w:rPr>
      </w:pPr>
      <w:r w:rsidRPr="0021418A">
        <w:rPr>
          <w:rFonts w:cs="Times New Roman"/>
          <w:b/>
          <w:sz w:val="22"/>
        </w:rPr>
        <w:lastRenderedPageBreak/>
        <w:t>ПЛЕНАРНОЕ ЗАСЕДАНИЕ</w:t>
      </w:r>
    </w:p>
    <w:p w:rsidR="00841BD0" w:rsidRPr="0021418A" w:rsidRDefault="00841BD0" w:rsidP="00841BD0">
      <w:pPr>
        <w:spacing w:after="0" w:line="240" w:lineRule="auto"/>
        <w:jc w:val="center"/>
        <w:rPr>
          <w:rFonts w:cs="Times New Roman"/>
          <w:b/>
          <w:sz w:val="22"/>
        </w:rPr>
      </w:pPr>
    </w:p>
    <w:p w:rsidR="0021418A" w:rsidRPr="0021418A" w:rsidRDefault="0021418A" w:rsidP="00841BD0">
      <w:pPr>
        <w:spacing w:after="0" w:line="240" w:lineRule="auto"/>
        <w:jc w:val="center"/>
        <w:rPr>
          <w:rFonts w:cs="Times New Roman"/>
          <w:bCs/>
          <w:sz w:val="22"/>
        </w:rPr>
      </w:pPr>
      <w:r w:rsidRPr="0021418A">
        <w:rPr>
          <w:rFonts w:cs="Times New Roman"/>
          <w:b/>
          <w:sz w:val="22"/>
        </w:rPr>
        <w:t xml:space="preserve">Дата: </w:t>
      </w:r>
      <w:r w:rsidRPr="0021418A">
        <w:rPr>
          <w:rFonts w:cs="Times New Roman"/>
          <w:bCs/>
          <w:sz w:val="22"/>
        </w:rPr>
        <w:t>25 сентября 2023 года</w:t>
      </w:r>
    </w:p>
    <w:p w:rsidR="0021418A" w:rsidRPr="0021418A" w:rsidRDefault="0021418A" w:rsidP="00841BD0">
      <w:pPr>
        <w:spacing w:after="0" w:line="240" w:lineRule="auto"/>
        <w:jc w:val="center"/>
        <w:rPr>
          <w:rFonts w:cs="Times New Roman"/>
          <w:bCs/>
          <w:sz w:val="22"/>
        </w:rPr>
      </w:pPr>
      <w:r w:rsidRPr="0021418A">
        <w:rPr>
          <w:rFonts w:cs="Times New Roman"/>
          <w:b/>
          <w:sz w:val="22"/>
        </w:rPr>
        <w:t xml:space="preserve">Время: </w:t>
      </w:r>
      <w:r w:rsidRPr="0021418A">
        <w:rPr>
          <w:rFonts w:cs="Times New Roman"/>
          <w:bCs/>
          <w:sz w:val="22"/>
        </w:rPr>
        <w:t>11.00-14.00 (</w:t>
      </w:r>
      <w:proofErr w:type="gramStart"/>
      <w:r w:rsidRPr="0021418A">
        <w:rPr>
          <w:rFonts w:cs="Times New Roman"/>
          <w:bCs/>
          <w:sz w:val="22"/>
        </w:rPr>
        <w:t>МСК</w:t>
      </w:r>
      <w:proofErr w:type="gramEnd"/>
      <w:r w:rsidRPr="0021418A">
        <w:rPr>
          <w:rFonts w:cs="Times New Roman"/>
          <w:bCs/>
          <w:sz w:val="22"/>
        </w:rPr>
        <w:t>)</w:t>
      </w: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Место проведения: </w:t>
      </w:r>
      <w:r w:rsidRPr="0021418A">
        <w:rPr>
          <w:rFonts w:cs="Times New Roman"/>
          <w:bCs/>
          <w:sz w:val="22"/>
        </w:rPr>
        <w:t xml:space="preserve">КГТУ, ауд. </w:t>
      </w:r>
      <w:r w:rsidR="00B349FB" w:rsidRPr="00B349FB">
        <w:rPr>
          <w:rFonts w:cs="Times New Roman"/>
          <w:bCs/>
          <w:sz w:val="22"/>
        </w:rPr>
        <w:t>477</w:t>
      </w:r>
    </w:p>
    <w:p w:rsidR="0021418A" w:rsidRDefault="0021418A" w:rsidP="00841BD0">
      <w:pPr>
        <w:spacing w:after="0" w:line="240" w:lineRule="auto"/>
        <w:jc w:val="center"/>
        <w:rPr>
          <w:sz w:val="22"/>
        </w:rPr>
      </w:pPr>
      <w:r w:rsidRPr="0021418A">
        <w:rPr>
          <w:rFonts w:cs="Times New Roman"/>
          <w:b/>
          <w:sz w:val="22"/>
        </w:rPr>
        <w:t>Ссылка в интернете:</w:t>
      </w:r>
      <w:r w:rsidRPr="0021418A">
        <w:rPr>
          <w:sz w:val="22"/>
        </w:rPr>
        <w:t xml:space="preserve"> </w:t>
      </w:r>
      <w:hyperlink r:id="rId52" w:history="1">
        <w:r w:rsidRPr="0021418A">
          <w:rPr>
            <w:color w:val="0000FF"/>
            <w:sz w:val="22"/>
            <w:u w:val="single"/>
          </w:rPr>
          <w:t>https://klgtu.nbics.net/ru/Plenarnoe-zasedanie</w:t>
        </w:r>
      </w:hyperlink>
      <w:r w:rsidRPr="0021418A">
        <w:rPr>
          <w:sz w:val="22"/>
        </w:rPr>
        <w:t xml:space="preserve"> </w:t>
      </w:r>
    </w:p>
    <w:p w:rsidR="00841BD0" w:rsidRPr="0021418A" w:rsidRDefault="00841BD0" w:rsidP="00841BD0">
      <w:pPr>
        <w:spacing w:after="0" w:line="240" w:lineRule="auto"/>
        <w:jc w:val="center"/>
        <w:rPr>
          <w:rFonts w:cs="Times New Roman"/>
          <w:b/>
          <w:sz w:val="22"/>
        </w:rPr>
      </w:pPr>
    </w:p>
    <w:p w:rsidR="0021418A" w:rsidRDefault="0021418A" w:rsidP="00841BD0">
      <w:pPr>
        <w:spacing w:after="0" w:line="240" w:lineRule="auto"/>
        <w:rPr>
          <w:rFonts w:cs="Times New Roman"/>
          <w:b/>
          <w:sz w:val="22"/>
        </w:rPr>
      </w:pPr>
      <w:proofErr w:type="gramStart"/>
      <w:r w:rsidRPr="0021418A">
        <w:rPr>
          <w:rFonts w:cs="Times New Roman"/>
          <w:b/>
          <w:sz w:val="22"/>
        </w:rPr>
        <w:t xml:space="preserve">Модераторы: </w:t>
      </w:r>
      <w:r w:rsidRPr="0021418A">
        <w:rPr>
          <w:rFonts w:cs="Times New Roman"/>
          <w:sz w:val="22"/>
        </w:rPr>
        <w:t>к.т.н. Меркулов А.А., д-р психол. наук, к. ист. наук, профессор Маслова Н.В.,</w:t>
      </w:r>
      <w:r w:rsidRPr="0021418A">
        <w:rPr>
          <w:rFonts w:cs="Times New Roman"/>
          <w:b/>
          <w:sz w:val="22"/>
        </w:rPr>
        <w:t xml:space="preserve"> </w:t>
      </w:r>
      <w:proofErr w:type="gramEnd"/>
    </w:p>
    <w:p w:rsidR="00841BD0" w:rsidRPr="0021418A" w:rsidRDefault="00841BD0" w:rsidP="00841BD0">
      <w:pPr>
        <w:spacing w:after="0" w:line="240" w:lineRule="auto"/>
        <w:rPr>
          <w:rFonts w:cs="Times New Roman"/>
          <w:b/>
          <w:sz w:val="22"/>
        </w:rPr>
      </w:pPr>
    </w:p>
    <w:p w:rsidR="0021418A" w:rsidRDefault="0021418A" w:rsidP="00841BD0">
      <w:pPr>
        <w:shd w:val="clear" w:color="auto" w:fill="FFFFFF"/>
        <w:spacing w:after="0" w:line="240" w:lineRule="auto"/>
        <w:rPr>
          <w:rFonts w:cs="Times New Roman"/>
          <w:color w:val="0000FF"/>
          <w:sz w:val="22"/>
          <w:u w:val="single"/>
        </w:rPr>
      </w:pPr>
      <w:r w:rsidRPr="0021418A">
        <w:rPr>
          <w:rFonts w:cs="Times New Roman"/>
          <w:b/>
          <w:sz w:val="22"/>
        </w:rPr>
        <w:t xml:space="preserve">Технический координатор секции: </w:t>
      </w:r>
      <w:r w:rsidRPr="0021418A">
        <w:rPr>
          <w:rFonts w:cs="Times New Roman"/>
          <w:sz w:val="22"/>
        </w:rPr>
        <w:t>Бендер Виктор Евгеньевич, +7(4012)995982,</w:t>
      </w:r>
      <w:r w:rsidRPr="0021418A">
        <w:rPr>
          <w:rFonts w:cs="Times New Roman"/>
          <w:color w:val="000000" w:themeColor="text1"/>
          <w:sz w:val="22"/>
        </w:rPr>
        <w:t xml:space="preserve"> </w:t>
      </w:r>
      <w:hyperlink r:id="rId53" w:history="1">
        <w:r w:rsidRPr="00841BD0">
          <w:rPr>
            <w:rFonts w:cs="Times New Roman"/>
            <w:color w:val="0000FF"/>
            <w:sz w:val="22"/>
            <w:u w:val="single"/>
            <w:lang w:val="en-US"/>
          </w:rPr>
          <w:t>v</w:t>
        </w:r>
        <w:r w:rsidRPr="00841BD0">
          <w:rPr>
            <w:rFonts w:cs="Times New Roman"/>
            <w:color w:val="0000FF"/>
            <w:sz w:val="22"/>
            <w:u w:val="single"/>
          </w:rPr>
          <w:t>.</w:t>
        </w:r>
        <w:r w:rsidRPr="00841BD0">
          <w:rPr>
            <w:rFonts w:cs="Times New Roman"/>
            <w:color w:val="0000FF"/>
            <w:sz w:val="22"/>
            <w:u w:val="single"/>
            <w:lang w:val="en-US"/>
          </w:rPr>
          <w:t>bender</w:t>
        </w:r>
        <w:r w:rsidRPr="00841BD0">
          <w:rPr>
            <w:rFonts w:cs="Times New Roman"/>
            <w:color w:val="0000FF"/>
            <w:sz w:val="22"/>
            <w:u w:val="single"/>
          </w:rPr>
          <w:t>@</w:t>
        </w:r>
        <w:r w:rsidRPr="00841BD0">
          <w:rPr>
            <w:rFonts w:cs="Times New Roman"/>
            <w:color w:val="0000FF"/>
            <w:sz w:val="22"/>
            <w:u w:val="single"/>
            <w:lang w:val="en-US"/>
          </w:rPr>
          <w:t>nbics</w:t>
        </w:r>
        <w:r w:rsidRPr="00841BD0">
          <w:rPr>
            <w:rFonts w:cs="Times New Roman"/>
            <w:color w:val="0000FF"/>
            <w:sz w:val="22"/>
            <w:u w:val="single"/>
          </w:rPr>
          <w:t>.</w:t>
        </w:r>
        <w:r w:rsidRPr="00841BD0">
          <w:rPr>
            <w:rFonts w:cs="Times New Roman"/>
            <w:color w:val="0000FF"/>
            <w:sz w:val="22"/>
            <w:u w:val="single"/>
            <w:lang w:val="en-US"/>
          </w:rPr>
          <w:t>net</w:t>
        </w:r>
      </w:hyperlink>
    </w:p>
    <w:p w:rsidR="00841BD0" w:rsidRPr="0021418A" w:rsidRDefault="00841BD0" w:rsidP="00841BD0">
      <w:pPr>
        <w:shd w:val="clear" w:color="auto" w:fill="FFFFFF"/>
        <w:spacing w:after="0" w:line="240" w:lineRule="auto"/>
        <w:rPr>
          <w:rFonts w:cs="Times New Roman"/>
          <w:b/>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655"/>
        <w:gridCol w:w="2232"/>
      </w:tblGrid>
      <w:tr w:rsidR="00DF6DE4" w:rsidRPr="00DF6DE4" w:rsidTr="00DC0CF7">
        <w:trPr>
          <w:jc w:val="center"/>
        </w:trPr>
        <w:tc>
          <w:tcPr>
            <w:tcW w:w="256" w:type="pct"/>
            <w:vAlign w:val="center"/>
          </w:tcPr>
          <w:p w:rsidR="0021418A" w:rsidRPr="00DF6DE4" w:rsidRDefault="0021418A" w:rsidP="0021418A">
            <w:pPr>
              <w:spacing w:after="0" w:line="240" w:lineRule="auto"/>
              <w:jc w:val="center"/>
              <w:rPr>
                <w:b/>
                <w:bCs/>
                <w:sz w:val="20"/>
                <w:szCs w:val="20"/>
                <w:lang w:eastAsia="ru-RU"/>
              </w:rPr>
            </w:pPr>
            <w:r w:rsidRPr="00DF6DE4">
              <w:rPr>
                <w:b/>
                <w:bCs/>
                <w:sz w:val="20"/>
                <w:szCs w:val="20"/>
                <w:lang w:eastAsia="ru-RU"/>
              </w:rPr>
              <w:t xml:space="preserve">№ </w:t>
            </w:r>
            <w:proofErr w:type="gramStart"/>
            <w:r w:rsidRPr="00DF6DE4">
              <w:rPr>
                <w:b/>
                <w:bCs/>
                <w:sz w:val="20"/>
                <w:szCs w:val="20"/>
                <w:lang w:eastAsia="ru-RU"/>
              </w:rPr>
              <w:t>п</w:t>
            </w:r>
            <w:proofErr w:type="gramEnd"/>
            <w:r w:rsidRPr="00DF6DE4">
              <w:rPr>
                <w:b/>
                <w:bCs/>
                <w:sz w:val="20"/>
                <w:szCs w:val="20"/>
                <w:lang w:eastAsia="ru-RU"/>
              </w:rPr>
              <w:t>/п</w:t>
            </w:r>
          </w:p>
        </w:tc>
        <w:tc>
          <w:tcPr>
            <w:tcW w:w="3673" w:type="pct"/>
            <w:vAlign w:val="center"/>
          </w:tcPr>
          <w:p w:rsidR="0021418A" w:rsidRPr="00DF6DE4" w:rsidRDefault="0021418A" w:rsidP="0021418A">
            <w:pPr>
              <w:spacing w:after="0" w:line="240" w:lineRule="auto"/>
              <w:jc w:val="center"/>
              <w:rPr>
                <w:b/>
                <w:bCs/>
                <w:sz w:val="20"/>
                <w:szCs w:val="20"/>
                <w:lang w:eastAsia="ru-RU"/>
              </w:rPr>
            </w:pPr>
            <w:r w:rsidRPr="00DF6DE4">
              <w:rPr>
                <w:b/>
                <w:bCs/>
                <w:sz w:val="20"/>
                <w:szCs w:val="20"/>
                <w:lang w:eastAsia="ru-RU"/>
              </w:rPr>
              <w:t>Авто</w:t>
            </w:r>
            <w:proofErr w:type="gramStart"/>
            <w:r w:rsidRPr="00DF6DE4">
              <w:rPr>
                <w:b/>
                <w:bCs/>
                <w:sz w:val="20"/>
                <w:szCs w:val="20"/>
                <w:lang w:eastAsia="ru-RU"/>
              </w:rPr>
              <w:t>р(</w:t>
            </w:r>
            <w:proofErr w:type="gramEnd"/>
            <w:r w:rsidRPr="00DF6DE4">
              <w:rPr>
                <w:b/>
                <w:bCs/>
                <w:sz w:val="20"/>
                <w:szCs w:val="20"/>
                <w:lang w:eastAsia="ru-RU"/>
              </w:rPr>
              <w:t>ы). Название доклада. Организация.</w:t>
            </w:r>
          </w:p>
        </w:tc>
        <w:tc>
          <w:tcPr>
            <w:tcW w:w="1071" w:type="pct"/>
            <w:vAlign w:val="center"/>
          </w:tcPr>
          <w:p w:rsidR="0021418A" w:rsidRPr="00DF6DE4" w:rsidRDefault="0021418A" w:rsidP="0021418A">
            <w:pPr>
              <w:spacing w:after="0" w:line="240" w:lineRule="auto"/>
              <w:jc w:val="center"/>
              <w:rPr>
                <w:b/>
                <w:bCs/>
                <w:sz w:val="20"/>
                <w:szCs w:val="20"/>
                <w:lang w:eastAsia="ru-RU"/>
              </w:rPr>
            </w:pPr>
            <w:r w:rsidRPr="00DF6DE4">
              <w:rPr>
                <w:b/>
                <w:bCs/>
                <w:sz w:val="20"/>
                <w:szCs w:val="20"/>
                <w:lang w:eastAsia="ru-RU"/>
              </w:rPr>
              <w:t>Доклад представляет</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1</w:t>
            </w:r>
          </w:p>
        </w:tc>
        <w:tc>
          <w:tcPr>
            <w:tcW w:w="3673" w:type="pct"/>
            <w:vAlign w:val="center"/>
          </w:tcPr>
          <w:p w:rsidR="0021418A" w:rsidRPr="00DF6DE4" w:rsidRDefault="0021418A" w:rsidP="0021418A">
            <w:pPr>
              <w:spacing w:after="0" w:line="240" w:lineRule="auto"/>
              <w:jc w:val="both"/>
              <w:rPr>
                <w:b/>
                <w:bCs/>
                <w:sz w:val="20"/>
                <w:szCs w:val="20"/>
              </w:rPr>
            </w:pPr>
            <w:r w:rsidRPr="00DF6DE4">
              <w:rPr>
                <w:b/>
                <w:bCs/>
                <w:sz w:val="20"/>
                <w:szCs w:val="20"/>
              </w:rPr>
              <w:t xml:space="preserve">Меркулов А.А. </w:t>
            </w:r>
            <w:r w:rsidRPr="00DF6DE4">
              <w:rPr>
                <w:bCs/>
                <w:sz w:val="20"/>
                <w:szCs w:val="20"/>
              </w:rPr>
              <w:t>Мировые инновационно-технологические тренды и Человек, Калининградский государственный технический университет, г. Калининград, Россия</w:t>
            </w:r>
          </w:p>
        </w:tc>
        <w:tc>
          <w:tcPr>
            <w:tcW w:w="1071" w:type="pct"/>
            <w:vAlign w:val="center"/>
          </w:tcPr>
          <w:p w:rsidR="0021418A" w:rsidRPr="00DF6DE4" w:rsidRDefault="0021418A" w:rsidP="0021418A">
            <w:pPr>
              <w:spacing w:after="0" w:line="240" w:lineRule="auto"/>
              <w:jc w:val="center"/>
              <w:rPr>
                <w:b/>
                <w:bCs/>
                <w:sz w:val="20"/>
                <w:szCs w:val="20"/>
                <w:shd w:val="clear" w:color="auto" w:fill="FFFFFF"/>
              </w:rPr>
            </w:pPr>
            <w:r w:rsidRPr="00DF6DE4">
              <w:rPr>
                <w:b/>
                <w:bCs/>
                <w:sz w:val="20"/>
                <w:szCs w:val="20"/>
                <w:shd w:val="clear" w:color="auto" w:fill="FFFFFF"/>
              </w:rPr>
              <w:t>Меркулов Александр Алек</w:t>
            </w:r>
            <w:proofErr w:type="gramStart"/>
            <w:r w:rsidRPr="00DF6DE4">
              <w:rPr>
                <w:b/>
                <w:bCs/>
                <w:sz w:val="20"/>
                <w:szCs w:val="20"/>
                <w:shd w:val="clear" w:color="auto" w:fill="FFFFFF"/>
              </w:rPr>
              <w:t>,с</w:t>
            </w:r>
            <w:proofErr w:type="gramEnd"/>
            <w:r w:rsidRPr="00DF6DE4">
              <w:rPr>
                <w:b/>
                <w:bCs/>
                <w:sz w:val="20"/>
                <w:szCs w:val="20"/>
                <w:shd w:val="clear" w:color="auto" w:fill="FFFFFF"/>
              </w:rPr>
              <w:t xml:space="preserve">еевич </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2</w:t>
            </w:r>
          </w:p>
        </w:tc>
        <w:tc>
          <w:tcPr>
            <w:tcW w:w="3673" w:type="pct"/>
            <w:vAlign w:val="center"/>
          </w:tcPr>
          <w:p w:rsidR="0021418A" w:rsidRPr="00DF6DE4" w:rsidRDefault="0021418A" w:rsidP="0021418A">
            <w:pPr>
              <w:spacing w:after="0" w:line="240" w:lineRule="auto"/>
              <w:jc w:val="both"/>
              <w:rPr>
                <w:b/>
                <w:bCs/>
                <w:sz w:val="20"/>
                <w:szCs w:val="20"/>
              </w:rPr>
            </w:pPr>
            <w:r w:rsidRPr="00DF6DE4">
              <w:rPr>
                <w:b/>
                <w:bCs/>
                <w:sz w:val="20"/>
                <w:szCs w:val="20"/>
              </w:rPr>
              <w:t xml:space="preserve">Маслова Н.В. </w:t>
            </w:r>
            <w:r w:rsidRPr="00DF6DE4">
              <w:rPr>
                <w:bCs/>
                <w:sz w:val="20"/>
                <w:szCs w:val="20"/>
              </w:rPr>
              <w:t>Наука о генетическом единстве Мира – перспективный базис  нового технологического уклада, РАЕН, г. Москва, Россия</w:t>
            </w:r>
          </w:p>
        </w:tc>
        <w:tc>
          <w:tcPr>
            <w:tcW w:w="1071" w:type="pct"/>
            <w:vAlign w:val="center"/>
          </w:tcPr>
          <w:p w:rsidR="0021418A" w:rsidRPr="00DF6DE4" w:rsidRDefault="0021418A" w:rsidP="0021418A">
            <w:pPr>
              <w:spacing w:after="0" w:line="240" w:lineRule="auto"/>
              <w:jc w:val="center"/>
              <w:rPr>
                <w:b/>
                <w:bCs/>
                <w:sz w:val="20"/>
                <w:szCs w:val="20"/>
                <w:shd w:val="clear" w:color="auto" w:fill="FFFFFF"/>
              </w:rPr>
            </w:pPr>
            <w:r w:rsidRPr="00DF6DE4">
              <w:rPr>
                <w:b/>
                <w:bCs/>
                <w:sz w:val="20"/>
                <w:szCs w:val="20"/>
                <w:shd w:val="clear" w:color="auto" w:fill="FFFFFF"/>
              </w:rPr>
              <w:t>Маслова Наталия  Владимировна</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3</w:t>
            </w:r>
          </w:p>
        </w:tc>
        <w:tc>
          <w:tcPr>
            <w:tcW w:w="3673" w:type="pct"/>
            <w:vAlign w:val="center"/>
          </w:tcPr>
          <w:p w:rsidR="0021418A" w:rsidRPr="00DF6DE4" w:rsidRDefault="0021418A" w:rsidP="0021418A">
            <w:pPr>
              <w:spacing w:after="0" w:line="240" w:lineRule="auto"/>
              <w:jc w:val="both"/>
              <w:rPr>
                <w:b/>
                <w:bCs/>
                <w:sz w:val="20"/>
                <w:szCs w:val="20"/>
              </w:rPr>
            </w:pPr>
            <w:r w:rsidRPr="00DF6DE4">
              <w:rPr>
                <w:b/>
                <w:bCs/>
                <w:sz w:val="20"/>
                <w:szCs w:val="20"/>
              </w:rPr>
              <w:t>Ульянова М.В</w:t>
            </w:r>
            <w:r w:rsidRPr="00DF6DE4">
              <w:rPr>
                <w:bCs/>
                <w:sz w:val="20"/>
                <w:szCs w:val="20"/>
              </w:rPr>
              <w:t>. Законы природосообразного управления, РАЕН, г. Москва, Россия</w:t>
            </w:r>
          </w:p>
        </w:tc>
        <w:tc>
          <w:tcPr>
            <w:tcW w:w="1071" w:type="pct"/>
            <w:vAlign w:val="center"/>
          </w:tcPr>
          <w:p w:rsidR="0021418A" w:rsidRPr="00DF6DE4" w:rsidRDefault="0021418A" w:rsidP="0021418A">
            <w:pPr>
              <w:spacing w:after="0" w:line="240" w:lineRule="auto"/>
              <w:jc w:val="center"/>
              <w:rPr>
                <w:b/>
                <w:bCs/>
                <w:sz w:val="20"/>
                <w:szCs w:val="20"/>
                <w:shd w:val="clear" w:color="auto" w:fill="FFFFFF"/>
              </w:rPr>
            </w:pPr>
            <w:r w:rsidRPr="00DF6DE4">
              <w:rPr>
                <w:b/>
                <w:bCs/>
                <w:sz w:val="20"/>
                <w:szCs w:val="20"/>
                <w:shd w:val="clear" w:color="auto" w:fill="FFFFFF"/>
              </w:rPr>
              <w:t xml:space="preserve">Ульянова Марина Владимировна </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4</w:t>
            </w:r>
          </w:p>
        </w:tc>
        <w:tc>
          <w:tcPr>
            <w:tcW w:w="3673" w:type="pct"/>
            <w:vAlign w:val="center"/>
          </w:tcPr>
          <w:p w:rsidR="0021418A" w:rsidRPr="00DF6DE4" w:rsidRDefault="0021418A" w:rsidP="0021418A">
            <w:pPr>
              <w:spacing w:after="0" w:line="240" w:lineRule="auto"/>
              <w:jc w:val="both"/>
              <w:rPr>
                <w:b/>
                <w:bCs/>
                <w:sz w:val="20"/>
                <w:szCs w:val="20"/>
              </w:rPr>
            </w:pPr>
            <w:r w:rsidRPr="00DF6DE4">
              <w:rPr>
                <w:b/>
                <w:bCs/>
                <w:sz w:val="20"/>
                <w:szCs w:val="20"/>
              </w:rPr>
              <w:t xml:space="preserve">Миловзорова М.Н. </w:t>
            </w:r>
            <w:r w:rsidRPr="00DF6DE4">
              <w:rPr>
                <w:bCs/>
                <w:sz w:val="20"/>
                <w:szCs w:val="20"/>
              </w:rPr>
              <w:t xml:space="preserve">Педагогический суверенитет и национальная безопасность России, </w:t>
            </w:r>
            <w:proofErr w:type="gramStart"/>
            <w:r w:rsidRPr="00DF6DE4">
              <w:rPr>
                <w:bCs/>
                <w:sz w:val="20"/>
                <w:szCs w:val="20"/>
              </w:rPr>
              <w:t>Военно – инженерный</w:t>
            </w:r>
            <w:proofErr w:type="gramEnd"/>
            <w:r w:rsidRPr="00DF6DE4">
              <w:rPr>
                <w:bCs/>
                <w:sz w:val="20"/>
                <w:szCs w:val="20"/>
              </w:rPr>
              <w:t xml:space="preserve"> институт, г. Санкт-Петербург, Россия</w:t>
            </w:r>
          </w:p>
        </w:tc>
        <w:tc>
          <w:tcPr>
            <w:tcW w:w="1071" w:type="pct"/>
            <w:vAlign w:val="center"/>
          </w:tcPr>
          <w:p w:rsidR="0021418A" w:rsidRPr="00DF6DE4" w:rsidRDefault="0021418A" w:rsidP="0021418A">
            <w:pPr>
              <w:spacing w:after="0" w:line="240" w:lineRule="auto"/>
              <w:jc w:val="center"/>
              <w:rPr>
                <w:b/>
                <w:sz w:val="20"/>
                <w:szCs w:val="20"/>
              </w:rPr>
            </w:pPr>
            <w:r w:rsidRPr="00DF6DE4">
              <w:rPr>
                <w:b/>
                <w:sz w:val="20"/>
                <w:szCs w:val="20"/>
              </w:rPr>
              <w:t xml:space="preserve">Миловзорова Мария Николаевна </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5</w:t>
            </w:r>
          </w:p>
        </w:tc>
        <w:tc>
          <w:tcPr>
            <w:tcW w:w="3673" w:type="pct"/>
            <w:vAlign w:val="center"/>
          </w:tcPr>
          <w:p w:rsidR="0021418A" w:rsidRPr="00DF6DE4" w:rsidRDefault="0021418A" w:rsidP="00DC0CF7">
            <w:pPr>
              <w:spacing w:after="0" w:line="240" w:lineRule="auto"/>
              <w:jc w:val="both"/>
              <w:rPr>
                <w:b/>
                <w:bCs/>
                <w:sz w:val="20"/>
                <w:szCs w:val="20"/>
              </w:rPr>
            </w:pPr>
            <w:r w:rsidRPr="00DF6DE4">
              <w:rPr>
                <w:b/>
                <w:bCs/>
                <w:sz w:val="20"/>
                <w:szCs w:val="20"/>
              </w:rPr>
              <w:t xml:space="preserve">Шамаева Е.Ф. </w:t>
            </w:r>
            <w:r w:rsidRPr="00DF6DE4">
              <w:rPr>
                <w:bCs/>
                <w:sz w:val="20"/>
                <w:szCs w:val="20"/>
              </w:rPr>
              <w:t>Природосообразность нового технологического уклада в концепции П.Г. Кузнецова, государственный университет управления, г.  Москва, Россия</w:t>
            </w:r>
          </w:p>
        </w:tc>
        <w:tc>
          <w:tcPr>
            <w:tcW w:w="1071" w:type="pct"/>
            <w:vAlign w:val="center"/>
          </w:tcPr>
          <w:p w:rsidR="0021418A" w:rsidRPr="00DF6DE4" w:rsidRDefault="0021418A" w:rsidP="0021418A">
            <w:pPr>
              <w:spacing w:after="0" w:line="240" w:lineRule="auto"/>
              <w:jc w:val="center"/>
              <w:rPr>
                <w:b/>
                <w:bCs/>
                <w:sz w:val="20"/>
                <w:szCs w:val="20"/>
                <w:shd w:val="clear" w:color="auto" w:fill="FFFFFF"/>
              </w:rPr>
            </w:pPr>
            <w:r w:rsidRPr="00DF6DE4">
              <w:rPr>
                <w:b/>
                <w:bCs/>
                <w:sz w:val="20"/>
                <w:szCs w:val="20"/>
                <w:shd w:val="clear" w:color="auto" w:fill="FFFFFF"/>
              </w:rPr>
              <w:t xml:space="preserve">Шамаева Екатерина Федоровна </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6</w:t>
            </w:r>
          </w:p>
        </w:tc>
        <w:tc>
          <w:tcPr>
            <w:tcW w:w="3673" w:type="pct"/>
            <w:vAlign w:val="center"/>
          </w:tcPr>
          <w:p w:rsidR="0021418A" w:rsidRPr="00DF6DE4" w:rsidRDefault="0021418A" w:rsidP="0021418A">
            <w:pPr>
              <w:spacing w:after="0" w:line="240" w:lineRule="auto"/>
              <w:jc w:val="both"/>
              <w:rPr>
                <w:b/>
                <w:sz w:val="20"/>
                <w:szCs w:val="20"/>
              </w:rPr>
            </w:pPr>
            <w:r w:rsidRPr="00DF6DE4">
              <w:rPr>
                <w:b/>
                <w:sz w:val="20"/>
                <w:szCs w:val="20"/>
              </w:rPr>
              <w:t xml:space="preserve">Головин А.А. </w:t>
            </w:r>
            <w:r w:rsidRPr="00DF6DE4">
              <w:rPr>
                <w:sz w:val="20"/>
                <w:szCs w:val="20"/>
              </w:rPr>
              <w:t>Научно-методологический подход к региональной модели эколого-социо-экономического развития: принципы, приоритеты и направления ноосферного природосообразного развития, государственный университет управления, г. Москва, Россия</w:t>
            </w:r>
          </w:p>
        </w:tc>
        <w:tc>
          <w:tcPr>
            <w:tcW w:w="1071" w:type="pct"/>
            <w:vAlign w:val="center"/>
          </w:tcPr>
          <w:p w:rsidR="0021418A" w:rsidRPr="00DF6DE4" w:rsidRDefault="0021418A" w:rsidP="0021418A">
            <w:pPr>
              <w:spacing w:after="0" w:line="240" w:lineRule="auto"/>
              <w:jc w:val="center"/>
              <w:rPr>
                <w:b/>
                <w:bCs/>
                <w:sz w:val="20"/>
                <w:szCs w:val="20"/>
              </w:rPr>
            </w:pPr>
            <w:r w:rsidRPr="00DF6DE4">
              <w:rPr>
                <w:b/>
                <w:bCs/>
                <w:sz w:val="20"/>
                <w:szCs w:val="20"/>
              </w:rPr>
              <w:t>Головин Андрей Аркадьевич</w:t>
            </w:r>
          </w:p>
        </w:tc>
      </w:tr>
      <w:tr w:rsidR="00DF6DE4" w:rsidRPr="00DF6DE4" w:rsidTr="00DC0CF7">
        <w:trPr>
          <w:jc w:val="center"/>
        </w:trPr>
        <w:tc>
          <w:tcPr>
            <w:tcW w:w="256" w:type="pct"/>
            <w:vAlign w:val="center"/>
          </w:tcPr>
          <w:p w:rsidR="0021418A" w:rsidRPr="00DF6DE4" w:rsidRDefault="00DC0CF7" w:rsidP="0021418A">
            <w:pPr>
              <w:spacing w:after="0" w:line="240" w:lineRule="auto"/>
              <w:jc w:val="center"/>
              <w:rPr>
                <w:sz w:val="20"/>
                <w:szCs w:val="20"/>
                <w:lang w:eastAsia="ru-RU"/>
              </w:rPr>
            </w:pPr>
            <w:r w:rsidRPr="00DF6DE4">
              <w:rPr>
                <w:sz w:val="20"/>
                <w:szCs w:val="20"/>
                <w:lang w:eastAsia="ru-RU"/>
              </w:rPr>
              <w:t>7</w:t>
            </w:r>
          </w:p>
        </w:tc>
        <w:tc>
          <w:tcPr>
            <w:tcW w:w="3673" w:type="pct"/>
            <w:vAlign w:val="center"/>
          </w:tcPr>
          <w:p w:rsidR="0021418A" w:rsidRPr="00DF6DE4" w:rsidRDefault="0021418A" w:rsidP="0021418A">
            <w:pPr>
              <w:spacing w:after="0" w:line="240" w:lineRule="auto"/>
              <w:jc w:val="both"/>
              <w:rPr>
                <w:b/>
                <w:sz w:val="20"/>
                <w:szCs w:val="20"/>
              </w:rPr>
            </w:pPr>
            <w:r w:rsidRPr="00DF6DE4">
              <w:rPr>
                <w:b/>
                <w:sz w:val="20"/>
                <w:szCs w:val="20"/>
              </w:rPr>
              <w:t xml:space="preserve">Меркулов А.А., </w:t>
            </w:r>
            <w:r w:rsidRPr="00DF6DE4">
              <w:rPr>
                <w:b/>
                <w:bCs/>
                <w:sz w:val="20"/>
                <w:szCs w:val="20"/>
              </w:rPr>
              <w:t>Маслова Н.В.</w:t>
            </w:r>
            <w:r w:rsidRPr="00DF6DE4">
              <w:rPr>
                <w:b/>
                <w:sz w:val="20"/>
                <w:szCs w:val="20"/>
              </w:rPr>
              <w:t xml:space="preserve"> </w:t>
            </w:r>
            <w:r w:rsidRPr="00DF6DE4">
              <w:rPr>
                <w:bCs/>
                <w:sz w:val="20"/>
                <w:szCs w:val="20"/>
              </w:rPr>
              <w:t>Подведение итогов пленарного заседания</w:t>
            </w:r>
          </w:p>
        </w:tc>
        <w:tc>
          <w:tcPr>
            <w:tcW w:w="1071" w:type="pct"/>
            <w:vAlign w:val="center"/>
          </w:tcPr>
          <w:p w:rsidR="0021418A" w:rsidRPr="00DF6DE4" w:rsidRDefault="0021418A" w:rsidP="0021418A">
            <w:pPr>
              <w:spacing w:after="0" w:line="240" w:lineRule="auto"/>
              <w:jc w:val="center"/>
              <w:rPr>
                <w:b/>
                <w:bCs/>
                <w:sz w:val="20"/>
                <w:szCs w:val="20"/>
              </w:rPr>
            </w:pPr>
            <w:r w:rsidRPr="00DF6DE4">
              <w:rPr>
                <w:b/>
                <w:bCs/>
                <w:sz w:val="20"/>
                <w:szCs w:val="20"/>
              </w:rPr>
              <w:t>Меркулов Александр Алексеевич</w:t>
            </w:r>
            <w:r w:rsidR="00DF6DE4">
              <w:rPr>
                <w:b/>
                <w:bCs/>
                <w:sz w:val="20"/>
                <w:szCs w:val="20"/>
              </w:rPr>
              <w:t>,</w:t>
            </w:r>
          </w:p>
          <w:p w:rsidR="0021418A" w:rsidRPr="00DF6DE4" w:rsidRDefault="0021418A" w:rsidP="0021418A">
            <w:pPr>
              <w:spacing w:after="0" w:line="240" w:lineRule="auto"/>
              <w:jc w:val="center"/>
              <w:rPr>
                <w:b/>
                <w:bCs/>
                <w:sz w:val="20"/>
                <w:szCs w:val="20"/>
              </w:rPr>
            </w:pPr>
            <w:r w:rsidRPr="00DF6DE4">
              <w:rPr>
                <w:b/>
                <w:bCs/>
                <w:sz w:val="20"/>
                <w:szCs w:val="20"/>
              </w:rPr>
              <w:t xml:space="preserve">Маслова Наталия Владимировна </w:t>
            </w:r>
          </w:p>
        </w:tc>
      </w:tr>
    </w:tbl>
    <w:p w:rsidR="0021418A" w:rsidRDefault="0021418A" w:rsidP="00841BD0">
      <w:pPr>
        <w:spacing w:after="0" w:line="240" w:lineRule="auto"/>
        <w:jc w:val="center"/>
        <w:rPr>
          <w:rFonts w:cs="Times New Roman"/>
          <w:b/>
          <w:sz w:val="22"/>
        </w:rPr>
      </w:pPr>
    </w:p>
    <w:p w:rsidR="0021418A" w:rsidRPr="0021418A" w:rsidRDefault="0021418A" w:rsidP="00841BD0">
      <w:pPr>
        <w:spacing w:after="0" w:line="240" w:lineRule="auto"/>
        <w:jc w:val="center"/>
        <w:rPr>
          <w:rFonts w:cs="Times New Roman"/>
          <w:b/>
          <w:sz w:val="22"/>
        </w:rPr>
      </w:pPr>
      <w:r w:rsidRPr="0021418A">
        <w:rPr>
          <w:rFonts w:cs="Times New Roman"/>
          <w:b/>
          <w:sz w:val="22"/>
        </w:rPr>
        <w:t>Секция I. ТЕОРЕТИЧЕСКИЕ ВОПРОСЫ</w:t>
      </w:r>
    </w:p>
    <w:p w:rsidR="0021418A" w:rsidRPr="0021418A" w:rsidRDefault="0021418A" w:rsidP="00841BD0">
      <w:pPr>
        <w:spacing w:after="0" w:line="240" w:lineRule="auto"/>
        <w:jc w:val="center"/>
        <w:rPr>
          <w:rFonts w:cs="Times New Roman"/>
          <w:b/>
          <w:sz w:val="22"/>
        </w:rPr>
      </w:pPr>
      <w:r w:rsidRPr="0021418A">
        <w:rPr>
          <w:rFonts w:cs="Times New Roman"/>
          <w:b/>
          <w:sz w:val="22"/>
        </w:rPr>
        <w:t>ПРИРОДОПОДОБНЫХ / ПРИРОДОСООБРАЗНЫХ ТЕХНОЛОГИЙ</w:t>
      </w:r>
    </w:p>
    <w:p w:rsidR="0021418A" w:rsidRPr="0021418A" w:rsidRDefault="0021418A" w:rsidP="00841BD0">
      <w:pPr>
        <w:spacing w:after="0" w:line="240" w:lineRule="auto"/>
        <w:jc w:val="center"/>
        <w:rPr>
          <w:rFonts w:cs="Times New Roman"/>
          <w:b/>
          <w:sz w:val="22"/>
        </w:rPr>
      </w:pP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Дата: </w:t>
      </w:r>
      <w:r w:rsidRPr="0021418A">
        <w:rPr>
          <w:rFonts w:cs="Times New Roman"/>
          <w:bCs/>
          <w:sz w:val="22"/>
        </w:rPr>
        <w:t>25 сентября 2023 года</w:t>
      </w: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Время: </w:t>
      </w:r>
      <w:r w:rsidRPr="0021418A">
        <w:rPr>
          <w:rFonts w:cs="Times New Roman"/>
          <w:bCs/>
          <w:sz w:val="22"/>
        </w:rPr>
        <w:t>15.00-19.00 (</w:t>
      </w:r>
      <w:proofErr w:type="gramStart"/>
      <w:r w:rsidRPr="0021418A">
        <w:rPr>
          <w:rFonts w:cs="Times New Roman"/>
          <w:bCs/>
          <w:sz w:val="22"/>
        </w:rPr>
        <w:t>МСК</w:t>
      </w:r>
      <w:proofErr w:type="gramEnd"/>
      <w:r w:rsidRPr="0021418A">
        <w:rPr>
          <w:rFonts w:cs="Times New Roman"/>
          <w:bCs/>
          <w:sz w:val="22"/>
        </w:rPr>
        <w:t>)</w:t>
      </w: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Место проведения: </w:t>
      </w:r>
      <w:r w:rsidRPr="0021418A">
        <w:rPr>
          <w:rFonts w:cs="Times New Roman"/>
          <w:bCs/>
          <w:sz w:val="22"/>
        </w:rPr>
        <w:t xml:space="preserve">КГТУ, ГУК, ауд. </w:t>
      </w:r>
      <w:r w:rsidR="00B349FB" w:rsidRPr="00B349FB">
        <w:rPr>
          <w:rFonts w:cs="Times New Roman"/>
          <w:bCs/>
          <w:sz w:val="22"/>
        </w:rPr>
        <w:t>477</w:t>
      </w:r>
    </w:p>
    <w:p w:rsidR="0021418A" w:rsidRDefault="0021418A" w:rsidP="00841BD0">
      <w:pPr>
        <w:spacing w:after="0" w:line="240" w:lineRule="auto"/>
        <w:jc w:val="center"/>
        <w:rPr>
          <w:rFonts w:cs="Times New Roman"/>
          <w:b/>
          <w:sz w:val="22"/>
        </w:rPr>
      </w:pPr>
      <w:r w:rsidRPr="0021418A">
        <w:rPr>
          <w:rFonts w:cs="Times New Roman"/>
          <w:b/>
          <w:sz w:val="22"/>
        </w:rPr>
        <w:t xml:space="preserve">Ссылка в интернете </w:t>
      </w:r>
      <w:hyperlink r:id="rId54" w:history="1">
        <w:r w:rsidRPr="0021418A">
          <w:rPr>
            <w:rFonts w:cs="Times New Roman"/>
            <w:b/>
            <w:color w:val="0000FF"/>
            <w:sz w:val="22"/>
            <w:u w:val="single"/>
          </w:rPr>
          <w:t>https://klgtu.nbics.net/ru/Sekciya-I</w:t>
        </w:r>
      </w:hyperlink>
      <w:r w:rsidRPr="0021418A">
        <w:rPr>
          <w:rFonts w:cs="Times New Roman"/>
          <w:b/>
          <w:sz w:val="22"/>
        </w:rPr>
        <w:t xml:space="preserve"> </w:t>
      </w:r>
    </w:p>
    <w:p w:rsidR="00841BD0" w:rsidRPr="0021418A" w:rsidRDefault="00841BD0" w:rsidP="00841BD0">
      <w:pPr>
        <w:spacing w:after="0" w:line="240" w:lineRule="auto"/>
        <w:jc w:val="center"/>
        <w:rPr>
          <w:rFonts w:cs="Times New Roman"/>
          <w:b/>
          <w:sz w:val="22"/>
        </w:rPr>
      </w:pPr>
    </w:p>
    <w:p w:rsidR="0021418A" w:rsidRPr="0021418A" w:rsidRDefault="0021418A" w:rsidP="00841BD0">
      <w:pPr>
        <w:spacing w:after="0" w:line="240" w:lineRule="auto"/>
        <w:rPr>
          <w:rFonts w:cs="Times New Roman"/>
          <w:b/>
          <w:sz w:val="22"/>
        </w:rPr>
      </w:pPr>
      <w:proofErr w:type="gramStart"/>
      <w:r w:rsidRPr="0021418A">
        <w:rPr>
          <w:rFonts w:cs="Times New Roman"/>
          <w:b/>
          <w:sz w:val="22"/>
        </w:rPr>
        <w:t>Модератор</w:t>
      </w:r>
      <w:r w:rsidRPr="0021418A">
        <w:rPr>
          <w:rFonts w:cs="Times New Roman"/>
          <w:sz w:val="22"/>
        </w:rPr>
        <w:t>: д-р филос. наук, д-р психол. наук, канд. техн. наук, профессор М.В. Ульянова</w:t>
      </w:r>
      <w:proofErr w:type="gramEnd"/>
    </w:p>
    <w:p w:rsidR="0021418A" w:rsidRPr="0021418A" w:rsidRDefault="0021418A" w:rsidP="00841BD0">
      <w:pPr>
        <w:shd w:val="clear" w:color="auto" w:fill="FFFFFF"/>
        <w:spacing w:after="0" w:line="240" w:lineRule="auto"/>
        <w:rPr>
          <w:rFonts w:cs="Times New Roman"/>
          <w:sz w:val="22"/>
        </w:rPr>
      </w:pPr>
      <w:r w:rsidRPr="0021418A">
        <w:rPr>
          <w:rFonts w:cs="Times New Roman"/>
          <w:b/>
          <w:sz w:val="22"/>
        </w:rPr>
        <w:t xml:space="preserve">Технический координатор секции: </w:t>
      </w:r>
      <w:r w:rsidRPr="0021418A">
        <w:rPr>
          <w:rFonts w:cs="Times New Roman"/>
          <w:sz w:val="22"/>
        </w:rPr>
        <w:t>Бендер Виктор Евгеньевич, +7(4012)995982,</w:t>
      </w:r>
      <w:r w:rsidRPr="0021418A">
        <w:rPr>
          <w:rFonts w:cs="Times New Roman"/>
          <w:color w:val="000000" w:themeColor="text1"/>
          <w:sz w:val="22"/>
        </w:rPr>
        <w:t xml:space="preserve"> </w:t>
      </w:r>
      <w:hyperlink r:id="rId55" w:history="1">
        <w:r w:rsidRPr="00841BD0">
          <w:rPr>
            <w:rFonts w:cs="Times New Roman"/>
            <w:color w:val="0000FF"/>
            <w:sz w:val="22"/>
            <w:u w:val="single"/>
            <w:lang w:val="en-US"/>
          </w:rPr>
          <w:t>v</w:t>
        </w:r>
        <w:r w:rsidRPr="00841BD0">
          <w:rPr>
            <w:rFonts w:cs="Times New Roman"/>
            <w:color w:val="0000FF"/>
            <w:sz w:val="22"/>
            <w:u w:val="single"/>
          </w:rPr>
          <w:t>.</w:t>
        </w:r>
        <w:r w:rsidRPr="00841BD0">
          <w:rPr>
            <w:rFonts w:cs="Times New Roman"/>
            <w:color w:val="0000FF"/>
            <w:sz w:val="22"/>
            <w:u w:val="single"/>
            <w:lang w:val="en-US"/>
          </w:rPr>
          <w:t>bender</w:t>
        </w:r>
        <w:r w:rsidRPr="00841BD0">
          <w:rPr>
            <w:rFonts w:cs="Times New Roman"/>
            <w:color w:val="0000FF"/>
            <w:sz w:val="22"/>
            <w:u w:val="single"/>
          </w:rPr>
          <w:t>@</w:t>
        </w:r>
        <w:r w:rsidRPr="00841BD0">
          <w:rPr>
            <w:rFonts w:cs="Times New Roman"/>
            <w:color w:val="0000FF"/>
            <w:sz w:val="22"/>
            <w:u w:val="single"/>
            <w:lang w:val="en-US"/>
          </w:rPr>
          <w:t>nbics</w:t>
        </w:r>
        <w:r w:rsidRPr="00841BD0">
          <w:rPr>
            <w:rFonts w:cs="Times New Roman"/>
            <w:color w:val="0000FF"/>
            <w:sz w:val="22"/>
            <w:u w:val="single"/>
          </w:rPr>
          <w:t>.</w:t>
        </w:r>
        <w:r w:rsidRPr="00841BD0">
          <w:rPr>
            <w:rFonts w:cs="Times New Roman"/>
            <w:color w:val="0000FF"/>
            <w:sz w:val="22"/>
            <w:u w:val="single"/>
            <w:lang w:val="en-US"/>
          </w:rPr>
          <w:t>net</w:t>
        </w:r>
      </w:hyperlink>
    </w:p>
    <w:p w:rsidR="0021418A" w:rsidRPr="0021418A" w:rsidRDefault="0021418A" w:rsidP="0021418A">
      <w:pPr>
        <w:spacing w:after="0" w:line="240" w:lineRule="auto"/>
        <w:rPr>
          <w:rFonts w:cs="Times New Roman"/>
          <w:b/>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655"/>
        <w:gridCol w:w="2232"/>
      </w:tblGrid>
      <w:tr w:rsidR="0021418A" w:rsidRPr="0021418A" w:rsidTr="00DC0CF7">
        <w:trPr>
          <w:jc w:val="center"/>
        </w:trPr>
        <w:tc>
          <w:tcPr>
            <w:tcW w:w="25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673"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071"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Доклад представляет</w:t>
            </w:r>
          </w:p>
        </w:tc>
      </w:tr>
      <w:tr w:rsidR="0021418A" w:rsidRPr="0021418A" w:rsidTr="00DC0CF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1</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Ульянова М.В</w:t>
            </w:r>
            <w:r w:rsidRPr="0021418A">
              <w:rPr>
                <w:bCs/>
                <w:sz w:val="20"/>
                <w:szCs w:val="20"/>
              </w:rPr>
              <w:t>. Приветствие, РАЕН, г. Москва, Россия</w:t>
            </w:r>
          </w:p>
        </w:tc>
        <w:tc>
          <w:tcPr>
            <w:tcW w:w="1071" w:type="pct"/>
            <w:vAlign w:val="center"/>
          </w:tcPr>
          <w:p w:rsidR="0021418A" w:rsidRPr="0021418A" w:rsidRDefault="0021418A" w:rsidP="0021418A">
            <w:pPr>
              <w:spacing w:after="0" w:line="240" w:lineRule="auto"/>
              <w:jc w:val="center"/>
              <w:rPr>
                <w:color w:val="000000"/>
                <w:sz w:val="20"/>
                <w:szCs w:val="20"/>
                <w:shd w:val="clear" w:color="auto" w:fill="FFFFFF"/>
              </w:rPr>
            </w:pPr>
            <w:r w:rsidRPr="0021418A">
              <w:rPr>
                <w:b/>
                <w:bCs/>
                <w:color w:val="000000"/>
                <w:sz w:val="20"/>
                <w:szCs w:val="20"/>
                <w:shd w:val="clear" w:color="auto" w:fill="FFFFFF"/>
              </w:rPr>
              <w:t>Ульянова Марина Владимировна</w:t>
            </w:r>
          </w:p>
        </w:tc>
      </w:tr>
      <w:tr w:rsidR="0021418A" w:rsidRPr="0021418A" w:rsidTr="00DC0CF7">
        <w:trPr>
          <w:jc w:val="center"/>
        </w:trPr>
        <w:tc>
          <w:tcPr>
            <w:tcW w:w="256" w:type="pct"/>
            <w:vAlign w:val="center"/>
          </w:tcPr>
          <w:p w:rsidR="0021418A" w:rsidRPr="0021418A" w:rsidRDefault="0021418A" w:rsidP="0021418A">
            <w:pPr>
              <w:spacing w:after="0" w:line="240" w:lineRule="auto"/>
              <w:jc w:val="center"/>
              <w:rPr>
                <w:sz w:val="20"/>
                <w:szCs w:val="20"/>
                <w:lang w:val="en-US" w:eastAsia="ru-RU"/>
              </w:rPr>
            </w:pPr>
            <w:r w:rsidRPr="0021418A">
              <w:rPr>
                <w:sz w:val="20"/>
                <w:szCs w:val="20"/>
                <w:lang w:val="en-US" w:eastAsia="ru-RU"/>
              </w:rPr>
              <w:t>2</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Меркулов А.А.</w:t>
            </w:r>
            <w:r w:rsidRPr="0021418A">
              <w:rPr>
                <w:bCs/>
                <w:sz w:val="20"/>
                <w:szCs w:val="20"/>
              </w:rPr>
              <w:t xml:space="preserve"> Понятия природосообразности и природоподобия. Проектология  открытых  антидиссипативных систем,  КГТУ, г. Калининград, Россия</w:t>
            </w:r>
          </w:p>
        </w:tc>
        <w:tc>
          <w:tcPr>
            <w:tcW w:w="1071" w:type="pct"/>
            <w:vAlign w:val="center"/>
          </w:tcPr>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Меркулов Александр Алексеевич</w:t>
            </w:r>
          </w:p>
        </w:tc>
      </w:tr>
      <w:tr w:rsidR="0021418A" w:rsidRPr="0021418A" w:rsidTr="00DC0CF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3</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Мазурина Л.В.</w:t>
            </w:r>
            <w:r w:rsidRPr="0021418A">
              <w:rPr>
                <w:bCs/>
                <w:sz w:val="20"/>
                <w:szCs w:val="20"/>
              </w:rPr>
              <w:t xml:space="preserve"> </w:t>
            </w:r>
            <w:r w:rsidRPr="0021418A">
              <w:rPr>
                <w:rFonts w:cs="Times New Roman"/>
                <w:bCs/>
                <w:sz w:val="20"/>
                <w:szCs w:val="20"/>
              </w:rPr>
              <w:t>Космогеономия для нового технологического уклада</w:t>
            </w:r>
            <w:r w:rsidRPr="0021418A">
              <w:rPr>
                <w:bCs/>
                <w:sz w:val="20"/>
                <w:szCs w:val="20"/>
              </w:rPr>
              <w:t>, РАЕН, г. Лобня,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Мазурина Любовь Викторовна </w:t>
            </w:r>
          </w:p>
        </w:tc>
      </w:tr>
      <w:tr w:rsidR="0021418A" w:rsidRPr="0021418A" w:rsidTr="00DC0CF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4</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Клименкова Т.М.</w:t>
            </w:r>
            <w:r w:rsidRPr="0021418A">
              <w:t xml:space="preserve"> </w:t>
            </w:r>
            <w:r w:rsidRPr="0021418A">
              <w:rPr>
                <w:bCs/>
                <w:sz w:val="20"/>
                <w:szCs w:val="20"/>
              </w:rPr>
              <w:t>Искусственный интеллект: идея, технологии, динамика, перспектива – с позиции системономии, РАЕН, г. Москва, Россия</w:t>
            </w:r>
          </w:p>
        </w:tc>
        <w:tc>
          <w:tcPr>
            <w:tcW w:w="1071" w:type="pct"/>
            <w:vAlign w:val="center"/>
          </w:tcPr>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Клименкова Татьяна Михайловна </w:t>
            </w:r>
          </w:p>
        </w:tc>
      </w:tr>
      <w:tr w:rsidR="00DC0CF7" w:rsidRPr="0021418A" w:rsidTr="00DC0CF7">
        <w:trPr>
          <w:jc w:val="center"/>
        </w:trPr>
        <w:tc>
          <w:tcPr>
            <w:tcW w:w="256" w:type="pct"/>
            <w:vAlign w:val="center"/>
          </w:tcPr>
          <w:p w:rsidR="00DC0CF7" w:rsidRPr="0021418A" w:rsidRDefault="00DC0CF7" w:rsidP="0021418A">
            <w:pPr>
              <w:spacing w:after="0" w:line="240" w:lineRule="auto"/>
              <w:jc w:val="center"/>
              <w:rPr>
                <w:sz w:val="20"/>
                <w:szCs w:val="20"/>
                <w:lang w:eastAsia="ru-RU"/>
              </w:rPr>
            </w:pPr>
            <w:r w:rsidRPr="0021418A">
              <w:rPr>
                <w:sz w:val="20"/>
                <w:szCs w:val="20"/>
                <w:lang w:eastAsia="ru-RU"/>
              </w:rPr>
              <w:t>5</w:t>
            </w:r>
          </w:p>
        </w:tc>
        <w:tc>
          <w:tcPr>
            <w:tcW w:w="3673" w:type="pct"/>
            <w:vAlign w:val="center"/>
          </w:tcPr>
          <w:p w:rsidR="00DC0CF7" w:rsidRPr="0021418A" w:rsidRDefault="00DC0CF7" w:rsidP="0021418A">
            <w:pPr>
              <w:spacing w:after="0" w:line="240" w:lineRule="auto"/>
              <w:jc w:val="both"/>
              <w:rPr>
                <w:b/>
                <w:bCs/>
                <w:sz w:val="20"/>
                <w:szCs w:val="20"/>
              </w:rPr>
            </w:pPr>
            <w:r w:rsidRPr="0021418A">
              <w:rPr>
                <w:b/>
                <w:bCs/>
                <w:sz w:val="20"/>
                <w:szCs w:val="20"/>
              </w:rPr>
              <w:t>Маслова Н.В</w:t>
            </w:r>
            <w:r w:rsidRPr="0021418A">
              <w:rPr>
                <w:bCs/>
                <w:sz w:val="20"/>
                <w:szCs w:val="20"/>
              </w:rPr>
              <w:t xml:space="preserve">. </w:t>
            </w:r>
            <w:r w:rsidRPr="0021418A">
              <w:rPr>
                <w:rFonts w:cs="Times New Roman"/>
                <w:bCs/>
                <w:sz w:val="20"/>
                <w:szCs w:val="20"/>
              </w:rPr>
              <w:t>Новый технологический уклад в образовании. Принципиальная  эволюционная новизна</w:t>
            </w:r>
            <w:r w:rsidRPr="0021418A">
              <w:rPr>
                <w:bCs/>
                <w:sz w:val="20"/>
                <w:szCs w:val="20"/>
              </w:rPr>
              <w:t xml:space="preserve"> РАЕН, г. Москва, Россия</w:t>
            </w:r>
          </w:p>
        </w:tc>
        <w:tc>
          <w:tcPr>
            <w:tcW w:w="1071" w:type="pct"/>
            <w:vAlign w:val="center"/>
          </w:tcPr>
          <w:p w:rsidR="00DC0CF7" w:rsidRPr="0021418A" w:rsidRDefault="00DC0CF7" w:rsidP="0021418A">
            <w:pPr>
              <w:spacing w:after="0" w:line="240" w:lineRule="auto"/>
              <w:jc w:val="center"/>
              <w:rPr>
                <w:b/>
                <w:bCs/>
                <w:color w:val="000000"/>
                <w:sz w:val="20"/>
                <w:szCs w:val="20"/>
                <w:shd w:val="clear" w:color="auto" w:fill="FFFFFF"/>
              </w:rPr>
            </w:pPr>
            <w:r w:rsidRPr="0021418A">
              <w:rPr>
                <w:b/>
                <w:bCs/>
                <w:sz w:val="20"/>
                <w:szCs w:val="20"/>
              </w:rPr>
              <w:t>Маслова Наталия  Владимировна</w:t>
            </w:r>
          </w:p>
        </w:tc>
      </w:tr>
      <w:tr w:rsidR="0021418A" w:rsidRPr="0021418A" w:rsidTr="00DC0CF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6</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Ражев А.О.,  Недоступ А.А., Багрова А.А</w:t>
            </w:r>
            <w:r w:rsidRPr="0021418A">
              <w:rPr>
                <w:bCs/>
                <w:sz w:val="20"/>
                <w:szCs w:val="20"/>
              </w:rPr>
              <w:t>. Компьютерная природоподобная имитация механики рыб в искус</w:t>
            </w:r>
            <w:r w:rsidR="00DC0CF7">
              <w:rPr>
                <w:bCs/>
                <w:sz w:val="20"/>
                <w:szCs w:val="20"/>
              </w:rPr>
              <w:t xml:space="preserve">ственной среде обитания, КГТУ, </w:t>
            </w:r>
            <w:r w:rsidRPr="0021418A">
              <w:rPr>
                <w:bCs/>
                <w:sz w:val="20"/>
                <w:szCs w:val="20"/>
              </w:rPr>
              <w:t>г. Калининград,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Ражев Алексей </w:t>
            </w:r>
          </w:p>
          <w:p w:rsidR="0021418A" w:rsidRPr="0021418A" w:rsidRDefault="0021418A" w:rsidP="0021418A">
            <w:pPr>
              <w:spacing w:after="0" w:line="240" w:lineRule="auto"/>
              <w:jc w:val="center"/>
              <w:rPr>
                <w:bCs/>
                <w:sz w:val="20"/>
                <w:szCs w:val="20"/>
                <w:highlight w:val="yellow"/>
              </w:rPr>
            </w:pPr>
            <w:r w:rsidRPr="0021418A">
              <w:rPr>
                <w:b/>
                <w:bCs/>
                <w:sz w:val="20"/>
                <w:szCs w:val="20"/>
              </w:rPr>
              <w:t>Олегович</w:t>
            </w:r>
          </w:p>
        </w:tc>
      </w:tr>
      <w:tr w:rsidR="0021418A" w:rsidRPr="0021418A" w:rsidTr="00DC0CF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7</w:t>
            </w:r>
          </w:p>
        </w:tc>
        <w:tc>
          <w:tcPr>
            <w:tcW w:w="3673" w:type="pct"/>
            <w:vAlign w:val="center"/>
          </w:tcPr>
          <w:p w:rsidR="0021418A" w:rsidRPr="0021418A" w:rsidRDefault="0021418A" w:rsidP="0021418A">
            <w:pPr>
              <w:jc w:val="both"/>
              <w:rPr>
                <w:sz w:val="20"/>
                <w:szCs w:val="20"/>
              </w:rPr>
            </w:pPr>
            <w:r w:rsidRPr="0021418A">
              <w:rPr>
                <w:b/>
                <w:sz w:val="20"/>
                <w:szCs w:val="20"/>
              </w:rPr>
              <w:t>Ульянова М.В.</w:t>
            </w:r>
            <w:r w:rsidRPr="0021418A">
              <w:rPr>
                <w:sz w:val="20"/>
                <w:szCs w:val="20"/>
              </w:rPr>
              <w:t xml:space="preserve"> РАЕН, Подведение итогов I секции</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Ульянова Марина Владимировна</w:t>
            </w:r>
          </w:p>
        </w:tc>
      </w:tr>
    </w:tbl>
    <w:p w:rsidR="0021418A" w:rsidRDefault="0021418A" w:rsidP="00841BD0">
      <w:pPr>
        <w:spacing w:after="0" w:line="240" w:lineRule="auto"/>
        <w:jc w:val="center"/>
        <w:rPr>
          <w:rFonts w:cs="Times New Roman"/>
          <w:b/>
          <w:sz w:val="22"/>
        </w:rPr>
      </w:pPr>
      <w:r w:rsidRPr="0021418A">
        <w:rPr>
          <w:rFonts w:cs="Times New Roman"/>
          <w:b/>
          <w:sz w:val="22"/>
        </w:rPr>
        <w:lastRenderedPageBreak/>
        <w:t xml:space="preserve">Секция II. </w:t>
      </w:r>
      <w:r w:rsidR="00841BD0" w:rsidRPr="0021418A">
        <w:rPr>
          <w:rFonts w:cs="Times New Roman"/>
          <w:b/>
          <w:sz w:val="22"/>
        </w:rPr>
        <w:t>НООСФЕРНОЕ ОБРАЗОВАНИЕ КАК ОБРАЗОВАНИЕ НОВОГО ТЕХНОЛОГИЧЕСКОГО УКЛАДА</w:t>
      </w:r>
    </w:p>
    <w:p w:rsidR="00841BD0" w:rsidRPr="0021418A" w:rsidRDefault="00841BD0" w:rsidP="00841BD0">
      <w:pPr>
        <w:spacing w:after="0" w:line="240" w:lineRule="auto"/>
        <w:jc w:val="center"/>
        <w:rPr>
          <w:rFonts w:cs="Times New Roman"/>
          <w:b/>
          <w:sz w:val="22"/>
        </w:rPr>
      </w:pP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Дата: </w:t>
      </w:r>
      <w:r w:rsidRPr="0021418A">
        <w:rPr>
          <w:rFonts w:cs="Times New Roman"/>
          <w:sz w:val="22"/>
        </w:rPr>
        <w:t>26</w:t>
      </w:r>
      <w:r w:rsidRPr="0021418A">
        <w:rPr>
          <w:rFonts w:cs="Times New Roman"/>
          <w:bCs/>
          <w:sz w:val="22"/>
        </w:rPr>
        <w:t xml:space="preserve">  сентября 2023 года</w:t>
      </w: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Время: </w:t>
      </w:r>
      <w:r w:rsidRPr="0021418A">
        <w:rPr>
          <w:rFonts w:cs="Times New Roman"/>
          <w:bCs/>
          <w:sz w:val="22"/>
        </w:rPr>
        <w:t>11.00-14.00 (</w:t>
      </w:r>
      <w:proofErr w:type="gramStart"/>
      <w:r w:rsidRPr="0021418A">
        <w:rPr>
          <w:rFonts w:cs="Times New Roman"/>
          <w:bCs/>
          <w:sz w:val="22"/>
        </w:rPr>
        <w:t>МСК</w:t>
      </w:r>
      <w:proofErr w:type="gramEnd"/>
      <w:r w:rsidRPr="0021418A">
        <w:rPr>
          <w:rFonts w:cs="Times New Roman"/>
          <w:bCs/>
          <w:sz w:val="22"/>
        </w:rPr>
        <w:t>)</w:t>
      </w:r>
    </w:p>
    <w:p w:rsidR="0021418A" w:rsidRPr="0021418A" w:rsidRDefault="0021418A" w:rsidP="00841BD0">
      <w:pPr>
        <w:spacing w:after="0" w:line="240" w:lineRule="auto"/>
        <w:jc w:val="center"/>
        <w:rPr>
          <w:rFonts w:cs="Times New Roman"/>
          <w:b/>
          <w:sz w:val="22"/>
        </w:rPr>
      </w:pPr>
      <w:r w:rsidRPr="0021418A">
        <w:rPr>
          <w:rFonts w:cs="Times New Roman"/>
          <w:b/>
          <w:sz w:val="22"/>
        </w:rPr>
        <w:t xml:space="preserve">Место проведения: </w:t>
      </w:r>
      <w:r w:rsidRPr="0021418A">
        <w:rPr>
          <w:rFonts w:cs="Times New Roman"/>
          <w:bCs/>
          <w:sz w:val="22"/>
        </w:rPr>
        <w:t xml:space="preserve">КГТУ, ауд. </w:t>
      </w:r>
      <w:r w:rsidR="00B349FB" w:rsidRPr="00B349FB">
        <w:rPr>
          <w:rFonts w:cs="Times New Roman"/>
          <w:bCs/>
          <w:sz w:val="22"/>
        </w:rPr>
        <w:t>477</w:t>
      </w:r>
    </w:p>
    <w:p w:rsidR="0021418A" w:rsidRPr="0021418A" w:rsidRDefault="0021418A" w:rsidP="00841BD0">
      <w:pPr>
        <w:spacing w:after="0" w:line="240" w:lineRule="auto"/>
        <w:jc w:val="center"/>
        <w:rPr>
          <w:rFonts w:cs="Times New Roman"/>
          <w:sz w:val="22"/>
        </w:rPr>
      </w:pPr>
      <w:r w:rsidRPr="0021418A">
        <w:rPr>
          <w:rFonts w:cs="Times New Roman"/>
          <w:b/>
          <w:sz w:val="22"/>
        </w:rPr>
        <w:t>Ссылка в интернете</w:t>
      </w:r>
      <w:r w:rsidRPr="0021418A">
        <w:rPr>
          <w:rFonts w:cs="Times New Roman"/>
          <w:sz w:val="22"/>
        </w:rPr>
        <w:t xml:space="preserve"> </w:t>
      </w:r>
      <w:hyperlink r:id="rId56" w:history="1">
        <w:r w:rsidRPr="0021418A">
          <w:rPr>
            <w:rFonts w:cs="Times New Roman"/>
            <w:color w:val="0000FF"/>
            <w:sz w:val="22"/>
            <w:u w:val="single"/>
          </w:rPr>
          <w:t>https://klgtu.nbics.net/ru/Sekciya-II</w:t>
        </w:r>
      </w:hyperlink>
      <w:r w:rsidRPr="0021418A">
        <w:rPr>
          <w:rFonts w:cs="Times New Roman"/>
          <w:sz w:val="22"/>
        </w:rPr>
        <w:t xml:space="preserve"> </w:t>
      </w:r>
    </w:p>
    <w:p w:rsidR="0021418A" w:rsidRPr="0021418A" w:rsidRDefault="0021418A" w:rsidP="00841BD0">
      <w:pPr>
        <w:spacing w:after="0" w:line="240" w:lineRule="auto"/>
        <w:rPr>
          <w:rFonts w:cs="Times New Roman"/>
          <w:b/>
          <w:bCs/>
          <w:sz w:val="22"/>
        </w:rPr>
      </w:pPr>
    </w:p>
    <w:p w:rsidR="0021418A" w:rsidRPr="0021418A" w:rsidRDefault="0021418A" w:rsidP="00841BD0">
      <w:pPr>
        <w:spacing w:after="0" w:line="240" w:lineRule="auto"/>
        <w:rPr>
          <w:rFonts w:cs="Times New Roman"/>
          <w:sz w:val="22"/>
        </w:rPr>
      </w:pPr>
      <w:r w:rsidRPr="0021418A">
        <w:rPr>
          <w:rFonts w:cs="Times New Roman"/>
          <w:b/>
          <w:bCs/>
          <w:sz w:val="22"/>
        </w:rPr>
        <w:t>Модератор:</w:t>
      </w:r>
      <w:r w:rsidRPr="0021418A">
        <w:rPr>
          <w:rFonts w:cs="Times New Roman"/>
          <w:sz w:val="22"/>
        </w:rPr>
        <w:t xml:space="preserve"> </w:t>
      </w:r>
      <w:r w:rsidRPr="0021418A">
        <w:rPr>
          <w:rFonts w:cs="Times New Roman"/>
          <w:bCs/>
          <w:sz w:val="22"/>
        </w:rPr>
        <w:t>д-р экон. наук,  д-р филос. наук, профессор  Н.В. Антоненко</w:t>
      </w:r>
      <w:r w:rsidRPr="0021418A">
        <w:t xml:space="preserve"> </w:t>
      </w:r>
    </w:p>
    <w:p w:rsidR="0021418A" w:rsidRDefault="0021418A" w:rsidP="00841BD0">
      <w:pPr>
        <w:shd w:val="clear" w:color="auto" w:fill="FFFFFF"/>
        <w:spacing w:after="0" w:line="240" w:lineRule="auto"/>
        <w:rPr>
          <w:rFonts w:cs="Times New Roman"/>
          <w:color w:val="0000FF"/>
          <w:sz w:val="22"/>
          <w:u w:val="single"/>
        </w:rPr>
      </w:pPr>
      <w:r w:rsidRPr="0021418A">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57"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5B1E8D" w:rsidRPr="005B1E8D" w:rsidRDefault="005B1E8D" w:rsidP="00841BD0">
      <w:pPr>
        <w:shd w:val="clear" w:color="auto" w:fill="FFFFFF"/>
        <w:spacing w:after="0" w:line="240" w:lineRule="auto"/>
        <w:rPr>
          <w:rFonts w:cs="Times New Roman"/>
          <w:b/>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655"/>
        <w:gridCol w:w="2232"/>
      </w:tblGrid>
      <w:tr w:rsidR="0021418A" w:rsidRPr="0021418A" w:rsidTr="00593537">
        <w:trPr>
          <w:jc w:val="center"/>
        </w:trPr>
        <w:tc>
          <w:tcPr>
            <w:tcW w:w="256" w:type="pct"/>
            <w:vAlign w:val="center"/>
          </w:tcPr>
          <w:p w:rsidR="0021418A" w:rsidRPr="0021418A" w:rsidRDefault="0021418A" w:rsidP="0021418A">
            <w:pPr>
              <w:spacing w:after="0" w:line="240" w:lineRule="auto"/>
              <w:jc w:val="center"/>
              <w:rPr>
                <w:b/>
                <w:bCs/>
                <w:sz w:val="20"/>
                <w:szCs w:val="20"/>
                <w:lang w:eastAsia="ru-RU"/>
              </w:rPr>
            </w:pPr>
          </w:p>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673"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071"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Доклад представляет</w:t>
            </w:r>
          </w:p>
        </w:tc>
      </w:tr>
      <w:tr w:rsidR="0021418A" w:rsidRPr="0021418A" w:rsidTr="00593537">
        <w:trPr>
          <w:trHeight w:val="422"/>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1</w:t>
            </w:r>
          </w:p>
        </w:tc>
        <w:tc>
          <w:tcPr>
            <w:tcW w:w="3673" w:type="pct"/>
            <w:vAlign w:val="center"/>
          </w:tcPr>
          <w:p w:rsidR="0021418A" w:rsidRPr="0021418A" w:rsidRDefault="0021418A" w:rsidP="0021418A">
            <w:pPr>
              <w:spacing w:after="0" w:line="240" w:lineRule="auto"/>
              <w:rPr>
                <w:bCs/>
                <w:sz w:val="20"/>
                <w:szCs w:val="20"/>
              </w:rPr>
            </w:pPr>
            <w:r w:rsidRPr="0021418A">
              <w:rPr>
                <w:b/>
                <w:sz w:val="20"/>
                <w:szCs w:val="20"/>
              </w:rPr>
              <w:t>Антоненко Н.Ю</w:t>
            </w:r>
            <w:r w:rsidRPr="0021418A">
              <w:rPr>
                <w:sz w:val="20"/>
                <w:szCs w:val="20"/>
              </w:rPr>
              <w:t>.</w:t>
            </w:r>
            <w:r w:rsidRPr="0021418A">
              <w:rPr>
                <w:bCs/>
                <w:sz w:val="20"/>
                <w:szCs w:val="20"/>
              </w:rPr>
              <w:t xml:space="preserve"> Приветствие, РАЕН</w:t>
            </w:r>
            <w:proofErr w:type="gramStart"/>
            <w:r w:rsidRPr="0021418A">
              <w:rPr>
                <w:bCs/>
                <w:sz w:val="20"/>
                <w:szCs w:val="20"/>
              </w:rPr>
              <w:t xml:space="preserve"> ,</w:t>
            </w:r>
            <w:proofErr w:type="gramEnd"/>
            <w:r w:rsidRPr="0021418A">
              <w:rPr>
                <w:bCs/>
                <w:sz w:val="20"/>
                <w:szCs w:val="20"/>
              </w:rPr>
              <w:t xml:space="preserve"> г. Москва, Россия</w:t>
            </w:r>
          </w:p>
        </w:tc>
        <w:tc>
          <w:tcPr>
            <w:tcW w:w="1071" w:type="pct"/>
            <w:vAlign w:val="center"/>
          </w:tcPr>
          <w:p w:rsidR="0021418A" w:rsidRPr="0021418A" w:rsidRDefault="0021418A" w:rsidP="0021418A">
            <w:pPr>
              <w:spacing w:after="0" w:line="240" w:lineRule="auto"/>
              <w:jc w:val="center"/>
              <w:rPr>
                <w:b/>
                <w:bCs/>
                <w:sz w:val="20"/>
                <w:szCs w:val="20"/>
                <w:shd w:val="clear" w:color="auto" w:fill="FFFFFF"/>
              </w:rPr>
            </w:pPr>
            <w:r w:rsidRPr="0021418A">
              <w:rPr>
                <w:b/>
                <w:bCs/>
                <w:sz w:val="20"/>
                <w:szCs w:val="20"/>
                <w:shd w:val="clear" w:color="auto" w:fill="FFFFFF"/>
              </w:rPr>
              <w:t xml:space="preserve">Антоненко Наталья Владимировна </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2</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Маслова Н.В.</w:t>
            </w:r>
            <w:r w:rsidRPr="0021418A">
              <w:rPr>
                <w:bCs/>
                <w:sz w:val="20"/>
                <w:szCs w:val="20"/>
              </w:rPr>
              <w:t xml:space="preserve"> Импортонезависимость отечественного образования, РАЕН «Ноосферное образование»,</w:t>
            </w:r>
            <w:proofErr w:type="gramStart"/>
            <w:r w:rsidRPr="0021418A">
              <w:rPr>
                <w:bCs/>
                <w:sz w:val="20"/>
                <w:szCs w:val="20"/>
              </w:rPr>
              <w:t xml:space="preserve"> ,</w:t>
            </w:r>
            <w:proofErr w:type="gramEnd"/>
            <w:r w:rsidRPr="0021418A">
              <w:rPr>
                <w:bCs/>
                <w:sz w:val="20"/>
                <w:szCs w:val="20"/>
              </w:rPr>
              <w:t xml:space="preserve"> г. Москва, Россия</w:t>
            </w:r>
          </w:p>
        </w:tc>
        <w:tc>
          <w:tcPr>
            <w:tcW w:w="1071" w:type="pct"/>
            <w:vAlign w:val="center"/>
          </w:tcPr>
          <w:p w:rsidR="0021418A" w:rsidRPr="0021418A" w:rsidRDefault="0021418A" w:rsidP="0021418A">
            <w:pPr>
              <w:spacing w:after="0" w:line="240" w:lineRule="auto"/>
              <w:jc w:val="center"/>
              <w:rPr>
                <w:b/>
                <w:bCs/>
                <w:sz w:val="20"/>
                <w:szCs w:val="20"/>
                <w:shd w:val="clear" w:color="auto" w:fill="FFFFFF"/>
              </w:rPr>
            </w:pPr>
            <w:r w:rsidRPr="0021418A">
              <w:rPr>
                <w:b/>
                <w:bCs/>
                <w:sz w:val="20"/>
                <w:szCs w:val="20"/>
                <w:shd w:val="clear" w:color="auto" w:fill="FFFFFF"/>
              </w:rPr>
              <w:t xml:space="preserve">Маслова Наталия Владимировна  </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3</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Астафьева Т.Г.</w:t>
            </w:r>
            <w:r w:rsidRPr="0021418A">
              <w:rPr>
                <w:bCs/>
                <w:sz w:val="20"/>
                <w:szCs w:val="20"/>
              </w:rPr>
              <w:t xml:space="preserve"> Биоадекватное преподавание физики в 7-8 классах. Учитель физики в 7-8 классах, г. Красноярск, Россия</w:t>
            </w:r>
          </w:p>
        </w:tc>
        <w:tc>
          <w:tcPr>
            <w:tcW w:w="1071" w:type="pct"/>
            <w:vAlign w:val="center"/>
          </w:tcPr>
          <w:p w:rsidR="0021418A" w:rsidRPr="0021418A" w:rsidRDefault="0021418A" w:rsidP="0021418A">
            <w:pPr>
              <w:spacing w:after="0" w:line="240" w:lineRule="auto"/>
              <w:jc w:val="center"/>
              <w:rPr>
                <w:b/>
                <w:bCs/>
                <w:sz w:val="20"/>
                <w:szCs w:val="20"/>
                <w:shd w:val="clear" w:color="auto" w:fill="FFFFFF"/>
              </w:rPr>
            </w:pPr>
            <w:r w:rsidRPr="0021418A">
              <w:rPr>
                <w:b/>
                <w:bCs/>
                <w:sz w:val="20"/>
                <w:szCs w:val="20"/>
                <w:shd w:val="clear" w:color="auto" w:fill="FFFFFF"/>
              </w:rPr>
              <w:t>Астафьева Тамара Глебовна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4</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Попова Н. В</w:t>
            </w:r>
            <w:r w:rsidRPr="0021418A">
              <w:rPr>
                <w:bCs/>
                <w:sz w:val="20"/>
                <w:szCs w:val="20"/>
              </w:rPr>
              <w:t>. Об опыте формирования личности учащихся начальной школы, учитель начальных классов высшей категории,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Попова Наталья Владимировна </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5</w:t>
            </w:r>
          </w:p>
        </w:tc>
        <w:tc>
          <w:tcPr>
            <w:tcW w:w="3673" w:type="pct"/>
            <w:vAlign w:val="center"/>
          </w:tcPr>
          <w:p w:rsidR="0021418A" w:rsidRPr="0021418A" w:rsidRDefault="0021418A" w:rsidP="0021418A">
            <w:pPr>
              <w:spacing w:after="0" w:line="240" w:lineRule="auto"/>
              <w:jc w:val="both"/>
              <w:rPr>
                <w:bCs/>
                <w:sz w:val="20"/>
                <w:szCs w:val="20"/>
              </w:rPr>
            </w:pPr>
            <w:r w:rsidRPr="0021418A">
              <w:rPr>
                <w:rFonts w:cs="Times New Roman"/>
                <w:b/>
                <w:bCs/>
                <w:sz w:val="20"/>
                <w:szCs w:val="20"/>
              </w:rPr>
              <w:t>Надежда А.С</w:t>
            </w:r>
            <w:r w:rsidRPr="0021418A">
              <w:rPr>
                <w:rFonts w:cs="Times New Roman"/>
                <w:bCs/>
                <w:sz w:val="20"/>
                <w:szCs w:val="20"/>
              </w:rPr>
              <w:t>.</w:t>
            </w:r>
            <w:r w:rsidRPr="0021418A">
              <w:rPr>
                <w:rFonts w:cs="Times New Roman"/>
                <w:sz w:val="20"/>
                <w:szCs w:val="20"/>
              </w:rPr>
              <w:t xml:space="preserve">, </w:t>
            </w:r>
            <w:r w:rsidRPr="0021418A">
              <w:rPr>
                <w:rFonts w:cs="Times New Roman"/>
                <w:bCs/>
                <w:sz w:val="20"/>
                <w:szCs w:val="20"/>
              </w:rPr>
              <w:t>О значении высшего потенциала учителя</w:t>
            </w:r>
            <w:proofErr w:type="gramStart"/>
            <w:r w:rsidRPr="0021418A">
              <w:rPr>
                <w:rFonts w:cs="Times New Roman"/>
                <w:bCs/>
                <w:sz w:val="20"/>
                <w:szCs w:val="20"/>
              </w:rPr>
              <w:t xml:space="preserve"> .</w:t>
            </w:r>
            <w:proofErr w:type="gramEnd"/>
            <w:r w:rsidRPr="0021418A">
              <w:rPr>
                <w:rFonts w:cs="Times New Roman"/>
                <w:bCs/>
                <w:sz w:val="20"/>
                <w:szCs w:val="20"/>
              </w:rPr>
              <w:t xml:space="preserve"> Из практики природосообразной педагогики в частной школе,  </w:t>
            </w:r>
            <w:r w:rsidRPr="0021418A">
              <w:rPr>
                <w:rFonts w:cs="Times New Roman"/>
                <w:sz w:val="20"/>
                <w:szCs w:val="20"/>
              </w:rPr>
              <w:t>учитель начальных классов частной школы «Оазис»</w:t>
            </w:r>
            <w:r w:rsidRPr="0021418A">
              <w:rPr>
                <w:rFonts w:cs="Times New Roman"/>
                <w:bCs/>
                <w:sz w:val="20"/>
                <w:szCs w:val="20"/>
              </w:rPr>
              <w:t xml:space="preserve"> г. Москва, Россия </w:t>
            </w:r>
            <w:r w:rsidRPr="0021418A">
              <w:rPr>
                <w:rFonts w:cs="Times New Roman"/>
                <w:sz w:val="20"/>
                <w:szCs w:val="20"/>
              </w:rPr>
              <w:t>.</w:t>
            </w:r>
          </w:p>
        </w:tc>
        <w:tc>
          <w:tcPr>
            <w:tcW w:w="1071" w:type="pct"/>
            <w:vAlign w:val="center"/>
          </w:tcPr>
          <w:p w:rsidR="0021418A" w:rsidRPr="0021418A" w:rsidRDefault="0021418A" w:rsidP="0021418A">
            <w:pPr>
              <w:spacing w:after="0" w:line="240" w:lineRule="auto"/>
              <w:jc w:val="center"/>
              <w:rPr>
                <w:b/>
                <w:bCs/>
                <w:sz w:val="20"/>
                <w:szCs w:val="20"/>
                <w:shd w:val="clear" w:color="auto" w:fill="FFFFFF"/>
              </w:rPr>
            </w:pPr>
            <w:r w:rsidRPr="0021418A">
              <w:rPr>
                <w:rFonts w:cs="Times New Roman"/>
                <w:b/>
                <w:bCs/>
                <w:sz w:val="20"/>
                <w:szCs w:val="20"/>
              </w:rPr>
              <w:t>Надежда Алексеевна Союзова</w:t>
            </w:r>
          </w:p>
        </w:tc>
      </w:tr>
      <w:tr w:rsidR="00DC0CF7" w:rsidRPr="0021418A" w:rsidTr="00593537">
        <w:trPr>
          <w:jc w:val="center"/>
        </w:trPr>
        <w:tc>
          <w:tcPr>
            <w:tcW w:w="256" w:type="pct"/>
            <w:vAlign w:val="center"/>
          </w:tcPr>
          <w:p w:rsidR="00DC0CF7" w:rsidRPr="0021418A" w:rsidRDefault="00DC0CF7" w:rsidP="0021418A">
            <w:pPr>
              <w:spacing w:after="0" w:line="240" w:lineRule="auto"/>
              <w:jc w:val="center"/>
              <w:rPr>
                <w:sz w:val="20"/>
                <w:szCs w:val="20"/>
                <w:lang w:eastAsia="ru-RU"/>
              </w:rPr>
            </w:pPr>
            <w:r w:rsidRPr="0021418A">
              <w:rPr>
                <w:sz w:val="20"/>
                <w:szCs w:val="20"/>
                <w:lang w:eastAsia="ru-RU"/>
              </w:rPr>
              <w:t>6</w:t>
            </w:r>
          </w:p>
        </w:tc>
        <w:tc>
          <w:tcPr>
            <w:tcW w:w="3673" w:type="pct"/>
            <w:vAlign w:val="center"/>
          </w:tcPr>
          <w:p w:rsidR="00DC0CF7" w:rsidRPr="0021418A" w:rsidRDefault="00DC0CF7" w:rsidP="0021418A">
            <w:pPr>
              <w:spacing w:after="0" w:line="240" w:lineRule="auto"/>
              <w:jc w:val="both"/>
              <w:rPr>
                <w:rFonts w:cs="Times New Roman"/>
                <w:b/>
                <w:bCs/>
                <w:sz w:val="20"/>
                <w:szCs w:val="20"/>
              </w:rPr>
            </w:pPr>
            <w:r w:rsidRPr="0021418A">
              <w:rPr>
                <w:rFonts w:cs="Times New Roman"/>
                <w:b/>
                <w:bCs/>
                <w:sz w:val="20"/>
                <w:szCs w:val="20"/>
              </w:rPr>
              <w:t xml:space="preserve">Ирина Васильевна Петрова, </w:t>
            </w:r>
            <w:r w:rsidRPr="0021418A">
              <w:rPr>
                <w:rFonts w:cs="Times New Roman"/>
                <w:bCs/>
                <w:sz w:val="20"/>
                <w:szCs w:val="20"/>
              </w:rPr>
              <w:t>О природосообразной методике в преподавании  точных наук в старшей школе, учитель математики, г. Москва, Россия</w:t>
            </w:r>
          </w:p>
        </w:tc>
        <w:tc>
          <w:tcPr>
            <w:tcW w:w="1071" w:type="pct"/>
            <w:vAlign w:val="center"/>
          </w:tcPr>
          <w:p w:rsidR="00DC0CF7" w:rsidRPr="0021418A" w:rsidRDefault="00DC0CF7" w:rsidP="0021418A">
            <w:pPr>
              <w:spacing w:after="0" w:line="240" w:lineRule="auto"/>
              <w:jc w:val="center"/>
              <w:rPr>
                <w:rFonts w:cs="Times New Roman"/>
                <w:b/>
                <w:bCs/>
                <w:sz w:val="20"/>
                <w:szCs w:val="20"/>
              </w:rPr>
            </w:pPr>
            <w:r w:rsidRPr="0021418A">
              <w:rPr>
                <w:rFonts w:cs="Times New Roman"/>
                <w:b/>
                <w:bCs/>
                <w:sz w:val="20"/>
                <w:szCs w:val="20"/>
              </w:rPr>
              <w:t>Ирина Васильевна Петрова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7</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Васильева И.В.</w:t>
            </w:r>
            <w:r w:rsidRPr="0021418A">
              <w:rPr>
                <w:bCs/>
                <w:sz w:val="20"/>
                <w:szCs w:val="20"/>
              </w:rPr>
              <w:t xml:space="preserve"> Периодическая система законов звуковых вибраций, </w:t>
            </w:r>
            <w:proofErr w:type="gramStart"/>
            <w:r w:rsidRPr="0021418A">
              <w:rPr>
                <w:bCs/>
                <w:sz w:val="20"/>
                <w:szCs w:val="20"/>
              </w:rPr>
              <w:t>психо-лог</w:t>
            </w:r>
            <w:proofErr w:type="gramEnd"/>
            <w:r w:rsidRPr="0021418A">
              <w:rPr>
                <w:bCs/>
                <w:sz w:val="20"/>
                <w:szCs w:val="20"/>
              </w:rPr>
              <w:t>, преподаватель дошкольного образования, г. Екатеринбург, Россия</w:t>
            </w:r>
          </w:p>
        </w:tc>
        <w:tc>
          <w:tcPr>
            <w:tcW w:w="1071" w:type="pct"/>
            <w:vAlign w:val="center"/>
          </w:tcPr>
          <w:p w:rsidR="0021418A" w:rsidRPr="0021418A" w:rsidRDefault="0021418A" w:rsidP="0021418A">
            <w:pPr>
              <w:spacing w:after="0" w:line="240" w:lineRule="auto"/>
              <w:jc w:val="center"/>
              <w:rPr>
                <w:b/>
                <w:bCs/>
                <w:sz w:val="20"/>
                <w:szCs w:val="20"/>
                <w:shd w:val="clear" w:color="auto" w:fill="FFFFFF"/>
              </w:rPr>
            </w:pPr>
            <w:r w:rsidRPr="0021418A">
              <w:rPr>
                <w:b/>
                <w:bCs/>
                <w:sz w:val="20"/>
                <w:szCs w:val="20"/>
                <w:shd w:val="clear" w:color="auto" w:fill="FFFFFF"/>
              </w:rPr>
              <w:t>Васильева Ирина Владимировна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8</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Демченко А.Д</w:t>
            </w:r>
            <w:r w:rsidRPr="0021418A">
              <w:rPr>
                <w:bCs/>
                <w:sz w:val="20"/>
                <w:szCs w:val="20"/>
              </w:rPr>
              <w:t>. Природосообразная методика резонансного пения, автор методики природосообразного резонансного пения, создатель и руководитель центра резонансного пения,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Демченко Альбина Даниловна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9</w:t>
            </w:r>
          </w:p>
        </w:tc>
        <w:tc>
          <w:tcPr>
            <w:tcW w:w="3673" w:type="pct"/>
            <w:vAlign w:val="center"/>
          </w:tcPr>
          <w:p w:rsidR="0021418A" w:rsidRPr="0021418A" w:rsidRDefault="0021418A" w:rsidP="0021418A">
            <w:pPr>
              <w:jc w:val="both"/>
              <w:rPr>
                <w:sz w:val="20"/>
                <w:szCs w:val="20"/>
              </w:rPr>
            </w:pPr>
            <w:r w:rsidRPr="0021418A">
              <w:rPr>
                <w:b/>
                <w:sz w:val="20"/>
                <w:szCs w:val="20"/>
              </w:rPr>
              <w:t>Антоненко Н.В.,</w:t>
            </w:r>
            <w:r w:rsidRPr="0021418A">
              <w:rPr>
                <w:bCs/>
                <w:sz w:val="20"/>
                <w:szCs w:val="20"/>
              </w:rPr>
              <w:t>РАЕН</w:t>
            </w:r>
            <w:proofErr w:type="gramStart"/>
            <w:r w:rsidRPr="0021418A">
              <w:rPr>
                <w:bCs/>
                <w:sz w:val="20"/>
                <w:szCs w:val="20"/>
              </w:rPr>
              <w:t xml:space="preserve"> ,</w:t>
            </w:r>
            <w:proofErr w:type="gramEnd"/>
            <w:r w:rsidRPr="0021418A">
              <w:rPr>
                <w:bCs/>
                <w:sz w:val="20"/>
                <w:szCs w:val="20"/>
              </w:rPr>
              <w:t xml:space="preserve"> г. Москва, Россия</w:t>
            </w:r>
            <w:r w:rsidRPr="0021418A">
              <w:rPr>
                <w:sz w:val="20"/>
                <w:szCs w:val="20"/>
              </w:rPr>
              <w:t xml:space="preserve"> Подведение итогов II секци</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Антоненко Наталья Владимировна </w:t>
            </w:r>
          </w:p>
        </w:tc>
      </w:tr>
    </w:tbl>
    <w:p w:rsidR="006F438E" w:rsidRDefault="006F438E" w:rsidP="006F438E">
      <w:pPr>
        <w:spacing w:after="0" w:line="240" w:lineRule="auto"/>
        <w:jc w:val="center"/>
        <w:rPr>
          <w:rFonts w:cs="Times New Roman"/>
          <w:b/>
          <w:sz w:val="22"/>
        </w:rPr>
      </w:pPr>
    </w:p>
    <w:p w:rsidR="006F438E" w:rsidRDefault="006F438E" w:rsidP="006F438E">
      <w:pPr>
        <w:spacing w:after="0" w:line="240" w:lineRule="auto"/>
        <w:jc w:val="center"/>
        <w:rPr>
          <w:rFonts w:cs="Times New Roman"/>
          <w:b/>
          <w:sz w:val="22"/>
        </w:rPr>
      </w:pPr>
      <w:r w:rsidRPr="0021418A">
        <w:rPr>
          <w:rFonts w:cs="Times New Roman"/>
          <w:b/>
          <w:sz w:val="22"/>
        </w:rPr>
        <w:t xml:space="preserve">Секция </w:t>
      </w:r>
      <w:r w:rsidRPr="006F438E">
        <w:rPr>
          <w:rFonts w:cs="Times New Roman"/>
          <w:b/>
          <w:sz w:val="22"/>
        </w:rPr>
        <w:t>III</w:t>
      </w:r>
      <w:r w:rsidRPr="0021418A">
        <w:rPr>
          <w:rFonts w:cs="Times New Roman"/>
          <w:b/>
          <w:sz w:val="22"/>
        </w:rPr>
        <w:t>. ПРИРОДОСООБРАЗНЫЕ ТЕХНОЛОГИИ КАК БАЗИС ЭКОНОМИКИ БУДУЩЕГО</w:t>
      </w:r>
    </w:p>
    <w:p w:rsidR="006F438E" w:rsidRPr="0021418A" w:rsidRDefault="006F438E" w:rsidP="006F438E">
      <w:pPr>
        <w:spacing w:after="0" w:line="240" w:lineRule="auto"/>
        <w:jc w:val="center"/>
        <w:rPr>
          <w:rFonts w:cs="Times New Roman"/>
          <w:b/>
          <w:sz w:val="22"/>
        </w:rPr>
      </w:pPr>
    </w:p>
    <w:p w:rsidR="006F438E" w:rsidRPr="0021418A" w:rsidRDefault="006F438E" w:rsidP="006F438E">
      <w:pPr>
        <w:spacing w:after="0" w:line="240" w:lineRule="auto"/>
        <w:jc w:val="center"/>
        <w:rPr>
          <w:rFonts w:cs="Times New Roman"/>
          <w:b/>
          <w:sz w:val="22"/>
        </w:rPr>
      </w:pPr>
      <w:r w:rsidRPr="0021418A">
        <w:rPr>
          <w:rFonts w:cs="Times New Roman"/>
          <w:b/>
          <w:sz w:val="22"/>
        </w:rPr>
        <w:t xml:space="preserve">Дата: </w:t>
      </w:r>
      <w:r>
        <w:rPr>
          <w:rFonts w:cs="Times New Roman"/>
          <w:sz w:val="22"/>
        </w:rPr>
        <w:t>26</w:t>
      </w:r>
      <w:r w:rsidRPr="0021418A">
        <w:rPr>
          <w:rFonts w:cs="Times New Roman"/>
          <w:sz w:val="22"/>
        </w:rPr>
        <w:t xml:space="preserve"> сентября</w:t>
      </w:r>
      <w:r w:rsidRPr="0021418A">
        <w:rPr>
          <w:rFonts w:cs="Times New Roman"/>
          <w:b/>
          <w:sz w:val="22"/>
        </w:rPr>
        <w:t xml:space="preserve"> </w:t>
      </w:r>
      <w:r w:rsidRPr="0021418A">
        <w:rPr>
          <w:rFonts w:cs="Times New Roman"/>
          <w:bCs/>
          <w:sz w:val="22"/>
        </w:rPr>
        <w:t>2023 года</w:t>
      </w:r>
    </w:p>
    <w:p w:rsidR="006F438E" w:rsidRPr="0021418A" w:rsidRDefault="006F438E" w:rsidP="006F438E">
      <w:pPr>
        <w:spacing w:after="0" w:line="240" w:lineRule="auto"/>
        <w:jc w:val="center"/>
        <w:rPr>
          <w:rFonts w:cs="Times New Roman"/>
          <w:sz w:val="22"/>
        </w:rPr>
      </w:pPr>
      <w:r w:rsidRPr="0021418A">
        <w:rPr>
          <w:rFonts w:cs="Times New Roman"/>
          <w:b/>
          <w:sz w:val="22"/>
        </w:rPr>
        <w:t xml:space="preserve">Время: </w:t>
      </w:r>
      <w:r w:rsidRPr="0021418A">
        <w:rPr>
          <w:rFonts w:cs="Times New Roman"/>
          <w:sz w:val="22"/>
        </w:rPr>
        <w:t>15.00- 19.00 (</w:t>
      </w:r>
      <w:proofErr w:type="gramStart"/>
      <w:r w:rsidRPr="0021418A">
        <w:rPr>
          <w:rFonts w:cs="Times New Roman"/>
          <w:sz w:val="22"/>
        </w:rPr>
        <w:t>МСК</w:t>
      </w:r>
      <w:proofErr w:type="gramEnd"/>
      <w:r w:rsidRPr="0021418A">
        <w:rPr>
          <w:rFonts w:cs="Times New Roman"/>
          <w:sz w:val="22"/>
        </w:rPr>
        <w:t>)</w:t>
      </w:r>
    </w:p>
    <w:p w:rsidR="006F438E" w:rsidRPr="0021418A" w:rsidRDefault="006F438E" w:rsidP="006F438E">
      <w:pPr>
        <w:spacing w:after="0" w:line="240" w:lineRule="auto"/>
        <w:jc w:val="center"/>
        <w:rPr>
          <w:rFonts w:cs="Times New Roman"/>
          <w:b/>
          <w:sz w:val="22"/>
        </w:rPr>
      </w:pPr>
      <w:r w:rsidRPr="0021418A">
        <w:rPr>
          <w:rFonts w:cs="Times New Roman"/>
          <w:b/>
          <w:sz w:val="22"/>
        </w:rPr>
        <w:t xml:space="preserve">Место проведения: </w:t>
      </w:r>
      <w:r>
        <w:rPr>
          <w:rFonts w:cs="Times New Roman"/>
          <w:bCs/>
          <w:sz w:val="22"/>
        </w:rPr>
        <w:t xml:space="preserve">КГТУ, ауд. </w:t>
      </w:r>
      <w:r w:rsidR="00B349FB" w:rsidRPr="00B349FB">
        <w:rPr>
          <w:rFonts w:cs="Times New Roman"/>
          <w:bCs/>
          <w:sz w:val="22"/>
        </w:rPr>
        <w:t>477</w:t>
      </w:r>
    </w:p>
    <w:p w:rsidR="006F438E" w:rsidRPr="0021418A" w:rsidRDefault="006F438E" w:rsidP="006F438E">
      <w:pPr>
        <w:spacing w:after="0" w:line="240" w:lineRule="auto"/>
        <w:jc w:val="center"/>
        <w:rPr>
          <w:rFonts w:cs="Times New Roman"/>
          <w:b/>
          <w:sz w:val="22"/>
        </w:rPr>
      </w:pPr>
      <w:r w:rsidRPr="0021418A">
        <w:rPr>
          <w:rFonts w:cs="Times New Roman"/>
          <w:b/>
          <w:sz w:val="22"/>
        </w:rPr>
        <w:t xml:space="preserve">Ссылка в Интернете </w:t>
      </w:r>
      <w:hyperlink r:id="rId58" w:history="1">
        <w:r w:rsidRPr="0021418A">
          <w:rPr>
            <w:rFonts w:cs="Times New Roman"/>
            <w:b/>
            <w:color w:val="0000FF"/>
            <w:sz w:val="22"/>
            <w:u w:val="single"/>
          </w:rPr>
          <w:t>https://klgtu.nbics.net/ru/Sekciya-V</w:t>
        </w:r>
      </w:hyperlink>
      <w:r w:rsidRPr="0021418A">
        <w:rPr>
          <w:rFonts w:cs="Times New Roman"/>
          <w:b/>
          <w:sz w:val="22"/>
        </w:rPr>
        <w:t xml:space="preserve"> </w:t>
      </w:r>
    </w:p>
    <w:p w:rsidR="006F438E" w:rsidRPr="0021418A" w:rsidRDefault="006F438E" w:rsidP="006F438E">
      <w:pPr>
        <w:spacing w:after="0" w:line="240" w:lineRule="auto"/>
        <w:jc w:val="center"/>
        <w:rPr>
          <w:rFonts w:cs="Times New Roman"/>
          <w:b/>
          <w:sz w:val="22"/>
        </w:rPr>
      </w:pPr>
    </w:p>
    <w:p w:rsidR="006F438E" w:rsidRPr="005B1E8D" w:rsidRDefault="006F438E" w:rsidP="006F438E">
      <w:pPr>
        <w:spacing w:after="0" w:line="240" w:lineRule="auto"/>
        <w:rPr>
          <w:rFonts w:cs="Times New Roman"/>
          <w:sz w:val="22"/>
        </w:rPr>
      </w:pPr>
      <w:r w:rsidRPr="0021418A">
        <w:rPr>
          <w:rFonts w:cs="Times New Roman"/>
          <w:b/>
          <w:sz w:val="22"/>
        </w:rPr>
        <w:t xml:space="preserve">Модераторы: </w:t>
      </w:r>
      <w:r w:rsidRPr="005B1E8D">
        <w:rPr>
          <w:rFonts w:cs="Times New Roman"/>
          <w:sz w:val="22"/>
        </w:rPr>
        <w:t>канд. экон. Наук А.А. Головин, канд. техн. наук, доцент  Е.Ф. Шамаева</w:t>
      </w:r>
    </w:p>
    <w:p w:rsidR="006F438E" w:rsidRPr="0021418A" w:rsidRDefault="006F438E" w:rsidP="006F438E">
      <w:pPr>
        <w:shd w:val="clear" w:color="auto" w:fill="FFFFFF"/>
        <w:spacing w:after="0" w:line="240" w:lineRule="auto"/>
        <w:rPr>
          <w:rFonts w:cs="Times New Roman"/>
          <w:b/>
          <w:sz w:val="22"/>
        </w:rPr>
      </w:pPr>
      <w:r w:rsidRPr="0021418A">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59"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6F438E" w:rsidRPr="0021418A" w:rsidRDefault="006F438E" w:rsidP="006F438E">
      <w:pPr>
        <w:spacing w:after="0" w:line="240" w:lineRule="auto"/>
        <w:rPr>
          <w:rFonts w:cs="Times New Roman"/>
          <w:b/>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655"/>
        <w:gridCol w:w="2232"/>
      </w:tblGrid>
      <w:tr w:rsidR="006F438E" w:rsidRPr="0021418A" w:rsidTr="00593537">
        <w:trPr>
          <w:trHeight w:val="587"/>
          <w:jc w:val="center"/>
        </w:trPr>
        <w:tc>
          <w:tcPr>
            <w:tcW w:w="256" w:type="pct"/>
            <w:vAlign w:val="center"/>
          </w:tcPr>
          <w:p w:rsidR="006F438E" w:rsidRPr="0021418A" w:rsidRDefault="006F438E" w:rsidP="00593537">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673" w:type="pct"/>
            <w:vAlign w:val="center"/>
          </w:tcPr>
          <w:p w:rsidR="006F438E" w:rsidRPr="0021418A" w:rsidRDefault="006F438E" w:rsidP="00593537">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071" w:type="pct"/>
            <w:vAlign w:val="center"/>
          </w:tcPr>
          <w:p w:rsidR="006F438E" w:rsidRPr="0021418A" w:rsidRDefault="006F438E" w:rsidP="00593537">
            <w:pPr>
              <w:spacing w:after="0" w:line="240" w:lineRule="auto"/>
              <w:jc w:val="center"/>
              <w:rPr>
                <w:b/>
                <w:bCs/>
                <w:sz w:val="20"/>
                <w:szCs w:val="20"/>
                <w:lang w:eastAsia="ru-RU"/>
              </w:rPr>
            </w:pPr>
            <w:r w:rsidRPr="0021418A">
              <w:rPr>
                <w:b/>
                <w:bCs/>
                <w:sz w:val="20"/>
                <w:szCs w:val="20"/>
                <w:lang w:eastAsia="ru-RU"/>
              </w:rPr>
              <w:t>Доклад представляет</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rPr>
                <w:sz w:val="20"/>
                <w:szCs w:val="20"/>
                <w:lang w:eastAsia="ru-RU"/>
              </w:rPr>
            </w:pPr>
            <w:r w:rsidRPr="0021418A">
              <w:rPr>
                <w:sz w:val="20"/>
                <w:szCs w:val="20"/>
                <w:lang w:eastAsia="ru-RU"/>
              </w:rPr>
              <w:t>1</w:t>
            </w:r>
          </w:p>
        </w:tc>
        <w:tc>
          <w:tcPr>
            <w:tcW w:w="3673" w:type="pct"/>
            <w:vAlign w:val="center"/>
          </w:tcPr>
          <w:p w:rsidR="006F438E" w:rsidRPr="0021418A" w:rsidRDefault="006F438E" w:rsidP="00593537">
            <w:pPr>
              <w:spacing w:after="0" w:line="240" w:lineRule="auto"/>
              <w:jc w:val="both"/>
              <w:rPr>
                <w:bCs/>
                <w:sz w:val="20"/>
                <w:szCs w:val="20"/>
              </w:rPr>
            </w:pPr>
            <w:r w:rsidRPr="0021418A">
              <w:rPr>
                <w:b/>
                <w:bCs/>
                <w:sz w:val="20"/>
                <w:szCs w:val="20"/>
              </w:rPr>
              <w:t>Гапонов А.А.</w:t>
            </w:r>
            <w:r w:rsidRPr="0021418A">
              <w:rPr>
                <w:bCs/>
                <w:sz w:val="20"/>
                <w:szCs w:val="20"/>
              </w:rPr>
              <w:t xml:space="preserve"> Приветствие. Эра природосообразных технологий – ноосфер-ный технологический этап, МОО «Русское Космическое Общество»</w:t>
            </w:r>
            <w:proofErr w:type="gramStart"/>
            <w:r w:rsidRPr="0021418A">
              <w:rPr>
                <w:bCs/>
                <w:sz w:val="20"/>
                <w:szCs w:val="20"/>
              </w:rPr>
              <w:t>,г</w:t>
            </w:r>
            <w:proofErr w:type="gramEnd"/>
            <w:r w:rsidRPr="0021418A">
              <w:rPr>
                <w:bCs/>
                <w:sz w:val="20"/>
                <w:szCs w:val="20"/>
              </w:rPr>
              <w:t>. Москва, Россия</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Гапонов Алексей Алексеевич</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rPr>
                <w:sz w:val="20"/>
                <w:szCs w:val="20"/>
                <w:lang w:eastAsia="ru-RU"/>
              </w:rPr>
            </w:pPr>
            <w:r w:rsidRPr="0021418A">
              <w:rPr>
                <w:sz w:val="20"/>
                <w:szCs w:val="20"/>
                <w:lang w:eastAsia="ru-RU"/>
              </w:rPr>
              <w:t>2</w:t>
            </w:r>
          </w:p>
        </w:tc>
        <w:tc>
          <w:tcPr>
            <w:tcW w:w="3673" w:type="pct"/>
            <w:vAlign w:val="center"/>
          </w:tcPr>
          <w:p w:rsidR="006F438E" w:rsidRPr="0021418A" w:rsidRDefault="006F438E" w:rsidP="00593537">
            <w:pPr>
              <w:spacing w:after="0" w:line="240" w:lineRule="auto"/>
              <w:jc w:val="both"/>
              <w:rPr>
                <w:bCs/>
                <w:sz w:val="20"/>
                <w:szCs w:val="20"/>
              </w:rPr>
            </w:pPr>
            <w:r w:rsidRPr="0021418A">
              <w:rPr>
                <w:b/>
                <w:bCs/>
                <w:sz w:val="20"/>
                <w:szCs w:val="20"/>
              </w:rPr>
              <w:t>Петров А.</w:t>
            </w:r>
            <w:r w:rsidRPr="0021418A">
              <w:rPr>
                <w:bCs/>
                <w:sz w:val="20"/>
                <w:szCs w:val="20"/>
              </w:rPr>
              <w:t>Е. Биполярность многополярного мира. Тензорный поход к устойчивому развитию, НИТУ МИССИС, РАЕН, г. Москва, Россия</w:t>
            </w:r>
          </w:p>
        </w:tc>
        <w:tc>
          <w:tcPr>
            <w:tcW w:w="1071" w:type="pct"/>
          </w:tcPr>
          <w:p w:rsidR="006F438E" w:rsidRPr="0021418A" w:rsidRDefault="006F438E" w:rsidP="00593537">
            <w:pPr>
              <w:spacing w:after="0" w:line="240" w:lineRule="auto"/>
              <w:jc w:val="center"/>
              <w:rPr>
                <w:b/>
                <w:bCs/>
                <w:color w:val="000000"/>
                <w:sz w:val="20"/>
                <w:szCs w:val="20"/>
                <w:shd w:val="clear" w:color="auto" w:fill="FFFFFF"/>
              </w:rPr>
            </w:pPr>
            <w:r w:rsidRPr="0021418A">
              <w:rPr>
                <w:rFonts w:cs="Times New Roman"/>
                <w:b/>
                <w:bCs/>
                <w:sz w:val="20"/>
                <w:szCs w:val="20"/>
              </w:rPr>
              <w:t xml:space="preserve">Петров Андрей Евгеньевич </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rPr>
                <w:sz w:val="20"/>
                <w:szCs w:val="20"/>
                <w:lang w:eastAsia="ru-RU"/>
              </w:rPr>
            </w:pPr>
            <w:r w:rsidRPr="0021418A">
              <w:rPr>
                <w:sz w:val="20"/>
                <w:szCs w:val="20"/>
                <w:lang w:eastAsia="ru-RU"/>
              </w:rPr>
              <w:t>3</w:t>
            </w:r>
          </w:p>
        </w:tc>
        <w:tc>
          <w:tcPr>
            <w:tcW w:w="3673" w:type="pct"/>
            <w:vAlign w:val="center"/>
          </w:tcPr>
          <w:p w:rsidR="006F438E" w:rsidRPr="0021418A" w:rsidRDefault="006F438E" w:rsidP="00593537">
            <w:pPr>
              <w:spacing w:after="0" w:line="240" w:lineRule="auto"/>
              <w:jc w:val="both"/>
              <w:rPr>
                <w:bCs/>
                <w:sz w:val="20"/>
                <w:szCs w:val="20"/>
              </w:rPr>
            </w:pPr>
            <w:r w:rsidRPr="0021418A">
              <w:rPr>
                <w:b/>
                <w:bCs/>
                <w:sz w:val="20"/>
                <w:szCs w:val="20"/>
              </w:rPr>
              <w:t>Шамаева Е.Ф.</w:t>
            </w:r>
            <w:r w:rsidRPr="0021418A">
              <w:rPr>
                <w:bCs/>
                <w:sz w:val="20"/>
                <w:szCs w:val="20"/>
              </w:rPr>
              <w:t xml:space="preserve"> Индекс ноосферного развития регионов в контексте эколого-социо-экономического управления, Центр </w:t>
            </w:r>
            <w:proofErr w:type="gramStart"/>
            <w:r w:rsidRPr="0021418A">
              <w:rPr>
                <w:bCs/>
                <w:sz w:val="20"/>
                <w:szCs w:val="20"/>
              </w:rPr>
              <w:t>проектирования устойчивого развития институтов гражданского общества Государственного университета</w:t>
            </w:r>
            <w:proofErr w:type="gramEnd"/>
            <w:r w:rsidRPr="0021418A">
              <w:rPr>
                <w:bCs/>
                <w:sz w:val="20"/>
                <w:szCs w:val="20"/>
              </w:rPr>
              <w:t xml:space="preserve"> управления, г. Москва, Россия</w:t>
            </w:r>
          </w:p>
        </w:tc>
        <w:tc>
          <w:tcPr>
            <w:tcW w:w="1071" w:type="pct"/>
          </w:tcPr>
          <w:p w:rsidR="006F438E" w:rsidRPr="0021418A" w:rsidRDefault="006F438E" w:rsidP="00593537">
            <w:pPr>
              <w:jc w:val="center"/>
              <w:rPr>
                <w:rFonts w:cs="Times New Roman"/>
                <w:b/>
                <w:bCs/>
                <w:sz w:val="20"/>
                <w:szCs w:val="20"/>
              </w:rPr>
            </w:pPr>
            <w:r w:rsidRPr="0021418A">
              <w:rPr>
                <w:rFonts w:cs="Times New Roman"/>
                <w:b/>
                <w:bCs/>
                <w:sz w:val="20"/>
                <w:szCs w:val="20"/>
              </w:rPr>
              <w:t>Шамаева Екатерина Фёдоровна</w:t>
            </w:r>
          </w:p>
          <w:p w:rsidR="006F438E" w:rsidRPr="0021418A" w:rsidRDefault="006F438E" w:rsidP="00593537">
            <w:pPr>
              <w:spacing w:after="0" w:line="240" w:lineRule="auto"/>
              <w:jc w:val="center"/>
              <w:rPr>
                <w:b/>
                <w:bCs/>
                <w:color w:val="000000"/>
                <w:sz w:val="20"/>
                <w:szCs w:val="20"/>
                <w:shd w:val="clear" w:color="auto" w:fill="FFFFFF"/>
              </w:rPr>
            </w:pP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rPr>
                <w:sz w:val="20"/>
                <w:szCs w:val="20"/>
                <w:lang w:eastAsia="ru-RU"/>
              </w:rPr>
            </w:pPr>
            <w:r w:rsidRPr="0021418A">
              <w:rPr>
                <w:sz w:val="20"/>
                <w:szCs w:val="20"/>
                <w:lang w:eastAsia="ru-RU"/>
              </w:rPr>
              <w:t>4</w:t>
            </w:r>
          </w:p>
        </w:tc>
        <w:tc>
          <w:tcPr>
            <w:tcW w:w="3673" w:type="pct"/>
            <w:vAlign w:val="center"/>
          </w:tcPr>
          <w:p w:rsidR="006F438E" w:rsidRPr="0021418A" w:rsidRDefault="006F438E" w:rsidP="00593537">
            <w:pPr>
              <w:spacing w:after="0" w:line="240" w:lineRule="auto"/>
              <w:jc w:val="both"/>
              <w:rPr>
                <w:bCs/>
                <w:sz w:val="20"/>
                <w:szCs w:val="20"/>
              </w:rPr>
            </w:pPr>
            <w:r w:rsidRPr="0021418A">
              <w:rPr>
                <w:b/>
                <w:bCs/>
                <w:sz w:val="20"/>
                <w:szCs w:val="20"/>
              </w:rPr>
              <w:t>Протопопов А.И.</w:t>
            </w:r>
            <w:r w:rsidRPr="0021418A">
              <w:rPr>
                <w:bCs/>
                <w:sz w:val="20"/>
                <w:szCs w:val="20"/>
              </w:rPr>
              <w:t xml:space="preserve">  Ноосфера  общественно экономическая формация будущего, МОО «Русское космическое общество», проект «Делократизация производственных систем», г. Новосибирск, Россия</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Протопопов</w:t>
            </w:r>
          </w:p>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 Александр Иванович</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rFonts w:cs="Times New Roman"/>
                <w:sz w:val="20"/>
                <w:szCs w:val="20"/>
              </w:rPr>
              <w:lastRenderedPageBreak/>
              <w:t>5</w:t>
            </w:r>
          </w:p>
        </w:tc>
        <w:tc>
          <w:tcPr>
            <w:tcW w:w="3673" w:type="pct"/>
            <w:vAlign w:val="center"/>
          </w:tcPr>
          <w:p w:rsidR="006F438E" w:rsidRPr="0021418A" w:rsidRDefault="006F438E" w:rsidP="00593537">
            <w:pPr>
              <w:spacing w:after="0" w:line="240" w:lineRule="auto"/>
              <w:jc w:val="both"/>
              <w:rPr>
                <w:b/>
                <w:bCs/>
                <w:sz w:val="20"/>
                <w:szCs w:val="20"/>
              </w:rPr>
            </w:pPr>
            <w:r w:rsidRPr="0021418A">
              <w:rPr>
                <w:rFonts w:cs="Times New Roman"/>
                <w:b/>
                <w:sz w:val="20"/>
                <w:szCs w:val="20"/>
              </w:rPr>
              <w:t xml:space="preserve">Журавлёва </w:t>
            </w:r>
            <w:r w:rsidRPr="0021418A">
              <w:rPr>
                <w:b/>
                <w:bCs/>
                <w:color w:val="000000"/>
                <w:sz w:val="20"/>
                <w:szCs w:val="20"/>
                <w:shd w:val="clear" w:color="auto" w:fill="FFFFFF"/>
              </w:rPr>
              <w:t>И.А.</w:t>
            </w:r>
            <w:r w:rsidRPr="0021418A">
              <w:rPr>
                <w:rFonts w:cs="Times New Roman"/>
                <w:b/>
                <w:sz w:val="20"/>
                <w:szCs w:val="20"/>
              </w:rPr>
              <w:t>,</w:t>
            </w:r>
            <w:r w:rsidRPr="0021418A">
              <w:rPr>
                <w:rFonts w:cs="Times New Roman"/>
                <w:b/>
                <w:bCs/>
                <w:sz w:val="20"/>
                <w:szCs w:val="20"/>
              </w:rPr>
              <w:t xml:space="preserve"> </w:t>
            </w:r>
            <w:r w:rsidRPr="0021418A">
              <w:rPr>
                <w:rFonts w:cs="Times New Roman"/>
                <w:bCs/>
                <w:sz w:val="20"/>
                <w:szCs w:val="20"/>
              </w:rPr>
              <w:t>Законы налогономии: актуальные возможности совершенствования налоговой системы</w:t>
            </w:r>
            <w:r w:rsidRPr="0021418A">
              <w:rPr>
                <w:rFonts w:cs="Times New Roman"/>
                <w:sz w:val="20"/>
                <w:szCs w:val="20"/>
              </w:rPr>
              <w:t>, финансовый Университет при Правительстве РФ, г</w:t>
            </w:r>
            <w:proofErr w:type="gramStart"/>
            <w:r w:rsidRPr="0021418A">
              <w:rPr>
                <w:rFonts w:cs="Times New Roman"/>
                <w:sz w:val="20"/>
                <w:szCs w:val="20"/>
              </w:rPr>
              <w:t>.</w:t>
            </w:r>
            <w:r w:rsidRPr="0021418A">
              <w:rPr>
                <w:rFonts w:cs="Times New Roman"/>
                <w:iCs/>
                <w:sz w:val="20"/>
                <w:szCs w:val="20"/>
              </w:rPr>
              <w:t>М</w:t>
            </w:r>
            <w:proofErr w:type="gramEnd"/>
            <w:r w:rsidRPr="0021418A">
              <w:rPr>
                <w:rFonts w:cs="Times New Roman"/>
                <w:iCs/>
                <w:sz w:val="20"/>
                <w:szCs w:val="20"/>
              </w:rPr>
              <w:t>осква, Россия</w:t>
            </w:r>
            <w:r w:rsidRPr="0021418A">
              <w:rPr>
                <w:rFonts w:cs="Times New Roman"/>
                <w:sz w:val="20"/>
                <w:szCs w:val="20"/>
              </w:rPr>
              <w:t>.</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rFonts w:cs="Times New Roman"/>
                <w:b/>
                <w:sz w:val="20"/>
                <w:szCs w:val="20"/>
              </w:rPr>
              <w:t>Журавлёва Ирина Александровна</w:t>
            </w:r>
            <w:r w:rsidRPr="0021418A">
              <w:rPr>
                <w:b/>
                <w:bCs/>
                <w:color w:val="000000"/>
                <w:sz w:val="20"/>
                <w:szCs w:val="20"/>
                <w:shd w:val="clear" w:color="auto" w:fill="FFFFFF"/>
              </w:rPr>
              <w:t>.</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6</w:t>
            </w:r>
          </w:p>
        </w:tc>
        <w:tc>
          <w:tcPr>
            <w:tcW w:w="3673" w:type="pct"/>
            <w:vAlign w:val="center"/>
          </w:tcPr>
          <w:p w:rsidR="006F438E" w:rsidRPr="0021418A" w:rsidRDefault="006F438E" w:rsidP="00593537">
            <w:pPr>
              <w:spacing w:after="0" w:line="240" w:lineRule="auto"/>
              <w:jc w:val="both"/>
              <w:rPr>
                <w:bCs/>
                <w:sz w:val="20"/>
                <w:szCs w:val="20"/>
              </w:rPr>
            </w:pPr>
            <w:r w:rsidRPr="0021418A">
              <w:rPr>
                <w:b/>
                <w:bCs/>
                <w:sz w:val="20"/>
                <w:szCs w:val="20"/>
              </w:rPr>
              <w:t>Кнауб Р.В.</w:t>
            </w:r>
            <w:r w:rsidRPr="0021418A">
              <w:rPr>
                <w:bCs/>
                <w:sz w:val="20"/>
                <w:szCs w:val="20"/>
              </w:rPr>
              <w:t xml:space="preserve"> Контроль выбросов парниковых газов на уровне предприятий стран мира в контексте устойчивого развития территорий, кафедра природопользования Томского государственного университета г</w:t>
            </w:r>
            <w:proofErr w:type="gramStart"/>
            <w:r w:rsidRPr="0021418A">
              <w:rPr>
                <w:bCs/>
                <w:sz w:val="20"/>
                <w:szCs w:val="20"/>
              </w:rPr>
              <w:t>.Т</w:t>
            </w:r>
            <w:proofErr w:type="gramEnd"/>
            <w:r w:rsidRPr="0021418A">
              <w:rPr>
                <w:bCs/>
                <w:sz w:val="20"/>
                <w:szCs w:val="20"/>
              </w:rPr>
              <w:t>омск, Россия.</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Кнауб Роман</w:t>
            </w:r>
          </w:p>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 Викторович</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rFonts w:cs="Times New Roman"/>
                <w:sz w:val="20"/>
                <w:szCs w:val="20"/>
              </w:rPr>
              <w:t>7</w:t>
            </w:r>
          </w:p>
        </w:tc>
        <w:tc>
          <w:tcPr>
            <w:tcW w:w="3673" w:type="pct"/>
            <w:vAlign w:val="center"/>
          </w:tcPr>
          <w:p w:rsidR="006F438E" w:rsidRPr="0021418A" w:rsidRDefault="006F438E" w:rsidP="00593537">
            <w:pPr>
              <w:spacing w:after="0" w:line="240" w:lineRule="auto"/>
              <w:jc w:val="both"/>
              <w:rPr>
                <w:b/>
                <w:bCs/>
                <w:sz w:val="20"/>
                <w:szCs w:val="20"/>
              </w:rPr>
            </w:pPr>
            <w:r w:rsidRPr="0021418A">
              <w:rPr>
                <w:rFonts w:cs="Times New Roman"/>
                <w:b/>
                <w:bCs/>
                <w:sz w:val="20"/>
                <w:szCs w:val="20"/>
              </w:rPr>
              <w:t xml:space="preserve">Брайко Л.И. </w:t>
            </w:r>
            <w:r w:rsidRPr="0021418A">
              <w:rPr>
                <w:rFonts w:cs="Times New Roman"/>
                <w:bCs/>
                <w:sz w:val="20"/>
                <w:szCs w:val="20"/>
              </w:rPr>
              <w:t>О призводстве природосообразных продуктов  из крымского сырья РАЕН, ноосферное предприятие «Фиолет», г</w:t>
            </w:r>
            <w:proofErr w:type="gramStart"/>
            <w:r w:rsidRPr="0021418A">
              <w:rPr>
                <w:rFonts w:cs="Times New Roman"/>
                <w:bCs/>
                <w:sz w:val="20"/>
                <w:szCs w:val="20"/>
              </w:rPr>
              <w:t>.Я</w:t>
            </w:r>
            <w:proofErr w:type="gramEnd"/>
            <w:r w:rsidRPr="0021418A">
              <w:rPr>
                <w:rFonts w:cs="Times New Roman"/>
                <w:bCs/>
                <w:sz w:val="20"/>
                <w:szCs w:val="20"/>
              </w:rPr>
              <w:t>лта, Россия</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rFonts w:cs="Times New Roman"/>
                <w:b/>
                <w:bCs/>
                <w:sz w:val="20"/>
                <w:szCs w:val="20"/>
              </w:rPr>
              <w:t>Брайко Лариса Ивановна</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8</w:t>
            </w:r>
          </w:p>
        </w:tc>
        <w:tc>
          <w:tcPr>
            <w:tcW w:w="3673" w:type="pct"/>
            <w:vAlign w:val="center"/>
          </w:tcPr>
          <w:p w:rsidR="006F438E" w:rsidRPr="0021418A" w:rsidRDefault="006F438E" w:rsidP="00593537">
            <w:pPr>
              <w:spacing w:after="0" w:line="240" w:lineRule="auto"/>
              <w:jc w:val="both"/>
              <w:rPr>
                <w:bCs/>
                <w:sz w:val="20"/>
                <w:szCs w:val="20"/>
              </w:rPr>
            </w:pPr>
            <w:r w:rsidRPr="0021418A">
              <w:rPr>
                <w:b/>
                <w:bCs/>
                <w:sz w:val="20"/>
                <w:szCs w:val="20"/>
              </w:rPr>
              <w:t>Перевозчикова А.К.</w:t>
            </w:r>
            <w:r w:rsidRPr="0021418A">
              <w:rPr>
                <w:bCs/>
                <w:sz w:val="20"/>
                <w:szCs w:val="20"/>
              </w:rPr>
              <w:t xml:space="preserve"> Анализ возможностей развития региона с учётом эко-логического, социального и экономического потенциалов на примере Рес-публики Алтай, Центр </w:t>
            </w:r>
            <w:proofErr w:type="gramStart"/>
            <w:r w:rsidRPr="0021418A">
              <w:rPr>
                <w:bCs/>
                <w:sz w:val="20"/>
                <w:szCs w:val="20"/>
              </w:rPr>
              <w:t>проектирования устойчивого развития институтов гражданского общества Государственного унив</w:t>
            </w:r>
            <w:r w:rsidR="00EC4971">
              <w:rPr>
                <w:bCs/>
                <w:sz w:val="20"/>
                <w:szCs w:val="20"/>
              </w:rPr>
              <w:t>ерситета</w:t>
            </w:r>
            <w:proofErr w:type="gramEnd"/>
            <w:r w:rsidR="00EC4971">
              <w:rPr>
                <w:bCs/>
                <w:sz w:val="20"/>
                <w:szCs w:val="20"/>
              </w:rPr>
              <w:t xml:space="preserve"> управления, </w:t>
            </w:r>
            <w:r w:rsidRPr="0021418A">
              <w:rPr>
                <w:bCs/>
                <w:sz w:val="20"/>
                <w:szCs w:val="20"/>
              </w:rPr>
              <w:t>г. Москва, Россия</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Перевозчикова Анна Константиновна</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9</w:t>
            </w:r>
          </w:p>
        </w:tc>
        <w:tc>
          <w:tcPr>
            <w:tcW w:w="3673" w:type="pct"/>
            <w:vAlign w:val="center"/>
          </w:tcPr>
          <w:p w:rsidR="006F438E" w:rsidRPr="0021418A" w:rsidRDefault="00EC4971" w:rsidP="00EC4971">
            <w:pPr>
              <w:spacing w:after="0" w:line="240" w:lineRule="auto"/>
              <w:jc w:val="both"/>
              <w:rPr>
                <w:bCs/>
                <w:sz w:val="20"/>
                <w:szCs w:val="20"/>
              </w:rPr>
            </w:pPr>
            <w:r w:rsidRPr="0021418A">
              <w:rPr>
                <w:b/>
                <w:bCs/>
                <w:sz w:val="20"/>
                <w:szCs w:val="20"/>
              </w:rPr>
              <w:t>Головин А.А</w:t>
            </w:r>
            <w:r w:rsidRPr="0021418A">
              <w:rPr>
                <w:bCs/>
                <w:sz w:val="20"/>
                <w:szCs w:val="20"/>
              </w:rPr>
              <w:t>.</w:t>
            </w:r>
            <w:r w:rsidRPr="0021418A">
              <w:t xml:space="preserve"> </w:t>
            </w:r>
            <w:r w:rsidR="006F438E" w:rsidRPr="0021418A">
              <w:rPr>
                <w:bCs/>
                <w:sz w:val="20"/>
                <w:szCs w:val="20"/>
              </w:rPr>
              <w:t xml:space="preserve">Подведение итогов V секции, Центр </w:t>
            </w:r>
            <w:proofErr w:type="gramStart"/>
            <w:r w:rsidR="006F438E" w:rsidRPr="0021418A">
              <w:rPr>
                <w:bCs/>
                <w:sz w:val="20"/>
                <w:szCs w:val="20"/>
              </w:rPr>
              <w:t>проектирования устойчивого развития институтов гражданского общества Государственного университета</w:t>
            </w:r>
            <w:proofErr w:type="gramEnd"/>
            <w:r w:rsidR="006F438E" w:rsidRPr="0021418A">
              <w:rPr>
                <w:bCs/>
                <w:sz w:val="20"/>
                <w:szCs w:val="20"/>
              </w:rPr>
              <w:t xml:space="preserve"> управления, г. Москва, Россия</w:t>
            </w:r>
          </w:p>
        </w:tc>
        <w:tc>
          <w:tcPr>
            <w:tcW w:w="1071"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Головин Андрей </w:t>
            </w:r>
          </w:p>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Аркадьевич</w:t>
            </w:r>
          </w:p>
        </w:tc>
      </w:tr>
    </w:tbl>
    <w:p w:rsidR="0021418A" w:rsidRDefault="0021418A" w:rsidP="005B1E8D">
      <w:pPr>
        <w:spacing w:after="0" w:line="240" w:lineRule="auto"/>
        <w:jc w:val="center"/>
        <w:rPr>
          <w:rFonts w:cs="Times New Roman"/>
          <w:b/>
          <w:sz w:val="22"/>
        </w:rPr>
      </w:pPr>
    </w:p>
    <w:p w:rsidR="0021418A" w:rsidRPr="0021418A" w:rsidRDefault="0021418A" w:rsidP="005B1E8D">
      <w:pPr>
        <w:spacing w:after="0" w:line="240" w:lineRule="auto"/>
        <w:jc w:val="center"/>
        <w:rPr>
          <w:rFonts w:cs="Times New Roman"/>
          <w:b/>
          <w:sz w:val="22"/>
        </w:rPr>
      </w:pPr>
      <w:r w:rsidRPr="0021418A">
        <w:rPr>
          <w:rFonts w:cs="Times New Roman"/>
          <w:b/>
          <w:sz w:val="22"/>
        </w:rPr>
        <w:t xml:space="preserve">Секция IV. </w:t>
      </w:r>
      <w:r w:rsidR="005B1E8D" w:rsidRPr="0021418A">
        <w:rPr>
          <w:rFonts w:cs="Times New Roman"/>
          <w:b/>
          <w:sz w:val="22"/>
        </w:rPr>
        <w:t>ЗДОРОВЬЕСБЕРЕЖЕНИЕ В НООСФЕРНОЙ ПАРАДИГМЕ</w:t>
      </w:r>
    </w:p>
    <w:p w:rsidR="005B1E8D" w:rsidRDefault="005B1E8D" w:rsidP="005B1E8D">
      <w:pPr>
        <w:spacing w:after="0" w:line="240" w:lineRule="auto"/>
        <w:jc w:val="center"/>
        <w:rPr>
          <w:rFonts w:cs="Times New Roman"/>
          <w:b/>
          <w:color w:val="000000" w:themeColor="text1"/>
          <w:sz w:val="22"/>
        </w:rPr>
      </w:pPr>
    </w:p>
    <w:p w:rsidR="0021418A" w:rsidRPr="0021418A" w:rsidRDefault="0021418A" w:rsidP="005B1E8D">
      <w:pPr>
        <w:spacing w:after="0" w:line="240" w:lineRule="auto"/>
        <w:jc w:val="center"/>
        <w:rPr>
          <w:rFonts w:cs="Times New Roman"/>
          <w:b/>
          <w:color w:val="000000" w:themeColor="text1"/>
          <w:sz w:val="22"/>
        </w:rPr>
      </w:pPr>
      <w:r w:rsidRPr="0021418A">
        <w:rPr>
          <w:rFonts w:cs="Times New Roman"/>
          <w:b/>
          <w:color w:val="000000" w:themeColor="text1"/>
          <w:sz w:val="22"/>
        </w:rPr>
        <w:t xml:space="preserve">Дата: </w:t>
      </w:r>
      <w:r w:rsidRPr="0021418A">
        <w:rPr>
          <w:rFonts w:cs="Times New Roman"/>
          <w:color w:val="000000" w:themeColor="text1"/>
          <w:sz w:val="22"/>
        </w:rPr>
        <w:t>27 сентября 2023 года</w:t>
      </w:r>
      <w:r w:rsidRPr="0021418A">
        <w:rPr>
          <w:rFonts w:cs="Times New Roman"/>
          <w:b/>
          <w:color w:val="000000" w:themeColor="text1"/>
          <w:sz w:val="22"/>
        </w:rPr>
        <w:t xml:space="preserve"> </w:t>
      </w:r>
    </w:p>
    <w:p w:rsidR="0021418A" w:rsidRPr="0021418A" w:rsidRDefault="0021418A" w:rsidP="005B1E8D">
      <w:pPr>
        <w:spacing w:after="0" w:line="240" w:lineRule="auto"/>
        <w:jc w:val="center"/>
        <w:rPr>
          <w:rFonts w:cs="Times New Roman"/>
          <w:b/>
          <w:color w:val="000000" w:themeColor="text1"/>
          <w:sz w:val="22"/>
        </w:rPr>
      </w:pPr>
      <w:r w:rsidRPr="0021418A">
        <w:rPr>
          <w:rFonts w:cs="Times New Roman"/>
          <w:b/>
          <w:color w:val="000000" w:themeColor="text1"/>
          <w:sz w:val="22"/>
        </w:rPr>
        <w:t xml:space="preserve">Время: </w:t>
      </w:r>
      <w:r w:rsidRPr="0021418A">
        <w:rPr>
          <w:rFonts w:cs="Times New Roman"/>
          <w:color w:val="000000" w:themeColor="text1"/>
          <w:sz w:val="22"/>
        </w:rPr>
        <w:t>11.00</w:t>
      </w:r>
      <w:r w:rsidRPr="0021418A">
        <w:rPr>
          <w:rFonts w:cs="Times New Roman"/>
          <w:b/>
          <w:color w:val="000000" w:themeColor="text1"/>
          <w:sz w:val="22"/>
        </w:rPr>
        <w:t>-</w:t>
      </w:r>
      <w:r w:rsidRPr="0021418A">
        <w:rPr>
          <w:rFonts w:cs="Times New Roman"/>
          <w:bCs/>
          <w:color w:val="000000" w:themeColor="text1"/>
          <w:sz w:val="22"/>
        </w:rPr>
        <w:t>14.00 (</w:t>
      </w:r>
      <w:proofErr w:type="gramStart"/>
      <w:r w:rsidRPr="0021418A">
        <w:rPr>
          <w:rFonts w:cs="Times New Roman"/>
          <w:bCs/>
          <w:color w:val="000000" w:themeColor="text1"/>
          <w:sz w:val="22"/>
        </w:rPr>
        <w:t>МСК</w:t>
      </w:r>
      <w:proofErr w:type="gramEnd"/>
      <w:r w:rsidRPr="0021418A">
        <w:rPr>
          <w:rFonts w:cs="Times New Roman"/>
          <w:bCs/>
          <w:color w:val="000000" w:themeColor="text1"/>
          <w:sz w:val="22"/>
        </w:rPr>
        <w:t>)</w:t>
      </w:r>
    </w:p>
    <w:p w:rsidR="0021418A" w:rsidRPr="0021418A" w:rsidRDefault="0021418A" w:rsidP="005B1E8D">
      <w:pPr>
        <w:spacing w:after="0" w:line="240" w:lineRule="auto"/>
        <w:jc w:val="center"/>
        <w:rPr>
          <w:rFonts w:cs="Times New Roman"/>
          <w:b/>
          <w:color w:val="000000" w:themeColor="text1"/>
          <w:sz w:val="22"/>
        </w:rPr>
      </w:pPr>
      <w:r w:rsidRPr="0021418A">
        <w:rPr>
          <w:rFonts w:cs="Times New Roman"/>
          <w:b/>
          <w:color w:val="000000" w:themeColor="text1"/>
          <w:sz w:val="22"/>
        </w:rPr>
        <w:t>Место проведения:</w:t>
      </w:r>
      <w:r w:rsidRPr="0021418A">
        <w:rPr>
          <w:sz w:val="22"/>
        </w:rPr>
        <w:t xml:space="preserve"> </w:t>
      </w:r>
      <w:r w:rsidRPr="0021418A">
        <w:rPr>
          <w:rFonts w:cs="Times New Roman"/>
          <w:bCs/>
          <w:color w:val="000000" w:themeColor="text1"/>
          <w:sz w:val="22"/>
        </w:rPr>
        <w:t xml:space="preserve">КГТУ, ауд. </w:t>
      </w:r>
      <w:r w:rsidR="00B349FB" w:rsidRPr="00B349FB">
        <w:rPr>
          <w:rFonts w:cs="Times New Roman"/>
          <w:bCs/>
          <w:color w:val="000000" w:themeColor="text1"/>
          <w:sz w:val="22"/>
        </w:rPr>
        <w:t>477</w:t>
      </w:r>
    </w:p>
    <w:p w:rsidR="0021418A" w:rsidRDefault="0021418A" w:rsidP="005B1E8D">
      <w:pPr>
        <w:spacing w:after="0" w:line="240" w:lineRule="auto"/>
        <w:jc w:val="center"/>
        <w:rPr>
          <w:rFonts w:cs="Times New Roman"/>
          <w:b/>
          <w:color w:val="000000" w:themeColor="text1"/>
          <w:sz w:val="22"/>
        </w:rPr>
      </w:pPr>
      <w:r w:rsidRPr="0021418A">
        <w:rPr>
          <w:rFonts w:cs="Times New Roman"/>
          <w:b/>
          <w:color w:val="000000" w:themeColor="text1"/>
          <w:sz w:val="22"/>
        </w:rPr>
        <w:t>Ссылка в интернете</w:t>
      </w:r>
      <w:r w:rsidRPr="0021418A">
        <w:t xml:space="preserve"> </w:t>
      </w:r>
      <w:hyperlink r:id="rId60" w:history="1">
        <w:r w:rsidRPr="0021418A">
          <w:rPr>
            <w:rFonts w:cs="Times New Roman"/>
            <w:b/>
            <w:color w:val="0000FF"/>
            <w:sz w:val="22"/>
            <w:u w:val="single"/>
          </w:rPr>
          <w:t>https://klgtu.nbics.net/ru/Sekciya-IV</w:t>
        </w:r>
      </w:hyperlink>
      <w:r w:rsidRPr="0021418A">
        <w:rPr>
          <w:rFonts w:cs="Times New Roman"/>
          <w:b/>
          <w:color w:val="000000" w:themeColor="text1"/>
          <w:sz w:val="22"/>
        </w:rPr>
        <w:t xml:space="preserve"> </w:t>
      </w:r>
    </w:p>
    <w:p w:rsidR="005B1E8D" w:rsidRPr="0021418A" w:rsidRDefault="005B1E8D" w:rsidP="005B1E8D">
      <w:pPr>
        <w:spacing w:after="0" w:line="240" w:lineRule="auto"/>
        <w:jc w:val="center"/>
        <w:rPr>
          <w:rFonts w:cs="Times New Roman"/>
          <w:b/>
          <w:color w:val="000000" w:themeColor="text1"/>
          <w:sz w:val="22"/>
        </w:rPr>
      </w:pPr>
    </w:p>
    <w:p w:rsidR="0021418A" w:rsidRPr="005B1E8D" w:rsidRDefault="0021418A" w:rsidP="005B1E8D">
      <w:pPr>
        <w:spacing w:after="0" w:line="240" w:lineRule="auto"/>
        <w:rPr>
          <w:rFonts w:cs="Times New Roman"/>
          <w:color w:val="000000" w:themeColor="text1"/>
          <w:sz w:val="22"/>
        </w:rPr>
      </w:pPr>
      <w:r w:rsidRPr="0021418A">
        <w:rPr>
          <w:rFonts w:cs="Times New Roman"/>
          <w:b/>
          <w:color w:val="000000" w:themeColor="text1"/>
          <w:sz w:val="22"/>
        </w:rPr>
        <w:t xml:space="preserve">Модераторы: </w:t>
      </w:r>
      <w:r w:rsidRPr="005B1E8D">
        <w:rPr>
          <w:rFonts w:cs="Times New Roman"/>
          <w:color w:val="000000" w:themeColor="text1"/>
          <w:sz w:val="22"/>
        </w:rPr>
        <w:t xml:space="preserve">А.И. Медведева, ректор Международного института здоровья </w:t>
      </w:r>
    </w:p>
    <w:p w:rsidR="0021418A" w:rsidRDefault="0021418A" w:rsidP="005B1E8D">
      <w:pPr>
        <w:shd w:val="clear" w:color="auto" w:fill="FFFFFF"/>
        <w:spacing w:after="0" w:line="240" w:lineRule="auto"/>
        <w:rPr>
          <w:rFonts w:cs="Times New Roman"/>
          <w:color w:val="0000FF"/>
          <w:sz w:val="22"/>
          <w:u w:val="single"/>
        </w:rPr>
      </w:pPr>
      <w:r w:rsidRPr="0021418A">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61"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5B1E8D" w:rsidRPr="005B1E8D" w:rsidRDefault="005B1E8D" w:rsidP="005B1E8D">
      <w:pPr>
        <w:shd w:val="clear" w:color="auto" w:fill="FFFFFF"/>
        <w:spacing w:after="0" w:line="240" w:lineRule="auto"/>
        <w:rPr>
          <w:rFonts w:cs="Times New Roman"/>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655"/>
        <w:gridCol w:w="2232"/>
      </w:tblGrid>
      <w:tr w:rsidR="0021418A" w:rsidRPr="0021418A" w:rsidTr="00593537">
        <w:trPr>
          <w:trHeight w:val="587"/>
          <w:jc w:val="center"/>
        </w:trPr>
        <w:tc>
          <w:tcPr>
            <w:tcW w:w="25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673"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071"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Доклад представляет</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1</w:t>
            </w:r>
          </w:p>
        </w:tc>
        <w:tc>
          <w:tcPr>
            <w:tcW w:w="3673" w:type="pct"/>
            <w:vAlign w:val="center"/>
          </w:tcPr>
          <w:p w:rsidR="0021418A" w:rsidRPr="0021418A" w:rsidRDefault="0021418A" w:rsidP="0021418A">
            <w:pPr>
              <w:spacing w:after="0" w:line="240" w:lineRule="auto"/>
              <w:rPr>
                <w:bCs/>
                <w:sz w:val="20"/>
                <w:szCs w:val="20"/>
              </w:rPr>
            </w:pPr>
            <w:r w:rsidRPr="0021418A">
              <w:rPr>
                <w:b/>
                <w:bCs/>
                <w:sz w:val="20"/>
                <w:szCs w:val="20"/>
              </w:rPr>
              <w:t xml:space="preserve">Медведева А.И. </w:t>
            </w:r>
            <w:r w:rsidRPr="0021418A">
              <w:rPr>
                <w:bCs/>
                <w:sz w:val="20"/>
                <w:szCs w:val="20"/>
              </w:rPr>
              <w:t>Вступительное слово. Здоровьесбережение – ноосферный подход, Международный институт Здоровья, г. Москва, Россия</w:t>
            </w:r>
          </w:p>
        </w:tc>
        <w:tc>
          <w:tcPr>
            <w:tcW w:w="1071" w:type="pct"/>
            <w:vAlign w:val="center"/>
          </w:tcPr>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Медведева Алла </w:t>
            </w:r>
          </w:p>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Ивановна</w:t>
            </w:r>
          </w:p>
        </w:tc>
      </w:tr>
      <w:tr w:rsidR="0021418A" w:rsidRPr="0021418A" w:rsidTr="00593537">
        <w:trPr>
          <w:trHeight w:val="517"/>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2</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Штеиберг О.Н</w:t>
            </w:r>
            <w:r w:rsidRPr="0021418A">
              <w:rPr>
                <w:bCs/>
                <w:sz w:val="20"/>
                <w:szCs w:val="20"/>
              </w:rPr>
              <w:t>. Биологические технологии на службе нового качества жизни Человека, Комитет по поддержке предпринимательства в сфере нового качества жизни и устойчивого развития Московской ТПП,  г. Москва, Россия.</w:t>
            </w:r>
          </w:p>
        </w:tc>
        <w:tc>
          <w:tcPr>
            <w:tcW w:w="1071" w:type="pct"/>
            <w:vAlign w:val="center"/>
          </w:tcPr>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Штеиберг Ольга</w:t>
            </w:r>
          </w:p>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Николаевна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3</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Сафоничева О.Г.</w:t>
            </w:r>
            <w:r w:rsidRPr="0021418A">
              <w:rPr>
                <w:bCs/>
                <w:sz w:val="20"/>
                <w:szCs w:val="20"/>
              </w:rPr>
              <w:t xml:space="preserve"> Роль вузовской науки в создании технологий здоровьесбережения, Институт клинической медицины Первого МГМУ им. И.М. Сеченова, МВА, г</w:t>
            </w:r>
            <w:proofErr w:type="gramStart"/>
            <w:r w:rsidRPr="0021418A">
              <w:rPr>
                <w:bCs/>
                <w:sz w:val="20"/>
                <w:szCs w:val="20"/>
              </w:rPr>
              <w:t>.М</w:t>
            </w:r>
            <w:proofErr w:type="gramEnd"/>
            <w:r w:rsidRPr="0021418A">
              <w:rPr>
                <w:bCs/>
                <w:sz w:val="20"/>
                <w:szCs w:val="20"/>
              </w:rPr>
              <w:t>осква, Россия</w:t>
            </w:r>
          </w:p>
        </w:tc>
        <w:tc>
          <w:tcPr>
            <w:tcW w:w="1071" w:type="pct"/>
            <w:vAlign w:val="center"/>
          </w:tcPr>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Сафоничева Ольга </w:t>
            </w:r>
          </w:p>
          <w:p w:rsidR="0021418A" w:rsidRPr="0021418A" w:rsidRDefault="0021418A" w:rsidP="0021418A">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Георгиевна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4</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Захаров А.В</w:t>
            </w:r>
            <w:r w:rsidRPr="0021418A">
              <w:rPr>
                <w:bCs/>
                <w:sz w:val="20"/>
                <w:szCs w:val="20"/>
              </w:rPr>
              <w:t>. Эволюция ноосферного здоровья, АНО «Центр ноосферного здоровья»,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Захаров Александр Владимирович</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5</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Куликова</w:t>
            </w:r>
            <w:r w:rsidRPr="0021418A">
              <w:rPr>
                <w:bCs/>
                <w:sz w:val="20"/>
                <w:szCs w:val="20"/>
              </w:rPr>
              <w:t xml:space="preserve"> Н.В. </w:t>
            </w:r>
            <w:r w:rsidR="006F14EB" w:rsidRPr="006F14EB">
              <w:rPr>
                <w:bCs/>
                <w:sz w:val="20"/>
                <w:szCs w:val="20"/>
              </w:rPr>
              <w:t>Ноосферные, этические и технологические аспекты здоровьесбережения в информационную эпоху</w:t>
            </w:r>
            <w:r w:rsidRPr="0021418A">
              <w:rPr>
                <w:bCs/>
                <w:sz w:val="20"/>
                <w:szCs w:val="20"/>
              </w:rPr>
              <w:t>, Институт культуры мира (ЮНЕСКО),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Куликова Надежда Владимировна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6</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Иосифова Л.М.</w:t>
            </w:r>
            <w:r w:rsidRPr="0021418A">
              <w:rPr>
                <w:bCs/>
                <w:sz w:val="20"/>
                <w:szCs w:val="20"/>
              </w:rPr>
              <w:t xml:space="preserve"> Экология: новые инновационные подходы к оздоровлению Планеты, Русское Географическое Общество в Армении, г. Нюрнберг, Германия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Иосифова Луиза </w:t>
            </w:r>
          </w:p>
          <w:p w:rsidR="0021418A" w:rsidRPr="0021418A" w:rsidRDefault="0021418A" w:rsidP="0021418A">
            <w:pPr>
              <w:spacing w:after="0" w:line="240" w:lineRule="auto"/>
              <w:jc w:val="center"/>
              <w:rPr>
                <w:b/>
                <w:bCs/>
                <w:sz w:val="20"/>
                <w:szCs w:val="20"/>
              </w:rPr>
            </w:pPr>
            <w:r w:rsidRPr="0021418A">
              <w:rPr>
                <w:b/>
                <w:bCs/>
                <w:sz w:val="20"/>
                <w:szCs w:val="20"/>
              </w:rPr>
              <w:t>Мелконовна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7</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Некрасова М.А</w:t>
            </w:r>
            <w:r w:rsidRPr="0021418A">
              <w:rPr>
                <w:bCs/>
                <w:sz w:val="20"/>
                <w:szCs w:val="20"/>
              </w:rPr>
              <w:t>. Экологические аспекты здоровьесбережения, отделение проблем природопользования и экологии ВАВТ,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Некрасова Марина Александровна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8</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Антонова Е.Д.</w:t>
            </w:r>
            <w:r w:rsidR="00EC4971">
              <w:rPr>
                <w:bCs/>
                <w:sz w:val="20"/>
                <w:szCs w:val="20"/>
              </w:rPr>
              <w:t xml:space="preserve"> </w:t>
            </w:r>
            <w:r w:rsidRPr="0021418A">
              <w:rPr>
                <w:bCs/>
                <w:sz w:val="20"/>
                <w:szCs w:val="20"/>
              </w:rPr>
              <w:t>Представление о ноосферном человеке и его здоровье, Союз писателей, философско-методологическая секция  МОИП,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Антонова Елена </w:t>
            </w:r>
          </w:p>
          <w:p w:rsidR="0021418A" w:rsidRPr="0021418A" w:rsidRDefault="0021418A" w:rsidP="0021418A">
            <w:pPr>
              <w:spacing w:after="0" w:line="240" w:lineRule="auto"/>
              <w:jc w:val="center"/>
              <w:rPr>
                <w:b/>
                <w:bCs/>
                <w:sz w:val="20"/>
                <w:szCs w:val="20"/>
              </w:rPr>
            </w:pPr>
            <w:r w:rsidRPr="0021418A">
              <w:rPr>
                <w:b/>
                <w:bCs/>
                <w:sz w:val="20"/>
                <w:szCs w:val="20"/>
              </w:rPr>
              <w:t>Дмитриевна</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9</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Телин А.А</w:t>
            </w:r>
            <w:r w:rsidRPr="0021418A">
              <w:rPr>
                <w:bCs/>
                <w:sz w:val="20"/>
                <w:szCs w:val="20"/>
              </w:rPr>
              <w:t>. Инновационные медицинские технологии «CERAGEM» для здоровьесбережения и реабилитации. Представительство холдинга CERAGEM в России, директор по развитию ООО «Си Джи М»,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Телин Александр Александрович</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10</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Каюшников А.Б.</w:t>
            </w:r>
            <w:r w:rsidRPr="0021418A">
              <w:rPr>
                <w:bCs/>
                <w:sz w:val="20"/>
                <w:szCs w:val="20"/>
              </w:rPr>
              <w:t xml:space="preserve"> Инновационные  медицинские технологии: реабилитаци-онно-диагностический кабинет с коррекцией состояния здоровья в режиме биологической обратной связи, ООО «Торговый </w:t>
            </w:r>
            <w:r w:rsidR="00EC4971">
              <w:rPr>
                <w:bCs/>
                <w:sz w:val="20"/>
                <w:szCs w:val="20"/>
              </w:rPr>
              <w:t xml:space="preserve">дом «Динамика», </w:t>
            </w:r>
            <w:r w:rsidRPr="0021418A">
              <w:rPr>
                <w:bCs/>
                <w:sz w:val="20"/>
                <w:szCs w:val="20"/>
              </w:rPr>
              <w:t>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Каюшников Андрей Борисович</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11</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Мухин А.В.</w:t>
            </w:r>
            <w:r w:rsidRPr="0021418A">
              <w:rPr>
                <w:bCs/>
                <w:sz w:val="20"/>
                <w:szCs w:val="20"/>
              </w:rPr>
              <w:t xml:space="preserve"> Подсознание: инструкция по эксплуатации, ООО «Лаборатория Нейротехнологий» при институте им. Сербского, г. Москва, Россия</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Мухин Александр </w:t>
            </w:r>
          </w:p>
          <w:p w:rsidR="0021418A" w:rsidRPr="0021418A" w:rsidRDefault="0021418A" w:rsidP="0021418A">
            <w:pPr>
              <w:spacing w:after="0" w:line="240" w:lineRule="auto"/>
              <w:jc w:val="center"/>
              <w:rPr>
                <w:b/>
                <w:bCs/>
                <w:sz w:val="20"/>
                <w:szCs w:val="20"/>
              </w:rPr>
            </w:pPr>
            <w:r w:rsidRPr="0021418A">
              <w:rPr>
                <w:b/>
                <w:bCs/>
                <w:sz w:val="20"/>
                <w:szCs w:val="20"/>
              </w:rPr>
              <w:t>Владимирович</w:t>
            </w:r>
          </w:p>
        </w:tc>
      </w:tr>
      <w:tr w:rsidR="0021418A" w:rsidRPr="0021418A" w:rsidTr="00593537">
        <w:trPr>
          <w:jc w:val="center"/>
        </w:trPr>
        <w:tc>
          <w:tcPr>
            <w:tcW w:w="256" w:type="pct"/>
            <w:vAlign w:val="center"/>
          </w:tcPr>
          <w:p w:rsidR="0021418A" w:rsidRPr="0021418A" w:rsidRDefault="0021418A" w:rsidP="0021418A">
            <w:pPr>
              <w:spacing w:after="0" w:line="240" w:lineRule="auto"/>
              <w:jc w:val="center"/>
              <w:rPr>
                <w:sz w:val="20"/>
                <w:szCs w:val="20"/>
                <w:lang w:eastAsia="ru-RU"/>
              </w:rPr>
            </w:pPr>
            <w:r w:rsidRPr="0021418A">
              <w:rPr>
                <w:sz w:val="20"/>
                <w:szCs w:val="20"/>
                <w:lang w:eastAsia="ru-RU"/>
              </w:rPr>
              <w:t>12</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Медведева А.И.</w:t>
            </w:r>
            <w:r w:rsidRPr="0021418A">
              <w:rPr>
                <w:bCs/>
                <w:sz w:val="20"/>
                <w:szCs w:val="20"/>
              </w:rPr>
              <w:t xml:space="preserve"> Подведение итогов IV секции</w:t>
            </w:r>
          </w:p>
        </w:tc>
        <w:tc>
          <w:tcPr>
            <w:tcW w:w="1071" w:type="pct"/>
            <w:vAlign w:val="center"/>
          </w:tcPr>
          <w:p w:rsidR="0021418A" w:rsidRPr="0021418A" w:rsidRDefault="0021418A" w:rsidP="0021418A">
            <w:pPr>
              <w:spacing w:after="0" w:line="240" w:lineRule="auto"/>
              <w:jc w:val="center"/>
              <w:rPr>
                <w:b/>
                <w:bCs/>
                <w:sz w:val="20"/>
                <w:szCs w:val="20"/>
              </w:rPr>
            </w:pPr>
            <w:r w:rsidRPr="0021418A">
              <w:rPr>
                <w:b/>
                <w:bCs/>
                <w:sz w:val="20"/>
                <w:szCs w:val="20"/>
              </w:rPr>
              <w:t xml:space="preserve">Медведева Алла </w:t>
            </w:r>
          </w:p>
          <w:p w:rsidR="0021418A" w:rsidRPr="0021418A" w:rsidRDefault="0021418A" w:rsidP="0021418A">
            <w:pPr>
              <w:spacing w:after="0" w:line="240" w:lineRule="auto"/>
              <w:jc w:val="center"/>
              <w:rPr>
                <w:b/>
                <w:bCs/>
                <w:sz w:val="20"/>
                <w:szCs w:val="20"/>
              </w:rPr>
            </w:pPr>
            <w:r w:rsidRPr="0021418A">
              <w:rPr>
                <w:b/>
                <w:bCs/>
                <w:sz w:val="20"/>
                <w:szCs w:val="20"/>
              </w:rPr>
              <w:t>Ивановна</w:t>
            </w:r>
          </w:p>
        </w:tc>
      </w:tr>
    </w:tbl>
    <w:p w:rsidR="00593537" w:rsidRDefault="00593537" w:rsidP="006F438E">
      <w:pPr>
        <w:spacing w:after="0" w:line="240" w:lineRule="auto"/>
        <w:jc w:val="center"/>
        <w:rPr>
          <w:rFonts w:cs="Times New Roman"/>
          <w:b/>
          <w:sz w:val="22"/>
        </w:rPr>
      </w:pPr>
    </w:p>
    <w:p w:rsidR="00593537" w:rsidRDefault="00593537" w:rsidP="006F438E">
      <w:pPr>
        <w:spacing w:after="0" w:line="240" w:lineRule="auto"/>
        <w:jc w:val="center"/>
        <w:rPr>
          <w:rFonts w:cs="Times New Roman"/>
          <w:b/>
          <w:sz w:val="22"/>
        </w:rPr>
      </w:pPr>
    </w:p>
    <w:p w:rsidR="00593537" w:rsidRDefault="00593537" w:rsidP="006F438E">
      <w:pPr>
        <w:spacing w:after="0" w:line="240" w:lineRule="auto"/>
        <w:jc w:val="center"/>
        <w:rPr>
          <w:rFonts w:cs="Times New Roman"/>
          <w:b/>
          <w:sz w:val="22"/>
        </w:rPr>
      </w:pPr>
    </w:p>
    <w:p w:rsidR="006F438E" w:rsidRPr="0021418A" w:rsidRDefault="006F438E" w:rsidP="006F438E">
      <w:pPr>
        <w:spacing w:after="0" w:line="240" w:lineRule="auto"/>
        <w:jc w:val="center"/>
        <w:rPr>
          <w:rFonts w:cs="Times New Roman"/>
          <w:b/>
          <w:sz w:val="22"/>
        </w:rPr>
      </w:pPr>
      <w:r w:rsidRPr="0021418A">
        <w:rPr>
          <w:rFonts w:cs="Times New Roman"/>
          <w:b/>
          <w:sz w:val="22"/>
        </w:rPr>
        <w:lastRenderedPageBreak/>
        <w:t xml:space="preserve">СЕКЦИЯ </w:t>
      </w:r>
      <w:r w:rsidRPr="006F438E">
        <w:rPr>
          <w:rFonts w:cs="Times New Roman"/>
          <w:b/>
          <w:sz w:val="22"/>
        </w:rPr>
        <w:t>V</w:t>
      </w:r>
      <w:r w:rsidRPr="0021418A">
        <w:rPr>
          <w:rFonts w:cs="Times New Roman"/>
          <w:b/>
          <w:sz w:val="22"/>
        </w:rPr>
        <w:t xml:space="preserve">. ПРИРОДОСООБРАЗНОЕ ОБРАЗОВАНИЕ ДЛЯ РОДИТЕЛЬСКОГО СООБЩЕСТВА </w:t>
      </w:r>
    </w:p>
    <w:p w:rsidR="006F438E" w:rsidRDefault="006F438E" w:rsidP="006F438E">
      <w:pPr>
        <w:spacing w:after="0" w:line="240" w:lineRule="auto"/>
        <w:jc w:val="center"/>
        <w:rPr>
          <w:rFonts w:cs="Times New Roman"/>
          <w:b/>
          <w:sz w:val="22"/>
        </w:rPr>
      </w:pPr>
    </w:p>
    <w:p w:rsidR="006F438E" w:rsidRPr="005B1E8D" w:rsidRDefault="006F438E" w:rsidP="006F438E">
      <w:pPr>
        <w:spacing w:after="0" w:line="240" w:lineRule="auto"/>
        <w:jc w:val="center"/>
        <w:rPr>
          <w:rFonts w:cs="Times New Roman"/>
          <w:sz w:val="22"/>
        </w:rPr>
      </w:pPr>
      <w:r w:rsidRPr="0021418A">
        <w:rPr>
          <w:rFonts w:cs="Times New Roman"/>
          <w:b/>
          <w:sz w:val="22"/>
        </w:rPr>
        <w:t xml:space="preserve">Дата: </w:t>
      </w:r>
      <w:r>
        <w:rPr>
          <w:rFonts w:cs="Times New Roman"/>
          <w:sz w:val="22"/>
        </w:rPr>
        <w:t>27</w:t>
      </w:r>
      <w:r w:rsidRPr="005B1E8D">
        <w:rPr>
          <w:rFonts w:cs="Times New Roman"/>
          <w:sz w:val="22"/>
        </w:rPr>
        <w:t xml:space="preserve"> сентября 2023 года</w:t>
      </w:r>
    </w:p>
    <w:p w:rsidR="006F438E" w:rsidRPr="005B1E8D" w:rsidRDefault="006F438E" w:rsidP="006F438E">
      <w:pPr>
        <w:spacing w:after="0" w:line="240" w:lineRule="auto"/>
        <w:jc w:val="center"/>
        <w:rPr>
          <w:rFonts w:cs="Times New Roman"/>
          <w:sz w:val="22"/>
        </w:rPr>
      </w:pPr>
      <w:r w:rsidRPr="0021418A">
        <w:rPr>
          <w:rFonts w:cs="Times New Roman"/>
          <w:b/>
          <w:sz w:val="22"/>
        </w:rPr>
        <w:t xml:space="preserve">Время: </w:t>
      </w:r>
      <w:r w:rsidRPr="005B1E8D">
        <w:rPr>
          <w:rFonts w:cs="Times New Roman"/>
          <w:sz w:val="22"/>
        </w:rPr>
        <w:t>15.00-19.00 (</w:t>
      </w:r>
      <w:proofErr w:type="gramStart"/>
      <w:r w:rsidRPr="005B1E8D">
        <w:rPr>
          <w:rFonts w:cs="Times New Roman"/>
          <w:sz w:val="22"/>
        </w:rPr>
        <w:t>МСК</w:t>
      </w:r>
      <w:proofErr w:type="gramEnd"/>
      <w:r w:rsidRPr="005B1E8D">
        <w:rPr>
          <w:rFonts w:cs="Times New Roman"/>
          <w:sz w:val="22"/>
        </w:rPr>
        <w:t>)</w:t>
      </w:r>
    </w:p>
    <w:p w:rsidR="006F438E" w:rsidRPr="005B1E8D" w:rsidRDefault="006F438E" w:rsidP="006F438E">
      <w:pPr>
        <w:spacing w:after="0" w:line="240" w:lineRule="auto"/>
        <w:jc w:val="center"/>
        <w:rPr>
          <w:rFonts w:cs="Times New Roman"/>
          <w:sz w:val="22"/>
        </w:rPr>
      </w:pPr>
      <w:r w:rsidRPr="0021418A">
        <w:rPr>
          <w:rFonts w:cs="Times New Roman"/>
          <w:b/>
          <w:sz w:val="22"/>
        </w:rPr>
        <w:t xml:space="preserve">Место проведения: </w:t>
      </w:r>
      <w:r>
        <w:rPr>
          <w:rFonts w:cs="Times New Roman"/>
          <w:sz w:val="22"/>
        </w:rPr>
        <w:t xml:space="preserve">КГТУ, ауд. </w:t>
      </w:r>
      <w:r w:rsidR="00B349FB" w:rsidRPr="00B349FB">
        <w:rPr>
          <w:rFonts w:cs="Times New Roman"/>
          <w:bCs/>
          <w:sz w:val="22"/>
        </w:rPr>
        <w:t>477</w:t>
      </w:r>
    </w:p>
    <w:p w:rsidR="006F438E" w:rsidRPr="0021418A" w:rsidRDefault="006F438E" w:rsidP="006F438E">
      <w:pPr>
        <w:spacing w:after="0" w:line="240" w:lineRule="auto"/>
        <w:jc w:val="center"/>
        <w:rPr>
          <w:rFonts w:cs="Times New Roman"/>
          <w:b/>
          <w:sz w:val="22"/>
        </w:rPr>
      </w:pPr>
      <w:r w:rsidRPr="0021418A">
        <w:rPr>
          <w:rFonts w:cs="Times New Roman"/>
          <w:b/>
          <w:sz w:val="22"/>
        </w:rPr>
        <w:t xml:space="preserve">Ссылка в интернете </w:t>
      </w:r>
      <w:hyperlink r:id="rId62" w:history="1">
        <w:r w:rsidRPr="0021418A">
          <w:rPr>
            <w:rFonts w:cs="Times New Roman"/>
            <w:b/>
            <w:color w:val="0000FF"/>
            <w:sz w:val="22"/>
            <w:u w:val="single"/>
          </w:rPr>
          <w:t>https://klgtu.nbics.net/ru/Sekciya-III</w:t>
        </w:r>
      </w:hyperlink>
      <w:r w:rsidRPr="0021418A">
        <w:rPr>
          <w:rFonts w:cs="Times New Roman"/>
          <w:b/>
          <w:sz w:val="22"/>
        </w:rPr>
        <w:t xml:space="preserve"> </w:t>
      </w:r>
    </w:p>
    <w:p w:rsidR="006F438E" w:rsidRDefault="006F438E" w:rsidP="006F438E">
      <w:pPr>
        <w:spacing w:after="0" w:line="240" w:lineRule="auto"/>
        <w:rPr>
          <w:rFonts w:cs="Times New Roman"/>
          <w:b/>
          <w:sz w:val="22"/>
        </w:rPr>
      </w:pPr>
    </w:p>
    <w:p w:rsidR="006F438E" w:rsidRPr="005B1E8D" w:rsidRDefault="006F438E" w:rsidP="006F438E">
      <w:pPr>
        <w:spacing w:after="0" w:line="240" w:lineRule="auto"/>
        <w:rPr>
          <w:rFonts w:cs="Times New Roman"/>
          <w:sz w:val="22"/>
        </w:rPr>
      </w:pPr>
      <w:r>
        <w:rPr>
          <w:rFonts w:cs="Times New Roman"/>
          <w:b/>
          <w:sz w:val="22"/>
        </w:rPr>
        <w:t xml:space="preserve">Модератор: </w:t>
      </w:r>
      <w:r w:rsidRPr="005B1E8D">
        <w:rPr>
          <w:rFonts w:cs="Times New Roman"/>
          <w:sz w:val="22"/>
        </w:rPr>
        <w:t>канд. психол. наук</w:t>
      </w:r>
      <w:r w:rsidRPr="005B1E8D">
        <w:t xml:space="preserve"> </w:t>
      </w:r>
      <w:r w:rsidRPr="005B1E8D">
        <w:rPr>
          <w:rFonts w:cs="Times New Roman"/>
          <w:sz w:val="22"/>
        </w:rPr>
        <w:t>С.А. Самсонова</w:t>
      </w:r>
      <w:r w:rsidRPr="005B1E8D">
        <w:t xml:space="preserve"> </w:t>
      </w:r>
    </w:p>
    <w:p w:rsidR="006F438E" w:rsidRDefault="006F438E" w:rsidP="006F438E">
      <w:pPr>
        <w:shd w:val="clear" w:color="auto" w:fill="FFFFFF"/>
        <w:spacing w:after="0" w:line="240" w:lineRule="auto"/>
        <w:rPr>
          <w:rFonts w:cs="Times New Roman"/>
          <w:b/>
          <w:sz w:val="22"/>
        </w:rPr>
      </w:pPr>
    </w:p>
    <w:p w:rsidR="006F438E" w:rsidRDefault="006F438E" w:rsidP="006F438E">
      <w:pPr>
        <w:shd w:val="clear" w:color="auto" w:fill="FFFFFF"/>
        <w:spacing w:after="0" w:line="240" w:lineRule="auto"/>
        <w:rPr>
          <w:rFonts w:cs="Times New Roman"/>
          <w:color w:val="0000FF"/>
          <w:sz w:val="22"/>
          <w:u w:val="single"/>
        </w:rPr>
      </w:pPr>
      <w:r w:rsidRPr="0021418A">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63"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6F438E" w:rsidRPr="005B1E8D" w:rsidRDefault="006F438E" w:rsidP="006F438E">
      <w:pPr>
        <w:shd w:val="clear" w:color="auto" w:fill="FFFFFF"/>
        <w:spacing w:after="0" w:line="240" w:lineRule="auto"/>
        <w:rPr>
          <w:rFonts w:cs="Times New Roman"/>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636"/>
        <w:gridCol w:w="2251"/>
      </w:tblGrid>
      <w:tr w:rsidR="006F438E" w:rsidRPr="0021418A" w:rsidTr="00593537">
        <w:trPr>
          <w:jc w:val="center"/>
        </w:trPr>
        <w:tc>
          <w:tcPr>
            <w:tcW w:w="256" w:type="pct"/>
            <w:vAlign w:val="center"/>
          </w:tcPr>
          <w:p w:rsidR="006F438E" w:rsidRPr="0021418A" w:rsidRDefault="006F438E" w:rsidP="00593537">
            <w:pPr>
              <w:spacing w:after="0" w:line="240" w:lineRule="auto"/>
              <w:jc w:val="center"/>
              <w:rPr>
                <w:b/>
                <w:bCs/>
                <w:sz w:val="20"/>
                <w:szCs w:val="20"/>
                <w:lang w:eastAsia="ru-RU"/>
              </w:rPr>
            </w:pPr>
          </w:p>
          <w:p w:rsidR="006F438E" w:rsidRPr="0021418A" w:rsidRDefault="006F438E" w:rsidP="00593537">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664" w:type="pct"/>
            <w:vAlign w:val="center"/>
          </w:tcPr>
          <w:p w:rsidR="006F438E" w:rsidRPr="0021418A" w:rsidRDefault="006F438E" w:rsidP="00593537">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080" w:type="pct"/>
            <w:vAlign w:val="center"/>
          </w:tcPr>
          <w:p w:rsidR="006F438E" w:rsidRPr="0021418A" w:rsidRDefault="006F438E" w:rsidP="00593537">
            <w:pPr>
              <w:spacing w:after="0" w:line="240" w:lineRule="auto"/>
              <w:jc w:val="center"/>
              <w:rPr>
                <w:b/>
                <w:bCs/>
                <w:sz w:val="20"/>
                <w:szCs w:val="20"/>
                <w:lang w:eastAsia="ru-RU"/>
              </w:rPr>
            </w:pPr>
            <w:r w:rsidRPr="0021418A">
              <w:rPr>
                <w:b/>
                <w:bCs/>
                <w:sz w:val="20"/>
                <w:szCs w:val="20"/>
                <w:lang w:eastAsia="ru-RU"/>
              </w:rPr>
              <w:t>Доклад представляет</w:t>
            </w:r>
          </w:p>
        </w:tc>
      </w:tr>
      <w:tr w:rsidR="006F438E" w:rsidRPr="0021418A" w:rsidTr="00593537">
        <w:trPr>
          <w:trHeight w:val="876"/>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1</w:t>
            </w:r>
          </w:p>
        </w:tc>
        <w:tc>
          <w:tcPr>
            <w:tcW w:w="3664" w:type="pct"/>
            <w:vAlign w:val="center"/>
          </w:tcPr>
          <w:p w:rsidR="006F438E" w:rsidRPr="0021418A" w:rsidRDefault="006F438E" w:rsidP="00593537">
            <w:pPr>
              <w:spacing w:after="0" w:line="240" w:lineRule="auto"/>
              <w:rPr>
                <w:b/>
                <w:bCs/>
                <w:sz w:val="20"/>
                <w:szCs w:val="20"/>
              </w:rPr>
            </w:pPr>
            <w:r w:rsidRPr="0021418A">
              <w:rPr>
                <w:b/>
                <w:bCs/>
                <w:sz w:val="20"/>
                <w:szCs w:val="20"/>
              </w:rPr>
              <w:t xml:space="preserve">Самсонова С.А. </w:t>
            </w:r>
            <w:r w:rsidRPr="0021418A">
              <w:rPr>
                <w:bCs/>
                <w:sz w:val="20"/>
                <w:szCs w:val="20"/>
              </w:rPr>
              <w:t>Приветствие.</w:t>
            </w:r>
            <w:r w:rsidRPr="0021418A">
              <w:rPr>
                <w:b/>
                <w:bCs/>
                <w:sz w:val="20"/>
                <w:szCs w:val="20"/>
              </w:rPr>
              <w:t xml:space="preserve"> </w:t>
            </w:r>
            <w:r w:rsidRPr="0021418A">
              <w:rPr>
                <w:bCs/>
                <w:sz w:val="20"/>
                <w:szCs w:val="20"/>
              </w:rPr>
              <w:t xml:space="preserve">Универсальная модель воспитания целостной личности, АНО </w:t>
            </w:r>
            <w:proofErr w:type="gramStart"/>
            <w:r w:rsidRPr="0021418A">
              <w:rPr>
                <w:bCs/>
                <w:sz w:val="20"/>
                <w:szCs w:val="20"/>
              </w:rPr>
              <w:t>ДО</w:t>
            </w:r>
            <w:proofErr w:type="gramEnd"/>
            <w:r w:rsidRPr="0021418A">
              <w:rPr>
                <w:bCs/>
                <w:sz w:val="20"/>
                <w:szCs w:val="20"/>
              </w:rPr>
              <w:t xml:space="preserve"> «</w:t>
            </w:r>
            <w:proofErr w:type="gramStart"/>
            <w:r w:rsidRPr="0021418A">
              <w:rPr>
                <w:bCs/>
                <w:sz w:val="20"/>
                <w:szCs w:val="20"/>
              </w:rPr>
              <w:t>Институт</w:t>
            </w:r>
            <w:proofErr w:type="gramEnd"/>
            <w:r w:rsidRPr="0021418A">
              <w:rPr>
                <w:bCs/>
                <w:sz w:val="20"/>
                <w:szCs w:val="20"/>
              </w:rPr>
              <w:t xml:space="preserve"> семейной педагогики»,   г. Севастополь, Россия</w:t>
            </w:r>
          </w:p>
        </w:tc>
        <w:tc>
          <w:tcPr>
            <w:tcW w:w="1080"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Самсонова Светлана Анатольевна</w:t>
            </w:r>
          </w:p>
        </w:tc>
      </w:tr>
      <w:tr w:rsidR="006F438E" w:rsidRPr="0021418A" w:rsidTr="00593537">
        <w:trPr>
          <w:trHeight w:val="517"/>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2</w:t>
            </w:r>
          </w:p>
        </w:tc>
        <w:tc>
          <w:tcPr>
            <w:tcW w:w="3664" w:type="pct"/>
            <w:vAlign w:val="center"/>
          </w:tcPr>
          <w:p w:rsidR="006F438E" w:rsidRPr="0021418A" w:rsidRDefault="006F438E" w:rsidP="00593537">
            <w:pPr>
              <w:spacing w:after="0" w:line="240" w:lineRule="auto"/>
              <w:jc w:val="both"/>
              <w:rPr>
                <w:b/>
                <w:bCs/>
                <w:sz w:val="20"/>
                <w:szCs w:val="20"/>
              </w:rPr>
            </w:pPr>
            <w:r w:rsidRPr="0021418A">
              <w:rPr>
                <w:b/>
                <w:bCs/>
                <w:sz w:val="20"/>
                <w:szCs w:val="20"/>
              </w:rPr>
              <w:t xml:space="preserve">Брынин М.В. </w:t>
            </w:r>
            <w:r w:rsidRPr="0021418A">
              <w:rPr>
                <w:bCs/>
                <w:sz w:val="20"/>
                <w:szCs w:val="20"/>
              </w:rPr>
              <w:t>Об опыте работы Совета отцов Вологды. Юрист, северо-западный региональный центр ноосферной науки</w:t>
            </w:r>
            <w:r w:rsidRPr="0021418A">
              <w:t xml:space="preserve"> </w:t>
            </w:r>
            <w:r w:rsidRPr="0021418A">
              <w:rPr>
                <w:bCs/>
                <w:sz w:val="20"/>
                <w:szCs w:val="20"/>
              </w:rPr>
              <w:t>и просвещения РАЕН</w:t>
            </w:r>
            <w:proofErr w:type="gramStart"/>
            <w:r w:rsidRPr="0021418A">
              <w:rPr>
                <w:bCs/>
                <w:sz w:val="20"/>
                <w:szCs w:val="20"/>
              </w:rPr>
              <w:t>,г</w:t>
            </w:r>
            <w:proofErr w:type="gramEnd"/>
            <w:r w:rsidRPr="0021418A">
              <w:rPr>
                <w:bCs/>
                <w:sz w:val="20"/>
                <w:szCs w:val="20"/>
              </w:rPr>
              <w:t>. Вологда, Россия</w:t>
            </w:r>
          </w:p>
        </w:tc>
        <w:tc>
          <w:tcPr>
            <w:tcW w:w="1080"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Брынин Максим </w:t>
            </w:r>
          </w:p>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Витальевич</w:t>
            </w:r>
          </w:p>
        </w:tc>
      </w:tr>
      <w:tr w:rsidR="006F438E" w:rsidRPr="0021418A" w:rsidTr="00593537">
        <w:trPr>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3</w:t>
            </w:r>
          </w:p>
        </w:tc>
        <w:tc>
          <w:tcPr>
            <w:tcW w:w="3664" w:type="pct"/>
            <w:vAlign w:val="center"/>
          </w:tcPr>
          <w:p w:rsidR="006F438E" w:rsidRPr="0021418A" w:rsidRDefault="006F438E" w:rsidP="00593537">
            <w:pPr>
              <w:spacing w:after="0" w:line="240" w:lineRule="auto"/>
              <w:jc w:val="both"/>
              <w:rPr>
                <w:bCs/>
                <w:sz w:val="20"/>
                <w:szCs w:val="20"/>
              </w:rPr>
            </w:pPr>
            <w:r w:rsidRPr="0021418A">
              <w:rPr>
                <w:b/>
                <w:bCs/>
                <w:sz w:val="20"/>
                <w:szCs w:val="20"/>
              </w:rPr>
              <w:t>Ларин А.М</w:t>
            </w:r>
            <w:r w:rsidRPr="0021418A">
              <w:rPr>
                <w:bCs/>
                <w:sz w:val="20"/>
                <w:szCs w:val="20"/>
              </w:rPr>
              <w:t>. Об изучении русских сказок в семье (на примере сказки «Доброе слово»). РАЕН, г. Москва, Россия</w:t>
            </w:r>
          </w:p>
        </w:tc>
        <w:tc>
          <w:tcPr>
            <w:tcW w:w="1080"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Ларин Антон</w:t>
            </w:r>
          </w:p>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 xml:space="preserve"> Маратович</w:t>
            </w:r>
          </w:p>
        </w:tc>
      </w:tr>
      <w:tr w:rsidR="006F438E" w:rsidRPr="0021418A" w:rsidTr="00593537">
        <w:trPr>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4</w:t>
            </w:r>
          </w:p>
        </w:tc>
        <w:tc>
          <w:tcPr>
            <w:tcW w:w="3664" w:type="pct"/>
            <w:vAlign w:val="center"/>
          </w:tcPr>
          <w:p w:rsidR="006F438E" w:rsidRPr="0021418A" w:rsidRDefault="006F438E" w:rsidP="00593537">
            <w:pPr>
              <w:spacing w:after="0" w:line="240" w:lineRule="auto"/>
              <w:jc w:val="both"/>
              <w:rPr>
                <w:bCs/>
                <w:sz w:val="20"/>
                <w:szCs w:val="20"/>
              </w:rPr>
            </w:pPr>
            <w:r w:rsidRPr="0021418A">
              <w:rPr>
                <w:b/>
                <w:bCs/>
                <w:sz w:val="20"/>
                <w:szCs w:val="20"/>
              </w:rPr>
              <w:t>Брынина М.А.</w:t>
            </w:r>
            <w:r w:rsidRPr="0021418A">
              <w:rPr>
                <w:bCs/>
                <w:sz w:val="20"/>
                <w:szCs w:val="20"/>
              </w:rPr>
              <w:t xml:space="preserve"> Как  избавить ребёнка от страхов (опыт работы), северо-западный региональный центр ноосферной науки и просвещения РАЕН, г.  Вологда, Россия</w:t>
            </w:r>
          </w:p>
        </w:tc>
        <w:tc>
          <w:tcPr>
            <w:tcW w:w="1080" w:type="pct"/>
            <w:vAlign w:val="center"/>
          </w:tcPr>
          <w:p w:rsidR="006F438E" w:rsidRPr="0021418A" w:rsidRDefault="006F438E" w:rsidP="00593537">
            <w:pPr>
              <w:spacing w:after="0" w:line="240" w:lineRule="auto"/>
              <w:jc w:val="center"/>
              <w:rPr>
                <w:b/>
                <w:bCs/>
                <w:sz w:val="20"/>
                <w:szCs w:val="20"/>
              </w:rPr>
            </w:pPr>
            <w:r w:rsidRPr="0021418A">
              <w:rPr>
                <w:b/>
                <w:bCs/>
                <w:sz w:val="20"/>
                <w:szCs w:val="20"/>
              </w:rPr>
              <w:t>Брынина Марина Алексеевна</w:t>
            </w:r>
          </w:p>
        </w:tc>
      </w:tr>
      <w:tr w:rsidR="006F438E" w:rsidRPr="0021418A" w:rsidTr="00593537">
        <w:trPr>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5</w:t>
            </w:r>
          </w:p>
        </w:tc>
        <w:tc>
          <w:tcPr>
            <w:tcW w:w="3664" w:type="pct"/>
            <w:vAlign w:val="center"/>
          </w:tcPr>
          <w:p w:rsidR="006F438E" w:rsidRPr="0021418A" w:rsidRDefault="006F438E" w:rsidP="00593537">
            <w:pPr>
              <w:spacing w:after="0" w:line="240" w:lineRule="auto"/>
              <w:jc w:val="both"/>
              <w:rPr>
                <w:bCs/>
                <w:sz w:val="20"/>
                <w:szCs w:val="20"/>
              </w:rPr>
            </w:pPr>
            <w:r w:rsidRPr="0021418A">
              <w:rPr>
                <w:b/>
                <w:bCs/>
                <w:sz w:val="20"/>
                <w:szCs w:val="20"/>
              </w:rPr>
              <w:t>Близнюкова М.Б.</w:t>
            </w:r>
            <w:r w:rsidRPr="0021418A">
              <w:rPr>
                <w:bCs/>
                <w:sz w:val="20"/>
                <w:szCs w:val="20"/>
              </w:rPr>
              <w:t xml:space="preserve"> Видеокурс и сайт для родителей о природосообразном образовании, Отделение «Ноосферное образование» РАЕН, г. Москва, Россия</w:t>
            </w:r>
          </w:p>
        </w:tc>
        <w:tc>
          <w:tcPr>
            <w:tcW w:w="1080" w:type="pct"/>
            <w:vAlign w:val="center"/>
          </w:tcPr>
          <w:p w:rsidR="006F438E" w:rsidRPr="0021418A" w:rsidRDefault="006F438E" w:rsidP="00593537">
            <w:pPr>
              <w:spacing w:after="0" w:line="240" w:lineRule="auto"/>
              <w:jc w:val="center"/>
              <w:rPr>
                <w:b/>
                <w:bCs/>
                <w:color w:val="000000"/>
                <w:sz w:val="20"/>
                <w:szCs w:val="20"/>
                <w:shd w:val="clear" w:color="auto" w:fill="FFFFFF"/>
              </w:rPr>
            </w:pPr>
            <w:r w:rsidRPr="0021418A">
              <w:rPr>
                <w:b/>
                <w:bCs/>
                <w:color w:val="000000"/>
                <w:sz w:val="20"/>
                <w:szCs w:val="20"/>
                <w:shd w:val="clear" w:color="auto" w:fill="FFFFFF"/>
              </w:rPr>
              <w:t>Близнюкова Мария Борисовна</w:t>
            </w:r>
          </w:p>
        </w:tc>
      </w:tr>
      <w:tr w:rsidR="006F438E" w:rsidRPr="0021418A" w:rsidTr="00593537">
        <w:trPr>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6</w:t>
            </w:r>
          </w:p>
        </w:tc>
        <w:tc>
          <w:tcPr>
            <w:tcW w:w="3664" w:type="pct"/>
            <w:vAlign w:val="center"/>
          </w:tcPr>
          <w:p w:rsidR="006F438E" w:rsidRPr="0021418A" w:rsidRDefault="006F438E" w:rsidP="00593537">
            <w:pPr>
              <w:spacing w:after="0" w:line="240" w:lineRule="auto"/>
              <w:jc w:val="both"/>
              <w:rPr>
                <w:bCs/>
                <w:sz w:val="20"/>
                <w:szCs w:val="20"/>
              </w:rPr>
            </w:pPr>
            <w:r w:rsidRPr="0021418A">
              <w:rPr>
                <w:b/>
                <w:bCs/>
                <w:sz w:val="20"/>
                <w:szCs w:val="20"/>
              </w:rPr>
              <w:t>Ткаченко Н.В</w:t>
            </w:r>
            <w:r w:rsidRPr="0021418A">
              <w:rPr>
                <w:bCs/>
                <w:sz w:val="20"/>
                <w:szCs w:val="20"/>
              </w:rPr>
              <w:t>. Детский семейный театр как метод воспитания целостной личности ребенка, режиссер, сценарист, постановщик, детских театральных коллективов, педагог дополнительного образования, г. Севастополь, Россия</w:t>
            </w:r>
          </w:p>
        </w:tc>
        <w:tc>
          <w:tcPr>
            <w:tcW w:w="1080" w:type="pct"/>
            <w:vAlign w:val="center"/>
          </w:tcPr>
          <w:p w:rsidR="006F438E" w:rsidRPr="0021418A" w:rsidRDefault="006F438E" w:rsidP="00593537">
            <w:pPr>
              <w:spacing w:after="0" w:line="240" w:lineRule="auto"/>
              <w:jc w:val="center"/>
              <w:rPr>
                <w:b/>
                <w:bCs/>
                <w:sz w:val="20"/>
                <w:szCs w:val="20"/>
              </w:rPr>
            </w:pPr>
            <w:r w:rsidRPr="0021418A">
              <w:rPr>
                <w:b/>
                <w:bCs/>
                <w:sz w:val="20"/>
                <w:szCs w:val="20"/>
              </w:rPr>
              <w:t>Ткаченко Наталья Владимировна</w:t>
            </w:r>
          </w:p>
        </w:tc>
      </w:tr>
      <w:tr w:rsidR="006F438E" w:rsidRPr="0021418A" w:rsidTr="00593537">
        <w:trPr>
          <w:jc w:val="center"/>
        </w:trPr>
        <w:tc>
          <w:tcPr>
            <w:tcW w:w="256" w:type="pct"/>
            <w:vAlign w:val="center"/>
          </w:tcPr>
          <w:p w:rsidR="006F438E" w:rsidRPr="0021418A" w:rsidRDefault="006F438E" w:rsidP="00593537">
            <w:pPr>
              <w:spacing w:after="0" w:line="240" w:lineRule="auto"/>
              <w:jc w:val="center"/>
              <w:rPr>
                <w:sz w:val="20"/>
                <w:szCs w:val="20"/>
                <w:lang w:eastAsia="ru-RU"/>
              </w:rPr>
            </w:pPr>
            <w:r w:rsidRPr="0021418A">
              <w:rPr>
                <w:sz w:val="20"/>
                <w:szCs w:val="20"/>
                <w:lang w:eastAsia="ru-RU"/>
              </w:rPr>
              <w:t>7</w:t>
            </w:r>
          </w:p>
        </w:tc>
        <w:tc>
          <w:tcPr>
            <w:tcW w:w="3664" w:type="pct"/>
            <w:vAlign w:val="center"/>
          </w:tcPr>
          <w:p w:rsidR="006F438E" w:rsidRPr="0021418A" w:rsidRDefault="006F438E" w:rsidP="00593537">
            <w:pPr>
              <w:spacing w:after="0" w:line="240" w:lineRule="auto"/>
              <w:jc w:val="both"/>
              <w:rPr>
                <w:bCs/>
                <w:sz w:val="20"/>
                <w:szCs w:val="20"/>
              </w:rPr>
            </w:pPr>
            <w:r w:rsidRPr="0021418A">
              <w:rPr>
                <w:b/>
                <w:bCs/>
                <w:sz w:val="20"/>
                <w:szCs w:val="20"/>
              </w:rPr>
              <w:t>Канд. психол. наук Самсонова С.А.</w:t>
            </w:r>
            <w:r w:rsidRPr="0021418A">
              <w:rPr>
                <w:bCs/>
                <w:sz w:val="20"/>
                <w:szCs w:val="20"/>
              </w:rPr>
              <w:t xml:space="preserve"> Подведение итогов I</w:t>
            </w:r>
            <w:r w:rsidRPr="0021418A">
              <w:rPr>
                <w:bCs/>
                <w:sz w:val="20"/>
                <w:szCs w:val="20"/>
                <w:lang w:val="en-US"/>
              </w:rPr>
              <w:t>II</w:t>
            </w:r>
            <w:r w:rsidRPr="0021418A">
              <w:rPr>
                <w:bCs/>
                <w:sz w:val="20"/>
                <w:szCs w:val="20"/>
              </w:rPr>
              <w:t xml:space="preserve"> секции</w:t>
            </w:r>
          </w:p>
        </w:tc>
        <w:tc>
          <w:tcPr>
            <w:tcW w:w="1080" w:type="pct"/>
            <w:vAlign w:val="center"/>
          </w:tcPr>
          <w:p w:rsidR="006F438E" w:rsidRPr="0021418A" w:rsidRDefault="006F438E" w:rsidP="00593537">
            <w:pPr>
              <w:spacing w:after="0" w:line="240" w:lineRule="auto"/>
              <w:jc w:val="center"/>
              <w:rPr>
                <w:b/>
                <w:bCs/>
                <w:sz w:val="20"/>
                <w:szCs w:val="20"/>
              </w:rPr>
            </w:pPr>
            <w:r w:rsidRPr="0021418A">
              <w:rPr>
                <w:b/>
                <w:bCs/>
                <w:color w:val="000000"/>
                <w:sz w:val="20"/>
                <w:szCs w:val="20"/>
                <w:shd w:val="clear" w:color="auto" w:fill="FFFFFF"/>
              </w:rPr>
              <w:t>Самсонова Светлана Анатольевна</w:t>
            </w:r>
          </w:p>
        </w:tc>
      </w:tr>
    </w:tbl>
    <w:p w:rsidR="0021418A" w:rsidRDefault="0021418A" w:rsidP="005B1E8D">
      <w:pPr>
        <w:spacing w:after="0" w:line="240" w:lineRule="auto"/>
        <w:jc w:val="center"/>
        <w:rPr>
          <w:rFonts w:cs="Times New Roman"/>
          <w:b/>
          <w:sz w:val="22"/>
        </w:rPr>
      </w:pPr>
    </w:p>
    <w:p w:rsidR="0021418A" w:rsidRPr="0021418A" w:rsidRDefault="0021418A" w:rsidP="005B1E8D">
      <w:pPr>
        <w:spacing w:after="0" w:line="240" w:lineRule="auto"/>
        <w:jc w:val="center"/>
        <w:rPr>
          <w:rFonts w:cs="Times New Roman"/>
          <w:b/>
          <w:sz w:val="22"/>
        </w:rPr>
      </w:pPr>
      <w:r w:rsidRPr="0021418A">
        <w:rPr>
          <w:rFonts w:cs="Times New Roman"/>
          <w:b/>
          <w:sz w:val="22"/>
        </w:rPr>
        <w:t xml:space="preserve">Секция VI. </w:t>
      </w:r>
      <w:r w:rsidR="005B1E8D" w:rsidRPr="0021418A">
        <w:rPr>
          <w:rFonts w:cs="Times New Roman"/>
          <w:b/>
          <w:sz w:val="22"/>
        </w:rPr>
        <w:t>ИГРОВЫЕ ОБРАЗОВАТЕЛЬНО-ПРОЕКТНЫЕ ПРОСТРАНСТВА</w:t>
      </w:r>
      <w:r w:rsidR="005B1E8D" w:rsidRPr="0021418A">
        <w:rPr>
          <w:rFonts w:cs="Times New Roman"/>
          <w:b/>
          <w:sz w:val="22"/>
        </w:rPr>
        <w:tab/>
      </w:r>
    </w:p>
    <w:p w:rsidR="005B1E8D" w:rsidRDefault="005B1E8D" w:rsidP="005B1E8D">
      <w:pPr>
        <w:spacing w:after="0" w:line="240" w:lineRule="auto"/>
        <w:jc w:val="center"/>
        <w:rPr>
          <w:rFonts w:cs="Times New Roman"/>
          <w:b/>
          <w:sz w:val="22"/>
        </w:rPr>
      </w:pPr>
    </w:p>
    <w:p w:rsidR="0021418A" w:rsidRPr="0021418A" w:rsidRDefault="0021418A" w:rsidP="005B1E8D">
      <w:pPr>
        <w:spacing w:after="0" w:line="240" w:lineRule="auto"/>
        <w:jc w:val="center"/>
        <w:rPr>
          <w:rFonts w:cs="Times New Roman"/>
          <w:b/>
          <w:sz w:val="22"/>
        </w:rPr>
      </w:pPr>
      <w:r w:rsidRPr="0021418A">
        <w:rPr>
          <w:rFonts w:cs="Times New Roman"/>
          <w:b/>
          <w:sz w:val="22"/>
        </w:rPr>
        <w:t xml:space="preserve">Дата: </w:t>
      </w:r>
      <w:r w:rsidRPr="0021418A">
        <w:rPr>
          <w:rFonts w:cs="Times New Roman"/>
          <w:sz w:val="22"/>
        </w:rPr>
        <w:t>28</w:t>
      </w:r>
      <w:r w:rsidRPr="0021418A">
        <w:rPr>
          <w:rFonts w:cs="Times New Roman"/>
          <w:bCs/>
          <w:sz w:val="22"/>
        </w:rPr>
        <w:t xml:space="preserve"> сентября 2023 года    </w:t>
      </w:r>
    </w:p>
    <w:p w:rsidR="0021418A" w:rsidRPr="0021418A" w:rsidRDefault="0021418A" w:rsidP="005B1E8D">
      <w:pPr>
        <w:spacing w:after="0" w:line="240" w:lineRule="auto"/>
        <w:jc w:val="center"/>
        <w:rPr>
          <w:rFonts w:cs="Times New Roman"/>
          <w:sz w:val="22"/>
        </w:rPr>
      </w:pPr>
      <w:r w:rsidRPr="0021418A">
        <w:rPr>
          <w:rFonts w:cs="Times New Roman"/>
          <w:b/>
          <w:sz w:val="22"/>
        </w:rPr>
        <w:t xml:space="preserve">Время: </w:t>
      </w:r>
      <w:r w:rsidRPr="0021418A">
        <w:rPr>
          <w:rFonts w:cs="Times New Roman"/>
          <w:sz w:val="22"/>
        </w:rPr>
        <w:t>11.00- 14.00 (</w:t>
      </w:r>
      <w:proofErr w:type="gramStart"/>
      <w:r w:rsidRPr="0021418A">
        <w:rPr>
          <w:rFonts w:cs="Times New Roman"/>
          <w:sz w:val="22"/>
        </w:rPr>
        <w:t>МСК</w:t>
      </w:r>
      <w:proofErr w:type="gramEnd"/>
      <w:r w:rsidRPr="0021418A">
        <w:rPr>
          <w:rFonts w:cs="Times New Roman"/>
          <w:sz w:val="22"/>
        </w:rPr>
        <w:t>)</w:t>
      </w:r>
    </w:p>
    <w:p w:rsidR="0021418A" w:rsidRPr="0021418A" w:rsidRDefault="0021418A" w:rsidP="005B1E8D">
      <w:pPr>
        <w:spacing w:after="0" w:line="240" w:lineRule="auto"/>
        <w:jc w:val="center"/>
        <w:rPr>
          <w:rFonts w:cs="Times New Roman"/>
          <w:bCs/>
          <w:sz w:val="22"/>
        </w:rPr>
      </w:pPr>
      <w:r w:rsidRPr="0021418A">
        <w:rPr>
          <w:rFonts w:cs="Times New Roman"/>
          <w:b/>
          <w:sz w:val="22"/>
        </w:rPr>
        <w:t xml:space="preserve">Место проведения: </w:t>
      </w:r>
      <w:r w:rsidRPr="0021418A">
        <w:rPr>
          <w:rFonts w:cs="Times New Roman"/>
          <w:bCs/>
          <w:sz w:val="22"/>
        </w:rPr>
        <w:t xml:space="preserve">КГТУ, ауд. </w:t>
      </w:r>
      <w:r w:rsidR="00B349FB" w:rsidRPr="00B349FB">
        <w:rPr>
          <w:rFonts w:cs="Times New Roman"/>
          <w:bCs/>
          <w:sz w:val="22"/>
        </w:rPr>
        <w:t>477</w:t>
      </w:r>
    </w:p>
    <w:p w:rsidR="0021418A" w:rsidRDefault="0021418A" w:rsidP="005B1E8D">
      <w:pPr>
        <w:spacing w:after="0" w:line="240" w:lineRule="auto"/>
        <w:jc w:val="center"/>
        <w:rPr>
          <w:rFonts w:cs="Times New Roman"/>
          <w:b/>
          <w:sz w:val="22"/>
        </w:rPr>
      </w:pPr>
      <w:r w:rsidRPr="0021418A">
        <w:rPr>
          <w:rFonts w:cs="Times New Roman"/>
          <w:b/>
          <w:sz w:val="22"/>
        </w:rPr>
        <w:t xml:space="preserve">Ссылка в Интернете </w:t>
      </w:r>
      <w:hyperlink r:id="rId64" w:history="1">
        <w:r w:rsidRPr="0021418A">
          <w:rPr>
            <w:rFonts w:cs="Times New Roman"/>
            <w:b/>
            <w:color w:val="0000FF"/>
            <w:sz w:val="22"/>
            <w:u w:val="single"/>
          </w:rPr>
          <w:t>https://klgtu.nbics.net/ru/Sekciya-V1</w:t>
        </w:r>
      </w:hyperlink>
      <w:r w:rsidRPr="0021418A">
        <w:rPr>
          <w:rFonts w:cs="Times New Roman"/>
          <w:b/>
          <w:sz w:val="22"/>
        </w:rPr>
        <w:t xml:space="preserve"> </w:t>
      </w:r>
    </w:p>
    <w:p w:rsidR="005B1E8D" w:rsidRPr="0021418A" w:rsidRDefault="005B1E8D" w:rsidP="005B1E8D">
      <w:pPr>
        <w:spacing w:after="0" w:line="240" w:lineRule="auto"/>
        <w:jc w:val="center"/>
        <w:rPr>
          <w:rFonts w:cs="Times New Roman"/>
          <w:b/>
          <w:sz w:val="22"/>
        </w:rPr>
      </w:pPr>
    </w:p>
    <w:p w:rsidR="0021418A" w:rsidRPr="005B1E8D" w:rsidRDefault="0021418A" w:rsidP="005B1E8D">
      <w:pPr>
        <w:spacing w:after="0" w:line="240" w:lineRule="auto"/>
        <w:rPr>
          <w:rFonts w:cs="Times New Roman"/>
          <w:sz w:val="22"/>
        </w:rPr>
      </w:pPr>
      <w:r w:rsidRPr="0021418A">
        <w:rPr>
          <w:rFonts w:cs="Times New Roman"/>
          <w:b/>
          <w:sz w:val="22"/>
        </w:rPr>
        <w:t xml:space="preserve">Модераторы: </w:t>
      </w:r>
      <w:r w:rsidRPr="005B1E8D">
        <w:rPr>
          <w:rFonts w:cs="Times New Roman"/>
          <w:sz w:val="22"/>
        </w:rPr>
        <w:t>канд. техн. наук А.А. Меркулов</w:t>
      </w:r>
      <w:r w:rsidRPr="005B1E8D">
        <w:t xml:space="preserve"> </w:t>
      </w:r>
    </w:p>
    <w:p w:rsidR="0021418A" w:rsidRPr="005B1E8D" w:rsidRDefault="0021418A" w:rsidP="005B1E8D">
      <w:pPr>
        <w:shd w:val="clear" w:color="auto" w:fill="FFFFFF"/>
        <w:spacing w:after="0" w:line="240" w:lineRule="auto"/>
        <w:rPr>
          <w:rFonts w:cs="Times New Roman"/>
          <w:sz w:val="22"/>
        </w:rPr>
      </w:pPr>
      <w:r w:rsidRPr="0021418A">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65"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21418A" w:rsidRPr="0021418A" w:rsidRDefault="0021418A" w:rsidP="005B1E8D">
      <w:pPr>
        <w:spacing w:after="0" w:line="240" w:lineRule="auto"/>
        <w:rPr>
          <w:rFonts w:cs="Times New Roman"/>
          <w:b/>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7655"/>
        <w:gridCol w:w="2232"/>
      </w:tblGrid>
      <w:tr w:rsidR="0021418A" w:rsidRPr="0021418A" w:rsidTr="00593537">
        <w:trPr>
          <w:trHeight w:val="587"/>
          <w:jc w:val="center"/>
        </w:trPr>
        <w:tc>
          <w:tcPr>
            <w:tcW w:w="25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673"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071"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Доклад представляет</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w:t>
            </w:r>
          </w:p>
        </w:tc>
        <w:tc>
          <w:tcPr>
            <w:tcW w:w="3673" w:type="pct"/>
            <w:vAlign w:val="center"/>
          </w:tcPr>
          <w:p w:rsidR="0021418A" w:rsidRPr="0021418A" w:rsidRDefault="0021418A" w:rsidP="0021418A">
            <w:pPr>
              <w:spacing w:after="0" w:line="240" w:lineRule="auto"/>
              <w:jc w:val="both"/>
              <w:rPr>
                <w:bCs/>
                <w:sz w:val="20"/>
                <w:szCs w:val="20"/>
              </w:rPr>
            </w:pPr>
            <w:r w:rsidRPr="0021418A">
              <w:rPr>
                <w:b/>
                <w:bCs/>
                <w:sz w:val="20"/>
                <w:szCs w:val="20"/>
              </w:rPr>
              <w:t>Меркулов А.А.</w:t>
            </w:r>
            <w:r w:rsidRPr="0021418A">
              <w:rPr>
                <w:bCs/>
                <w:sz w:val="20"/>
                <w:szCs w:val="20"/>
              </w:rPr>
              <w:t xml:space="preserve"> Формирование природосообразных децентрализованных территориально распределенных пространств будущего, КГТУ, г. Калининград, Россия</w:t>
            </w:r>
          </w:p>
        </w:tc>
        <w:tc>
          <w:tcPr>
            <w:tcW w:w="1071" w:type="pct"/>
            <w:vAlign w:val="center"/>
          </w:tcPr>
          <w:p w:rsidR="0021418A" w:rsidRPr="0021418A" w:rsidRDefault="0021418A" w:rsidP="0021418A">
            <w:pPr>
              <w:spacing w:after="0" w:line="240" w:lineRule="auto"/>
              <w:jc w:val="center"/>
              <w:rPr>
                <w:bCs/>
                <w:color w:val="000000"/>
                <w:sz w:val="20"/>
                <w:szCs w:val="20"/>
                <w:shd w:val="clear" w:color="auto" w:fill="FFFFFF"/>
              </w:rPr>
            </w:pPr>
            <w:r w:rsidRPr="0021418A">
              <w:rPr>
                <w:bCs/>
                <w:color w:val="000000"/>
                <w:sz w:val="20"/>
                <w:szCs w:val="20"/>
                <w:shd w:val="clear" w:color="auto" w:fill="FFFFFF"/>
              </w:rPr>
              <w:t>Меркулов Александр Алексеевич</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2</w:t>
            </w:r>
          </w:p>
        </w:tc>
        <w:tc>
          <w:tcPr>
            <w:tcW w:w="3673" w:type="pct"/>
          </w:tcPr>
          <w:p w:rsidR="0021418A" w:rsidRPr="0021418A" w:rsidRDefault="0021418A" w:rsidP="0021418A">
            <w:pPr>
              <w:spacing w:after="0" w:line="240" w:lineRule="auto"/>
              <w:jc w:val="both"/>
              <w:rPr>
                <w:b/>
                <w:bCs/>
                <w:sz w:val="20"/>
                <w:szCs w:val="20"/>
              </w:rPr>
            </w:pPr>
            <w:r w:rsidRPr="0021418A">
              <w:rPr>
                <w:rFonts w:cs="Times New Roman"/>
                <w:b/>
                <w:sz w:val="20"/>
                <w:szCs w:val="20"/>
              </w:rPr>
              <w:t>Антоненко Н.Ю.,</w:t>
            </w:r>
            <w:r w:rsidRPr="0021418A">
              <w:rPr>
                <w:rFonts w:cs="Times New Roman"/>
                <w:sz w:val="20"/>
                <w:szCs w:val="20"/>
              </w:rPr>
              <w:t xml:space="preserve"> </w:t>
            </w:r>
            <w:r w:rsidRPr="0021418A">
              <w:rPr>
                <w:rFonts w:cs="Times New Roman"/>
                <w:b/>
                <w:bCs/>
                <w:sz w:val="20"/>
                <w:szCs w:val="20"/>
              </w:rPr>
              <w:t>Брюхова Е.М.</w:t>
            </w:r>
            <w:r w:rsidRPr="0021418A">
              <w:rPr>
                <w:rFonts w:cs="Times New Roman"/>
                <w:bCs/>
                <w:sz w:val="20"/>
                <w:szCs w:val="20"/>
              </w:rPr>
              <w:t xml:space="preserve"> Формирование стратегического мышления с использованием игровой модели и </w:t>
            </w:r>
            <w:proofErr w:type="gramStart"/>
            <w:r w:rsidRPr="0021418A">
              <w:rPr>
                <w:rFonts w:cs="Times New Roman"/>
                <w:bCs/>
                <w:sz w:val="20"/>
                <w:szCs w:val="20"/>
              </w:rPr>
              <w:t>бизнес-игры</w:t>
            </w:r>
            <w:proofErr w:type="gramEnd"/>
            <w:r w:rsidRPr="0021418A">
              <w:rPr>
                <w:rFonts w:cs="Times New Roman"/>
                <w:bCs/>
                <w:sz w:val="20"/>
                <w:szCs w:val="20"/>
              </w:rPr>
              <w:t xml:space="preserve"> «Результат», Р</w:t>
            </w:r>
            <w:r w:rsidRPr="0021418A">
              <w:rPr>
                <w:rFonts w:cs="Times New Roman"/>
                <w:sz w:val="20"/>
                <w:szCs w:val="20"/>
              </w:rPr>
              <w:t xml:space="preserve">НАН, г. </w:t>
            </w:r>
            <w:r w:rsidRPr="0021418A">
              <w:rPr>
                <w:rFonts w:cs="Times New Roman"/>
                <w:bCs/>
                <w:sz w:val="20"/>
                <w:szCs w:val="20"/>
              </w:rPr>
              <w:t>Москва, Россия</w:t>
            </w:r>
            <w:r w:rsidRPr="0021418A">
              <w:rPr>
                <w:rFonts w:cs="Times New Roman"/>
                <w:sz w:val="20"/>
                <w:szCs w:val="20"/>
              </w:rPr>
              <w:t>, НИЯУ МИФИ, г. Санкт-Петербург, Россия</w:t>
            </w:r>
          </w:p>
        </w:tc>
        <w:tc>
          <w:tcPr>
            <w:tcW w:w="1071" w:type="pct"/>
          </w:tcPr>
          <w:p w:rsidR="0021418A" w:rsidRPr="0021418A" w:rsidRDefault="0021418A" w:rsidP="0021418A">
            <w:pPr>
              <w:spacing w:line="240" w:lineRule="auto"/>
              <w:jc w:val="center"/>
              <w:rPr>
                <w:bCs/>
                <w:color w:val="000000"/>
                <w:sz w:val="20"/>
                <w:szCs w:val="20"/>
                <w:shd w:val="clear" w:color="auto" w:fill="FFFFFF"/>
              </w:rPr>
            </w:pPr>
            <w:r w:rsidRPr="0021418A">
              <w:rPr>
                <w:rFonts w:cs="Times New Roman"/>
                <w:b/>
                <w:sz w:val="20"/>
                <w:szCs w:val="20"/>
              </w:rPr>
              <w:t xml:space="preserve">Антоненко Наталья Юрьевна, </w:t>
            </w:r>
            <w:r w:rsidRPr="0021418A">
              <w:rPr>
                <w:rFonts w:cs="Times New Roman"/>
                <w:b/>
                <w:bCs/>
                <w:sz w:val="20"/>
                <w:szCs w:val="20"/>
              </w:rPr>
              <w:t>Брюхова Елена Михайловна</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3</w:t>
            </w:r>
          </w:p>
        </w:tc>
        <w:tc>
          <w:tcPr>
            <w:tcW w:w="3673" w:type="pct"/>
          </w:tcPr>
          <w:p w:rsidR="0021418A" w:rsidRPr="0021418A" w:rsidRDefault="0021418A" w:rsidP="0021418A">
            <w:pPr>
              <w:spacing w:after="0" w:line="240" w:lineRule="auto"/>
              <w:jc w:val="both"/>
              <w:rPr>
                <w:b/>
                <w:bCs/>
                <w:sz w:val="20"/>
                <w:szCs w:val="20"/>
              </w:rPr>
            </w:pPr>
            <w:r w:rsidRPr="0021418A">
              <w:rPr>
                <w:rFonts w:cs="Times New Roman"/>
                <w:b/>
                <w:bCs/>
                <w:sz w:val="20"/>
                <w:szCs w:val="20"/>
              </w:rPr>
              <w:t>Канд. пед. наук Дмитриева Т.М.</w:t>
            </w:r>
            <w:r w:rsidRPr="0021418A">
              <w:rPr>
                <w:rFonts w:cs="Times New Roman"/>
                <w:bCs/>
                <w:sz w:val="20"/>
                <w:szCs w:val="20"/>
              </w:rPr>
              <w:t xml:space="preserve"> Конкурсное движение «Город будущего глазами детей» – инновационный фактор развития образования и проектирования будущего, </w:t>
            </w:r>
            <w:r w:rsidRPr="0021418A">
              <w:rPr>
                <w:rFonts w:cs="Times New Roman"/>
                <w:sz w:val="20"/>
                <w:szCs w:val="20"/>
              </w:rPr>
              <w:t xml:space="preserve">Детско-юношеский центр «На </w:t>
            </w:r>
            <w:proofErr w:type="gramStart"/>
            <w:r w:rsidRPr="0021418A">
              <w:rPr>
                <w:rFonts w:cs="Times New Roman"/>
                <w:sz w:val="20"/>
                <w:szCs w:val="20"/>
              </w:rPr>
              <w:t>Комсомольской</w:t>
            </w:r>
            <w:proofErr w:type="gramEnd"/>
            <w:r w:rsidRPr="0021418A">
              <w:rPr>
                <w:rFonts w:cs="Times New Roman"/>
                <w:sz w:val="20"/>
                <w:szCs w:val="20"/>
              </w:rPr>
              <w:t xml:space="preserve">», г. Калининград, Россия </w:t>
            </w:r>
          </w:p>
        </w:tc>
        <w:tc>
          <w:tcPr>
            <w:tcW w:w="1071" w:type="pct"/>
          </w:tcPr>
          <w:p w:rsidR="0021418A" w:rsidRPr="0021418A" w:rsidRDefault="0021418A" w:rsidP="0021418A">
            <w:pPr>
              <w:spacing w:after="0" w:line="240" w:lineRule="auto"/>
              <w:jc w:val="center"/>
              <w:rPr>
                <w:b/>
                <w:bCs/>
                <w:color w:val="000000"/>
                <w:sz w:val="20"/>
                <w:szCs w:val="20"/>
                <w:shd w:val="clear" w:color="auto" w:fill="FFFFFF"/>
              </w:rPr>
            </w:pPr>
            <w:r w:rsidRPr="0021418A">
              <w:rPr>
                <w:rFonts w:cs="Times New Roman"/>
                <w:b/>
                <w:bCs/>
                <w:sz w:val="20"/>
                <w:szCs w:val="20"/>
              </w:rPr>
              <w:t xml:space="preserve">Дмитриева Татьяна Михайловна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4</w:t>
            </w:r>
          </w:p>
        </w:tc>
        <w:tc>
          <w:tcPr>
            <w:tcW w:w="3673" w:type="pct"/>
          </w:tcPr>
          <w:p w:rsidR="0021418A" w:rsidRPr="0021418A" w:rsidRDefault="0021418A" w:rsidP="0021418A">
            <w:pPr>
              <w:spacing w:after="0" w:line="240" w:lineRule="auto"/>
              <w:jc w:val="both"/>
              <w:rPr>
                <w:b/>
                <w:bCs/>
                <w:sz w:val="20"/>
                <w:szCs w:val="20"/>
              </w:rPr>
            </w:pPr>
            <w:r w:rsidRPr="0021418A">
              <w:rPr>
                <w:rFonts w:cs="Times New Roman"/>
                <w:b/>
                <w:bCs/>
                <w:sz w:val="20"/>
                <w:szCs w:val="20"/>
              </w:rPr>
              <w:t>Назаров Д.В.</w:t>
            </w:r>
            <w:r w:rsidRPr="0021418A">
              <w:rPr>
                <w:rFonts w:cs="Times New Roman"/>
                <w:bCs/>
                <w:sz w:val="20"/>
                <w:szCs w:val="20"/>
              </w:rPr>
              <w:t xml:space="preserve"> Познавательно-образовательная компьютерная игра-стратегия «Космос – пространство будущего», </w:t>
            </w:r>
            <w:r w:rsidRPr="0021418A">
              <w:rPr>
                <w:rFonts w:cs="Times New Roman"/>
                <w:sz w:val="20"/>
                <w:szCs w:val="20"/>
              </w:rPr>
              <w:t>ООО «Космикс</w:t>
            </w:r>
            <w:proofErr w:type="gramStart"/>
            <w:r w:rsidRPr="0021418A">
              <w:rPr>
                <w:rFonts w:cs="Times New Roman"/>
                <w:sz w:val="20"/>
                <w:szCs w:val="20"/>
              </w:rPr>
              <w:t>.р</w:t>
            </w:r>
            <w:proofErr w:type="gramEnd"/>
            <w:r w:rsidRPr="0021418A">
              <w:rPr>
                <w:rFonts w:cs="Times New Roman"/>
                <w:sz w:val="20"/>
                <w:szCs w:val="20"/>
              </w:rPr>
              <w:t xml:space="preserve">ус», г. Москва, Россия </w:t>
            </w:r>
          </w:p>
        </w:tc>
        <w:tc>
          <w:tcPr>
            <w:tcW w:w="1071" w:type="pct"/>
          </w:tcPr>
          <w:p w:rsidR="0021418A" w:rsidRPr="0021418A" w:rsidRDefault="0021418A" w:rsidP="0021418A">
            <w:pPr>
              <w:spacing w:after="0" w:line="240" w:lineRule="auto"/>
              <w:jc w:val="center"/>
              <w:rPr>
                <w:b/>
                <w:bCs/>
                <w:color w:val="000000"/>
                <w:sz w:val="20"/>
                <w:szCs w:val="20"/>
                <w:shd w:val="clear" w:color="auto" w:fill="FFFFFF"/>
              </w:rPr>
            </w:pPr>
            <w:r w:rsidRPr="0021418A">
              <w:rPr>
                <w:rFonts w:cs="Times New Roman"/>
                <w:b/>
                <w:bCs/>
                <w:sz w:val="20"/>
                <w:szCs w:val="20"/>
              </w:rPr>
              <w:t xml:space="preserve">Назаров Дмитрий Викторович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5</w:t>
            </w:r>
          </w:p>
        </w:tc>
        <w:tc>
          <w:tcPr>
            <w:tcW w:w="3673" w:type="pct"/>
          </w:tcPr>
          <w:p w:rsidR="0021418A" w:rsidRPr="0021418A" w:rsidRDefault="0021418A" w:rsidP="00D65C35">
            <w:pPr>
              <w:spacing w:after="0"/>
              <w:jc w:val="both"/>
              <w:rPr>
                <w:b/>
                <w:bCs/>
                <w:sz w:val="20"/>
                <w:szCs w:val="20"/>
              </w:rPr>
            </w:pPr>
            <w:r w:rsidRPr="0021418A">
              <w:rPr>
                <w:rFonts w:cs="Times New Roman"/>
                <w:b/>
                <w:bCs/>
                <w:sz w:val="20"/>
                <w:szCs w:val="20"/>
              </w:rPr>
              <w:t xml:space="preserve">Шляховой И.А. </w:t>
            </w:r>
            <w:r w:rsidR="00D65C35" w:rsidRPr="00D65C35">
              <w:rPr>
                <w:bCs/>
                <w:sz w:val="20"/>
                <w:szCs w:val="20"/>
              </w:rPr>
              <w:t xml:space="preserve">Экологичность и экономика технологии блокчейна </w:t>
            </w:r>
            <w:r w:rsidR="00D65C35" w:rsidRPr="00D65C35">
              <w:rPr>
                <w:rFonts w:cs="Times New Roman"/>
                <w:bCs/>
                <w:sz w:val="20"/>
                <w:szCs w:val="20"/>
              </w:rPr>
              <w:t>и его использование для международных peer-to-peer  транзакций</w:t>
            </w:r>
            <w:r w:rsidRPr="0021418A">
              <w:rPr>
                <w:rFonts w:cs="Times New Roman"/>
                <w:sz w:val="20"/>
                <w:szCs w:val="20"/>
              </w:rPr>
              <w:t xml:space="preserve">, г. Москва, Россия </w:t>
            </w:r>
          </w:p>
        </w:tc>
        <w:tc>
          <w:tcPr>
            <w:tcW w:w="1071" w:type="pct"/>
          </w:tcPr>
          <w:p w:rsidR="0021418A" w:rsidRPr="0021418A" w:rsidRDefault="0021418A" w:rsidP="0021418A">
            <w:pPr>
              <w:spacing w:after="0" w:line="240" w:lineRule="auto"/>
              <w:jc w:val="center"/>
              <w:rPr>
                <w:b/>
                <w:bCs/>
                <w:color w:val="000000"/>
                <w:sz w:val="20"/>
                <w:szCs w:val="20"/>
                <w:shd w:val="clear" w:color="auto" w:fill="FFFFFF"/>
              </w:rPr>
            </w:pPr>
            <w:r w:rsidRPr="0021418A">
              <w:rPr>
                <w:rFonts w:cs="Times New Roman"/>
                <w:b/>
                <w:bCs/>
                <w:sz w:val="20"/>
                <w:szCs w:val="20"/>
              </w:rPr>
              <w:t xml:space="preserve">Шляховой Илья Анатольевич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lastRenderedPageBreak/>
              <w:t>6</w:t>
            </w:r>
          </w:p>
        </w:tc>
        <w:tc>
          <w:tcPr>
            <w:tcW w:w="3673" w:type="pct"/>
          </w:tcPr>
          <w:p w:rsidR="0021418A" w:rsidRPr="0021418A" w:rsidRDefault="0021418A" w:rsidP="0021418A">
            <w:pPr>
              <w:spacing w:after="0" w:line="240" w:lineRule="auto"/>
              <w:jc w:val="both"/>
              <w:rPr>
                <w:b/>
                <w:bCs/>
                <w:sz w:val="20"/>
                <w:szCs w:val="20"/>
              </w:rPr>
            </w:pPr>
            <w:r w:rsidRPr="0021418A">
              <w:rPr>
                <w:rFonts w:cs="Times New Roman"/>
                <w:b/>
                <w:bCs/>
                <w:sz w:val="20"/>
                <w:szCs w:val="20"/>
              </w:rPr>
              <w:t>Угрюмов С.Н.</w:t>
            </w:r>
            <w:r w:rsidRPr="0021418A">
              <w:rPr>
                <w:rFonts w:cs="Times New Roman"/>
                <w:bCs/>
                <w:sz w:val="20"/>
                <w:szCs w:val="20"/>
              </w:rPr>
              <w:t xml:space="preserve"> Образовательно-проектная среда судостроительного профиля «Море», </w:t>
            </w:r>
            <w:r w:rsidRPr="0021418A">
              <w:rPr>
                <w:rFonts w:cs="Times New Roman"/>
                <w:sz w:val="20"/>
                <w:szCs w:val="20"/>
              </w:rPr>
              <w:t xml:space="preserve">Калининградский морской лицей, Центр цифрового образования детей «IT-куб», г. Калининград, Россия </w:t>
            </w:r>
          </w:p>
        </w:tc>
        <w:tc>
          <w:tcPr>
            <w:tcW w:w="1071" w:type="pct"/>
          </w:tcPr>
          <w:p w:rsidR="0021418A" w:rsidRPr="0021418A" w:rsidRDefault="0021418A" w:rsidP="0021418A">
            <w:pPr>
              <w:spacing w:after="0" w:line="240" w:lineRule="auto"/>
              <w:jc w:val="center"/>
              <w:rPr>
                <w:b/>
                <w:bCs/>
                <w:color w:val="000000"/>
                <w:sz w:val="20"/>
                <w:szCs w:val="20"/>
                <w:shd w:val="clear" w:color="auto" w:fill="FFFFFF"/>
              </w:rPr>
            </w:pPr>
            <w:r w:rsidRPr="0021418A">
              <w:rPr>
                <w:rFonts w:cs="Times New Roman"/>
                <w:b/>
                <w:bCs/>
                <w:sz w:val="20"/>
                <w:szCs w:val="20"/>
              </w:rPr>
              <w:t xml:space="preserve">Угрюмов Сергей Николаевич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7</w:t>
            </w:r>
          </w:p>
        </w:tc>
        <w:tc>
          <w:tcPr>
            <w:tcW w:w="3673" w:type="pct"/>
          </w:tcPr>
          <w:p w:rsidR="0021418A" w:rsidRPr="0021418A" w:rsidRDefault="0021418A" w:rsidP="0021418A">
            <w:pPr>
              <w:spacing w:after="0" w:line="240" w:lineRule="auto"/>
              <w:jc w:val="both"/>
              <w:rPr>
                <w:rFonts w:cs="Times New Roman"/>
                <w:b/>
                <w:bCs/>
                <w:sz w:val="20"/>
                <w:szCs w:val="20"/>
              </w:rPr>
            </w:pPr>
            <w:r w:rsidRPr="0021418A">
              <w:rPr>
                <w:rFonts w:cs="Times New Roman"/>
                <w:b/>
                <w:bCs/>
                <w:sz w:val="20"/>
                <w:szCs w:val="20"/>
              </w:rPr>
              <w:t xml:space="preserve">Терещенко С.В. </w:t>
            </w:r>
            <w:r w:rsidRPr="0021418A">
              <w:rPr>
                <w:rFonts w:cs="Times New Roman"/>
                <w:bCs/>
                <w:sz w:val="20"/>
                <w:szCs w:val="20"/>
              </w:rPr>
              <w:t>Создание будущего через игру: миры обучаемы игровых пространств, ТОО «Центр обработки информации», Караганда, Казахстан</w:t>
            </w:r>
          </w:p>
        </w:tc>
        <w:tc>
          <w:tcPr>
            <w:tcW w:w="1071" w:type="pct"/>
          </w:tcPr>
          <w:p w:rsidR="0021418A" w:rsidRPr="0021418A" w:rsidRDefault="0021418A" w:rsidP="0021418A">
            <w:pPr>
              <w:spacing w:after="0" w:line="240" w:lineRule="auto"/>
              <w:jc w:val="center"/>
              <w:rPr>
                <w:rFonts w:cs="Times New Roman"/>
                <w:b/>
                <w:bCs/>
                <w:sz w:val="20"/>
                <w:szCs w:val="20"/>
              </w:rPr>
            </w:pPr>
            <w:r w:rsidRPr="0021418A">
              <w:rPr>
                <w:rFonts w:cs="Times New Roman"/>
                <w:b/>
                <w:bCs/>
                <w:sz w:val="20"/>
                <w:szCs w:val="20"/>
              </w:rPr>
              <w:t>Терещенко Сергей Викторович</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8</w:t>
            </w:r>
          </w:p>
        </w:tc>
        <w:tc>
          <w:tcPr>
            <w:tcW w:w="3673" w:type="pct"/>
          </w:tcPr>
          <w:p w:rsidR="0021418A" w:rsidRPr="0021418A" w:rsidRDefault="0021418A" w:rsidP="0021418A">
            <w:pPr>
              <w:spacing w:after="0" w:line="240" w:lineRule="auto"/>
              <w:jc w:val="both"/>
              <w:rPr>
                <w:rFonts w:cs="Times New Roman"/>
                <w:b/>
                <w:bCs/>
                <w:sz w:val="20"/>
                <w:szCs w:val="20"/>
              </w:rPr>
            </w:pPr>
            <w:r w:rsidRPr="0021418A">
              <w:rPr>
                <w:rFonts w:cs="Times New Roman"/>
                <w:b/>
                <w:bCs/>
                <w:sz w:val="20"/>
                <w:szCs w:val="20"/>
              </w:rPr>
              <w:t>Кондратенко О.В.</w:t>
            </w:r>
            <w:r w:rsidRPr="0021418A">
              <w:rPr>
                <w:rFonts w:cs="Times New Roman"/>
                <w:bCs/>
                <w:sz w:val="20"/>
                <w:szCs w:val="20"/>
              </w:rPr>
              <w:t xml:space="preserve"> Федеративная Вселенная </w:t>
            </w:r>
            <w:r w:rsidRPr="0021418A">
              <w:rPr>
                <w:rFonts w:cs="Times New Roman"/>
                <w:bCs/>
                <w:sz w:val="20"/>
                <w:szCs w:val="20"/>
                <w:lang w:val="en-US"/>
              </w:rPr>
              <w:t>Fediverse</w:t>
            </w:r>
            <w:r w:rsidRPr="0021418A">
              <w:rPr>
                <w:rFonts w:cs="Times New Roman"/>
                <w:bCs/>
                <w:sz w:val="20"/>
                <w:szCs w:val="20"/>
              </w:rPr>
              <w:t xml:space="preserve"> – децентрализованная территориально-распределенная сареда обмена текстами и файлами, п</w:t>
            </w:r>
            <w:r w:rsidRPr="0021418A">
              <w:rPr>
                <w:rFonts w:cs="Times New Roman"/>
                <w:sz w:val="20"/>
                <w:szCs w:val="20"/>
              </w:rPr>
              <w:t xml:space="preserve">редприниматель, г. Бельцы, Республика Молдова </w:t>
            </w:r>
          </w:p>
        </w:tc>
        <w:tc>
          <w:tcPr>
            <w:tcW w:w="1071" w:type="pct"/>
          </w:tcPr>
          <w:p w:rsidR="0021418A" w:rsidRPr="0021418A" w:rsidRDefault="0021418A" w:rsidP="0021418A">
            <w:pPr>
              <w:spacing w:after="0" w:line="240" w:lineRule="auto"/>
              <w:jc w:val="center"/>
              <w:rPr>
                <w:rFonts w:cs="Times New Roman"/>
                <w:b/>
                <w:bCs/>
                <w:sz w:val="20"/>
                <w:szCs w:val="20"/>
              </w:rPr>
            </w:pPr>
            <w:r w:rsidRPr="0021418A">
              <w:rPr>
                <w:rFonts w:cs="Times New Roman"/>
                <w:b/>
                <w:bCs/>
                <w:sz w:val="20"/>
                <w:szCs w:val="20"/>
              </w:rPr>
              <w:t xml:space="preserve">Кондратенко Олег Владимирович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9</w:t>
            </w:r>
          </w:p>
        </w:tc>
        <w:tc>
          <w:tcPr>
            <w:tcW w:w="3673" w:type="pct"/>
          </w:tcPr>
          <w:p w:rsidR="0021418A" w:rsidRPr="0021418A" w:rsidRDefault="0021418A" w:rsidP="0021418A">
            <w:pPr>
              <w:spacing w:after="0" w:line="240" w:lineRule="auto"/>
              <w:jc w:val="both"/>
              <w:rPr>
                <w:rFonts w:cs="Times New Roman"/>
                <w:b/>
                <w:bCs/>
                <w:sz w:val="20"/>
                <w:szCs w:val="20"/>
              </w:rPr>
            </w:pPr>
            <w:r w:rsidRPr="0021418A">
              <w:rPr>
                <w:rFonts w:cs="Times New Roman"/>
                <w:b/>
                <w:sz w:val="20"/>
                <w:szCs w:val="20"/>
              </w:rPr>
              <w:t xml:space="preserve">Меркулов А.А. </w:t>
            </w:r>
            <w:r w:rsidRPr="0021418A">
              <w:rPr>
                <w:rFonts w:cs="Times New Roman"/>
                <w:bCs/>
                <w:sz w:val="20"/>
                <w:szCs w:val="20"/>
              </w:rPr>
              <w:t xml:space="preserve">Подведение итогов </w:t>
            </w:r>
            <w:r w:rsidRPr="0021418A">
              <w:rPr>
                <w:rFonts w:cs="Times New Roman"/>
                <w:bCs/>
                <w:sz w:val="20"/>
                <w:szCs w:val="20"/>
                <w:lang w:val="en-US"/>
              </w:rPr>
              <w:t>VII</w:t>
            </w:r>
            <w:r w:rsidRPr="0021418A">
              <w:rPr>
                <w:rFonts w:cs="Times New Roman"/>
                <w:bCs/>
                <w:sz w:val="20"/>
                <w:szCs w:val="20"/>
              </w:rPr>
              <w:t xml:space="preserve"> секции</w:t>
            </w:r>
          </w:p>
        </w:tc>
        <w:tc>
          <w:tcPr>
            <w:tcW w:w="1071" w:type="pct"/>
          </w:tcPr>
          <w:p w:rsidR="0021418A" w:rsidRPr="0021418A" w:rsidRDefault="0021418A" w:rsidP="0021418A">
            <w:pPr>
              <w:spacing w:after="0" w:line="240" w:lineRule="auto"/>
              <w:jc w:val="center"/>
              <w:rPr>
                <w:rFonts w:cs="Times New Roman"/>
                <w:b/>
                <w:bCs/>
                <w:sz w:val="20"/>
                <w:szCs w:val="20"/>
              </w:rPr>
            </w:pPr>
            <w:r w:rsidRPr="0021418A">
              <w:rPr>
                <w:rFonts w:cs="Times New Roman"/>
                <w:b/>
                <w:bCs/>
                <w:sz w:val="20"/>
                <w:szCs w:val="20"/>
              </w:rPr>
              <w:t>Меркулов Александр Алексеевич</w:t>
            </w:r>
          </w:p>
        </w:tc>
      </w:tr>
    </w:tbl>
    <w:p w:rsidR="0021418A" w:rsidRPr="005B1E8D" w:rsidRDefault="0021418A" w:rsidP="005B1E8D">
      <w:pPr>
        <w:spacing w:after="0" w:line="240" w:lineRule="auto"/>
        <w:jc w:val="center"/>
        <w:rPr>
          <w:rFonts w:cs="Times New Roman"/>
          <w:b/>
          <w:sz w:val="22"/>
        </w:rPr>
      </w:pPr>
    </w:p>
    <w:p w:rsidR="0021418A" w:rsidRPr="005B1E8D" w:rsidRDefault="0021418A" w:rsidP="005B1E8D">
      <w:pPr>
        <w:spacing w:after="0" w:line="240" w:lineRule="auto"/>
        <w:jc w:val="center"/>
        <w:rPr>
          <w:rFonts w:cs="Times New Roman"/>
          <w:b/>
          <w:sz w:val="22"/>
        </w:rPr>
      </w:pPr>
      <w:r w:rsidRPr="005B1E8D">
        <w:rPr>
          <w:rFonts w:cs="Times New Roman"/>
          <w:b/>
          <w:sz w:val="22"/>
        </w:rPr>
        <w:t xml:space="preserve"> Секция VII. </w:t>
      </w:r>
      <w:r w:rsidR="005B1E8D" w:rsidRPr="005B1E8D">
        <w:rPr>
          <w:rFonts w:cs="Times New Roman"/>
          <w:b/>
          <w:sz w:val="22"/>
        </w:rPr>
        <w:t>ФОРМИРОВАНИЕ ПРИРОДОПОДОБНОЙ ИННОВАЦИОННОЙ ЭКОСИСТЕМЫ</w:t>
      </w:r>
    </w:p>
    <w:p w:rsidR="0021418A" w:rsidRPr="005B1E8D" w:rsidRDefault="0021418A" w:rsidP="005B1E8D">
      <w:pPr>
        <w:spacing w:after="0" w:line="240" w:lineRule="auto"/>
        <w:jc w:val="center"/>
        <w:rPr>
          <w:rFonts w:cs="Times New Roman"/>
          <w:b/>
          <w:sz w:val="22"/>
        </w:rPr>
      </w:pPr>
    </w:p>
    <w:p w:rsidR="0021418A" w:rsidRPr="005B1E8D" w:rsidRDefault="0021418A" w:rsidP="005B1E8D">
      <w:pPr>
        <w:spacing w:after="0" w:line="240" w:lineRule="auto"/>
        <w:jc w:val="center"/>
        <w:rPr>
          <w:rFonts w:cs="Times New Roman"/>
          <w:sz w:val="22"/>
        </w:rPr>
      </w:pPr>
      <w:r w:rsidRPr="005B1E8D">
        <w:rPr>
          <w:rFonts w:cs="Times New Roman"/>
          <w:b/>
          <w:sz w:val="22"/>
        </w:rPr>
        <w:t xml:space="preserve">Дата: </w:t>
      </w:r>
      <w:r w:rsidRPr="005B1E8D">
        <w:rPr>
          <w:rFonts w:cs="Times New Roman"/>
          <w:sz w:val="22"/>
        </w:rPr>
        <w:t>28 сентября 2023 года</w:t>
      </w:r>
    </w:p>
    <w:p w:rsidR="0021418A" w:rsidRPr="005B1E8D" w:rsidRDefault="0021418A" w:rsidP="005B1E8D">
      <w:pPr>
        <w:spacing w:after="0" w:line="240" w:lineRule="auto"/>
        <w:jc w:val="center"/>
        <w:rPr>
          <w:rFonts w:cs="Times New Roman"/>
          <w:b/>
          <w:sz w:val="22"/>
        </w:rPr>
      </w:pPr>
      <w:r w:rsidRPr="005B1E8D">
        <w:rPr>
          <w:rFonts w:cs="Times New Roman"/>
          <w:b/>
          <w:sz w:val="22"/>
        </w:rPr>
        <w:t xml:space="preserve">Время: </w:t>
      </w:r>
      <w:r w:rsidRPr="005B1E8D">
        <w:rPr>
          <w:rFonts w:cs="Times New Roman"/>
          <w:sz w:val="22"/>
        </w:rPr>
        <w:t>15.00- 19.00 (</w:t>
      </w:r>
      <w:proofErr w:type="gramStart"/>
      <w:r w:rsidRPr="005B1E8D">
        <w:rPr>
          <w:rFonts w:cs="Times New Roman"/>
          <w:sz w:val="22"/>
        </w:rPr>
        <w:t>МСК</w:t>
      </w:r>
      <w:proofErr w:type="gramEnd"/>
      <w:r w:rsidRPr="005B1E8D">
        <w:rPr>
          <w:rFonts w:cs="Times New Roman"/>
          <w:b/>
          <w:sz w:val="22"/>
        </w:rPr>
        <w:t xml:space="preserve">) </w:t>
      </w:r>
    </w:p>
    <w:p w:rsidR="0021418A" w:rsidRPr="005B1E8D" w:rsidRDefault="0021418A" w:rsidP="005B1E8D">
      <w:pPr>
        <w:spacing w:after="0" w:line="240" w:lineRule="auto"/>
        <w:jc w:val="center"/>
        <w:rPr>
          <w:rFonts w:cs="Times New Roman"/>
          <w:b/>
          <w:sz w:val="22"/>
        </w:rPr>
      </w:pPr>
      <w:r w:rsidRPr="005B1E8D">
        <w:rPr>
          <w:rFonts w:cs="Times New Roman"/>
          <w:b/>
          <w:sz w:val="22"/>
        </w:rPr>
        <w:t xml:space="preserve">Место проведения: </w:t>
      </w:r>
      <w:r w:rsidRPr="005B1E8D">
        <w:rPr>
          <w:rFonts w:cs="Times New Roman"/>
          <w:sz w:val="22"/>
        </w:rPr>
        <w:t xml:space="preserve">КГТУ, ауд. </w:t>
      </w:r>
      <w:r w:rsidR="00B349FB" w:rsidRPr="00B349FB">
        <w:rPr>
          <w:rFonts w:cs="Times New Roman"/>
          <w:bCs/>
          <w:sz w:val="22"/>
        </w:rPr>
        <w:t>477</w:t>
      </w:r>
    </w:p>
    <w:p w:rsidR="0021418A" w:rsidRPr="005B1E8D" w:rsidRDefault="0021418A" w:rsidP="005B1E8D">
      <w:pPr>
        <w:spacing w:after="0" w:line="240" w:lineRule="auto"/>
        <w:jc w:val="center"/>
        <w:rPr>
          <w:rFonts w:cs="Times New Roman"/>
          <w:b/>
          <w:sz w:val="22"/>
        </w:rPr>
      </w:pPr>
      <w:r w:rsidRPr="005B1E8D">
        <w:rPr>
          <w:rFonts w:cs="Times New Roman"/>
          <w:b/>
          <w:sz w:val="22"/>
        </w:rPr>
        <w:t xml:space="preserve">Ссылка в Интернете </w:t>
      </w:r>
      <w:hyperlink r:id="rId66" w:history="1">
        <w:r w:rsidRPr="005B1E8D">
          <w:rPr>
            <w:rFonts w:cs="Times New Roman"/>
            <w:b/>
            <w:color w:val="0000FF"/>
            <w:sz w:val="22"/>
            <w:u w:val="single"/>
          </w:rPr>
          <w:t>https://klgtu.nbics.net/ru/Sekciya-VII</w:t>
        </w:r>
      </w:hyperlink>
      <w:r w:rsidRPr="005B1E8D">
        <w:rPr>
          <w:rFonts w:cs="Times New Roman"/>
          <w:b/>
          <w:sz w:val="22"/>
        </w:rPr>
        <w:t xml:space="preserve">  </w:t>
      </w:r>
      <w:r w:rsidRPr="005B1E8D">
        <w:rPr>
          <w:rFonts w:cs="Times New Roman"/>
          <w:b/>
          <w:sz w:val="22"/>
        </w:rPr>
        <w:cr/>
      </w:r>
    </w:p>
    <w:p w:rsidR="0021418A" w:rsidRDefault="0021418A" w:rsidP="005B1E8D">
      <w:pPr>
        <w:spacing w:after="0" w:line="240" w:lineRule="auto"/>
        <w:rPr>
          <w:rFonts w:cs="Times New Roman"/>
          <w:sz w:val="22"/>
        </w:rPr>
      </w:pPr>
      <w:r w:rsidRPr="005B1E8D">
        <w:rPr>
          <w:rFonts w:cs="Times New Roman"/>
          <w:b/>
          <w:sz w:val="22"/>
        </w:rPr>
        <w:t xml:space="preserve">Модераторы: </w:t>
      </w:r>
      <w:r w:rsidRPr="005B1E8D">
        <w:rPr>
          <w:rFonts w:cs="Times New Roman"/>
          <w:sz w:val="22"/>
        </w:rPr>
        <w:t>доц</w:t>
      </w:r>
      <w:r w:rsidR="005B1E8D" w:rsidRPr="005B1E8D">
        <w:rPr>
          <w:rFonts w:cs="Times New Roman"/>
          <w:sz w:val="22"/>
        </w:rPr>
        <w:t xml:space="preserve">ент Олег Анатольевич </w:t>
      </w:r>
      <w:r w:rsidRPr="005B1E8D">
        <w:rPr>
          <w:rFonts w:cs="Times New Roman"/>
          <w:sz w:val="22"/>
        </w:rPr>
        <w:t>Чернышев, РАНХиГС при Президенте РФ</w:t>
      </w:r>
    </w:p>
    <w:p w:rsidR="005B1E8D" w:rsidRPr="005B1E8D" w:rsidRDefault="005B1E8D" w:rsidP="005B1E8D">
      <w:pPr>
        <w:spacing w:after="0" w:line="240" w:lineRule="auto"/>
        <w:rPr>
          <w:rFonts w:cs="Times New Roman"/>
          <w:sz w:val="22"/>
        </w:rPr>
      </w:pPr>
    </w:p>
    <w:p w:rsidR="0021418A" w:rsidRDefault="0021418A" w:rsidP="005B1E8D">
      <w:pPr>
        <w:shd w:val="clear" w:color="auto" w:fill="FFFFFF"/>
        <w:spacing w:after="0" w:line="240" w:lineRule="auto"/>
        <w:rPr>
          <w:rFonts w:cs="Times New Roman"/>
          <w:color w:val="0000FF"/>
          <w:sz w:val="22"/>
          <w:u w:val="single"/>
        </w:rPr>
      </w:pPr>
      <w:r w:rsidRPr="005B1E8D">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67"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5B1E8D" w:rsidRPr="005B1E8D" w:rsidRDefault="005B1E8D" w:rsidP="005B1E8D">
      <w:pPr>
        <w:shd w:val="clear" w:color="auto" w:fill="FFFFFF"/>
        <w:spacing w:after="0" w:line="240" w:lineRule="auto"/>
        <w:rPr>
          <w:rFonts w:cs="Times New Roman"/>
          <w:b/>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373"/>
        <w:gridCol w:w="2513"/>
      </w:tblGrid>
      <w:tr w:rsidR="0021418A" w:rsidRPr="0021418A" w:rsidTr="00593537">
        <w:trPr>
          <w:trHeight w:val="587"/>
          <w:jc w:val="center"/>
        </w:trPr>
        <w:tc>
          <w:tcPr>
            <w:tcW w:w="25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538"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20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Доклад представляет</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w:t>
            </w:r>
          </w:p>
        </w:tc>
        <w:tc>
          <w:tcPr>
            <w:tcW w:w="3538" w:type="pct"/>
            <w:vAlign w:val="center"/>
          </w:tcPr>
          <w:p w:rsidR="0021418A" w:rsidRPr="0021418A" w:rsidRDefault="0021418A" w:rsidP="0021418A">
            <w:pPr>
              <w:spacing w:after="0" w:line="240" w:lineRule="auto"/>
              <w:jc w:val="both"/>
              <w:rPr>
                <w:rFonts w:cs="Times New Roman"/>
                <w:bCs/>
                <w:sz w:val="20"/>
                <w:szCs w:val="20"/>
              </w:rPr>
            </w:pPr>
            <w:r w:rsidRPr="0021418A">
              <w:rPr>
                <w:rFonts w:cs="Times New Roman"/>
                <w:b/>
                <w:sz w:val="20"/>
                <w:szCs w:val="20"/>
              </w:rPr>
              <w:t>Кострикова Н.А.</w:t>
            </w:r>
            <w:r w:rsidRPr="0021418A">
              <w:rPr>
                <w:rFonts w:cs="Times New Roman"/>
                <w:sz w:val="20"/>
                <w:szCs w:val="20"/>
              </w:rPr>
              <w:t xml:space="preserve"> Приветствие, и.о. ректора Калининградского государственного технического университета, г. Калининград, Россия</w:t>
            </w:r>
          </w:p>
        </w:tc>
        <w:tc>
          <w:tcPr>
            <w:tcW w:w="1206" w:type="pct"/>
          </w:tcPr>
          <w:p w:rsidR="0021418A" w:rsidRPr="0021418A" w:rsidRDefault="0021418A" w:rsidP="0021418A">
            <w:pPr>
              <w:spacing w:after="0" w:line="240" w:lineRule="auto"/>
              <w:jc w:val="center"/>
              <w:rPr>
                <w:rFonts w:cs="Times New Roman"/>
                <w:b/>
                <w:bCs/>
                <w:color w:val="000000"/>
                <w:sz w:val="20"/>
                <w:szCs w:val="20"/>
                <w:shd w:val="clear" w:color="auto" w:fill="FFFFFF"/>
              </w:rPr>
            </w:pPr>
            <w:r w:rsidRPr="0021418A">
              <w:rPr>
                <w:rFonts w:cs="Times New Roman"/>
                <w:b/>
                <w:sz w:val="20"/>
                <w:szCs w:val="20"/>
              </w:rPr>
              <w:t xml:space="preserve">Кострикова Наталья Анатольевна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2</w:t>
            </w:r>
          </w:p>
        </w:tc>
        <w:tc>
          <w:tcPr>
            <w:tcW w:w="3538" w:type="pct"/>
            <w:vAlign w:val="center"/>
          </w:tcPr>
          <w:p w:rsidR="0021418A" w:rsidRPr="0021418A" w:rsidRDefault="0021418A" w:rsidP="0021418A">
            <w:pPr>
              <w:spacing w:after="0" w:line="240" w:lineRule="auto"/>
              <w:jc w:val="both"/>
              <w:rPr>
                <w:rFonts w:cs="Times New Roman"/>
                <w:b/>
                <w:sz w:val="20"/>
                <w:szCs w:val="20"/>
              </w:rPr>
            </w:pPr>
            <w:r w:rsidRPr="0021418A">
              <w:rPr>
                <w:rFonts w:cs="Times New Roman"/>
                <w:b/>
                <w:sz w:val="20"/>
                <w:szCs w:val="20"/>
              </w:rPr>
              <w:t xml:space="preserve">Маринов М.П. </w:t>
            </w:r>
            <w:r w:rsidRPr="0021418A">
              <w:rPr>
                <w:rFonts w:cs="Times New Roman"/>
                <w:sz w:val="20"/>
                <w:szCs w:val="20"/>
              </w:rPr>
              <w:t>Приветствие, ректор Европейского Политехнического Университета, г. Перник, Республика Болгария</w:t>
            </w:r>
          </w:p>
        </w:tc>
        <w:tc>
          <w:tcPr>
            <w:tcW w:w="1206" w:type="pct"/>
          </w:tcPr>
          <w:p w:rsidR="0021418A" w:rsidRPr="0021418A" w:rsidRDefault="0021418A" w:rsidP="0021418A">
            <w:pPr>
              <w:spacing w:after="0" w:line="240" w:lineRule="auto"/>
              <w:jc w:val="center"/>
              <w:rPr>
                <w:rFonts w:cs="Times New Roman"/>
                <w:b/>
                <w:sz w:val="20"/>
                <w:szCs w:val="20"/>
              </w:rPr>
            </w:pPr>
            <w:r w:rsidRPr="0021418A">
              <w:rPr>
                <w:rFonts w:cs="Times New Roman"/>
                <w:b/>
                <w:sz w:val="20"/>
                <w:szCs w:val="20"/>
              </w:rPr>
              <w:t xml:space="preserve">Маринов Марин Петров </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3</w:t>
            </w:r>
          </w:p>
        </w:tc>
        <w:tc>
          <w:tcPr>
            <w:tcW w:w="3538" w:type="pct"/>
            <w:vAlign w:val="center"/>
          </w:tcPr>
          <w:p w:rsidR="0021418A" w:rsidRPr="0021418A" w:rsidRDefault="0021418A" w:rsidP="0021418A">
            <w:pPr>
              <w:spacing w:after="0" w:line="240" w:lineRule="auto"/>
              <w:jc w:val="both"/>
              <w:rPr>
                <w:rFonts w:cs="Times New Roman"/>
                <w:b/>
                <w:sz w:val="20"/>
                <w:szCs w:val="20"/>
              </w:rPr>
            </w:pPr>
            <w:r w:rsidRPr="0021418A">
              <w:rPr>
                <w:rFonts w:cs="Times New Roman"/>
                <w:b/>
                <w:sz w:val="20"/>
                <w:szCs w:val="20"/>
              </w:rPr>
              <w:t xml:space="preserve">Бирюков А.Е. </w:t>
            </w:r>
            <w:r w:rsidRPr="0021418A">
              <w:rPr>
                <w:rFonts w:cs="Times New Roman"/>
                <w:sz w:val="20"/>
                <w:szCs w:val="20"/>
              </w:rPr>
              <w:t>Приветствие, руководитель Представительства ФБА ЕАС в странах Западной Африки и Мавритании, г.  Дакар, Сенегал</w:t>
            </w:r>
          </w:p>
        </w:tc>
        <w:tc>
          <w:tcPr>
            <w:tcW w:w="1206" w:type="pct"/>
          </w:tcPr>
          <w:p w:rsidR="0021418A" w:rsidRPr="0021418A" w:rsidRDefault="0021418A" w:rsidP="0021418A">
            <w:pPr>
              <w:spacing w:after="0" w:line="240" w:lineRule="auto"/>
              <w:jc w:val="center"/>
              <w:rPr>
                <w:rFonts w:cs="Times New Roman"/>
                <w:b/>
                <w:sz w:val="20"/>
                <w:szCs w:val="20"/>
              </w:rPr>
            </w:pPr>
            <w:r w:rsidRPr="0021418A">
              <w:rPr>
                <w:rFonts w:cs="Times New Roman"/>
                <w:b/>
                <w:sz w:val="20"/>
                <w:szCs w:val="20"/>
              </w:rPr>
              <w:t>Бирюков Александр Евгеньевич</w:t>
            </w:r>
          </w:p>
        </w:tc>
      </w:tr>
      <w:tr w:rsidR="0021418A" w:rsidRPr="0021418A" w:rsidTr="00593537">
        <w:trPr>
          <w:trHeight w:val="565"/>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4</w:t>
            </w:r>
          </w:p>
        </w:tc>
        <w:tc>
          <w:tcPr>
            <w:tcW w:w="3538" w:type="pct"/>
            <w:vAlign w:val="center"/>
          </w:tcPr>
          <w:p w:rsidR="0021418A" w:rsidRPr="0021418A" w:rsidRDefault="0021418A" w:rsidP="0021418A">
            <w:pPr>
              <w:spacing w:after="0" w:line="240" w:lineRule="auto"/>
              <w:jc w:val="both"/>
              <w:rPr>
                <w:rFonts w:cs="Times New Roman"/>
                <w:b/>
                <w:sz w:val="20"/>
                <w:szCs w:val="20"/>
              </w:rPr>
            </w:pPr>
            <w:r w:rsidRPr="0021418A">
              <w:rPr>
                <w:rFonts w:cs="Times New Roman"/>
                <w:b/>
                <w:sz w:val="20"/>
                <w:szCs w:val="20"/>
              </w:rPr>
              <w:t>Георгиев Б.С.</w:t>
            </w:r>
            <w:r w:rsidRPr="0021418A">
              <w:rPr>
                <w:rFonts w:cs="Times New Roman"/>
                <w:sz w:val="20"/>
                <w:szCs w:val="20"/>
              </w:rPr>
              <w:t xml:space="preserve"> Приветствие. Председатель Болгарского кооперативного союза «За социальный прогресс», Представитель ФБА ЕАС в Болгарии, г. София, Республика Болгария </w:t>
            </w:r>
          </w:p>
        </w:tc>
        <w:tc>
          <w:tcPr>
            <w:tcW w:w="1206" w:type="pct"/>
          </w:tcPr>
          <w:p w:rsidR="0021418A" w:rsidRPr="0021418A" w:rsidRDefault="0021418A" w:rsidP="005B1E8D">
            <w:pPr>
              <w:jc w:val="center"/>
              <w:rPr>
                <w:rFonts w:cs="Times New Roman"/>
                <w:b/>
                <w:sz w:val="20"/>
                <w:szCs w:val="20"/>
              </w:rPr>
            </w:pPr>
            <w:r w:rsidRPr="0021418A">
              <w:rPr>
                <w:rFonts w:cs="Times New Roman"/>
                <w:b/>
                <w:sz w:val="20"/>
                <w:szCs w:val="20"/>
              </w:rPr>
              <w:t>Георгиев Богомил Симеонов</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5</w:t>
            </w:r>
          </w:p>
        </w:tc>
        <w:tc>
          <w:tcPr>
            <w:tcW w:w="3538" w:type="pct"/>
            <w:vAlign w:val="center"/>
          </w:tcPr>
          <w:p w:rsidR="0021418A" w:rsidRPr="0021418A" w:rsidRDefault="0021418A" w:rsidP="0021418A">
            <w:pPr>
              <w:spacing w:after="0" w:line="240" w:lineRule="auto"/>
              <w:jc w:val="both"/>
              <w:rPr>
                <w:rFonts w:cs="Times New Roman"/>
                <w:sz w:val="20"/>
                <w:szCs w:val="20"/>
              </w:rPr>
            </w:pPr>
            <w:r w:rsidRPr="0021418A">
              <w:rPr>
                <w:rFonts w:cs="Times New Roman"/>
                <w:b/>
                <w:sz w:val="20"/>
                <w:szCs w:val="20"/>
              </w:rPr>
              <w:t>Попов Д.Н</w:t>
            </w:r>
            <w:r w:rsidRPr="0021418A">
              <w:rPr>
                <w:rFonts w:cs="Times New Roman"/>
                <w:sz w:val="20"/>
                <w:szCs w:val="20"/>
              </w:rPr>
              <w:t xml:space="preserve">. Приветствие, Научно-образовательный центр мирового уровня «Енисейская Сибирь», рабочая группа при НОЦ мирового уровня «Енисейская Сибирь», Красноярский край, Хакасия, Тыва, Россия </w:t>
            </w:r>
          </w:p>
        </w:tc>
        <w:tc>
          <w:tcPr>
            <w:tcW w:w="1206" w:type="pct"/>
          </w:tcPr>
          <w:p w:rsidR="0021418A" w:rsidRPr="0021418A" w:rsidRDefault="0021418A" w:rsidP="0021418A">
            <w:pPr>
              <w:jc w:val="center"/>
              <w:rPr>
                <w:rFonts w:cs="Times New Roman"/>
                <w:b/>
                <w:sz w:val="20"/>
                <w:szCs w:val="20"/>
              </w:rPr>
            </w:pPr>
            <w:r w:rsidRPr="0021418A">
              <w:rPr>
                <w:rFonts w:cs="Times New Roman"/>
                <w:b/>
                <w:bCs/>
                <w:sz w:val="20"/>
                <w:szCs w:val="20"/>
              </w:rPr>
              <w:t>Попов Дмитрий Николаевич</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6</w:t>
            </w:r>
          </w:p>
        </w:tc>
        <w:tc>
          <w:tcPr>
            <w:tcW w:w="3538" w:type="pct"/>
            <w:vAlign w:val="center"/>
          </w:tcPr>
          <w:p w:rsidR="0021418A" w:rsidRPr="0021418A" w:rsidRDefault="0021418A" w:rsidP="0021418A">
            <w:pPr>
              <w:spacing w:after="0" w:line="240" w:lineRule="auto"/>
              <w:jc w:val="both"/>
              <w:rPr>
                <w:rFonts w:cs="Times New Roman"/>
                <w:sz w:val="20"/>
                <w:szCs w:val="20"/>
              </w:rPr>
            </w:pPr>
            <w:r w:rsidRPr="0021418A">
              <w:rPr>
                <w:rFonts w:cs="Times New Roman"/>
                <w:b/>
                <w:sz w:val="20"/>
                <w:szCs w:val="20"/>
              </w:rPr>
              <w:t>Чернышев О.А</w:t>
            </w:r>
            <w:r w:rsidRPr="0021418A">
              <w:rPr>
                <w:rFonts w:cs="Times New Roman"/>
                <w:sz w:val="20"/>
                <w:szCs w:val="20"/>
              </w:rPr>
              <w:t xml:space="preserve">. Вступительное слово,  РАНХиГС при Президенте РФ, Проектный офис научно-образовательного центра мирового уровня «Енисейская Сибирь», Представительство  </w:t>
            </w:r>
            <w:proofErr w:type="gramStart"/>
            <w:r w:rsidRPr="0021418A">
              <w:rPr>
                <w:rFonts w:cs="Times New Roman"/>
                <w:sz w:val="20"/>
                <w:szCs w:val="20"/>
              </w:rPr>
              <w:t>Финансово-бизнес</w:t>
            </w:r>
            <w:proofErr w:type="gramEnd"/>
            <w:r w:rsidRPr="0021418A">
              <w:rPr>
                <w:rFonts w:cs="Times New Roman"/>
                <w:sz w:val="20"/>
                <w:szCs w:val="20"/>
              </w:rPr>
              <w:t xml:space="preserve"> ассоциации ЕвроАзиатского сотрудничества ФБА ЕАС в ЦФО РФ, г. Москва, Россия</w:t>
            </w:r>
          </w:p>
        </w:tc>
        <w:tc>
          <w:tcPr>
            <w:tcW w:w="1206" w:type="pct"/>
          </w:tcPr>
          <w:p w:rsidR="0021418A" w:rsidRPr="0021418A" w:rsidRDefault="0021418A" w:rsidP="0021418A">
            <w:pPr>
              <w:jc w:val="center"/>
              <w:rPr>
                <w:rFonts w:cs="Times New Roman"/>
                <w:b/>
                <w:bCs/>
                <w:sz w:val="20"/>
                <w:szCs w:val="20"/>
              </w:rPr>
            </w:pPr>
            <w:r w:rsidRPr="0021418A">
              <w:rPr>
                <w:rFonts w:cs="Times New Roman"/>
                <w:b/>
                <w:sz w:val="20"/>
                <w:szCs w:val="20"/>
              </w:rPr>
              <w:t>Чернышев Олег Анатольевич</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7</w:t>
            </w:r>
          </w:p>
        </w:tc>
        <w:tc>
          <w:tcPr>
            <w:tcW w:w="3538" w:type="pct"/>
            <w:vAlign w:val="center"/>
          </w:tcPr>
          <w:p w:rsidR="0021418A" w:rsidRPr="0021418A" w:rsidRDefault="0021418A" w:rsidP="0021418A">
            <w:pPr>
              <w:spacing w:after="0" w:line="240" w:lineRule="auto"/>
              <w:jc w:val="both"/>
              <w:rPr>
                <w:rFonts w:cs="Times New Roman"/>
                <w:b/>
                <w:sz w:val="20"/>
                <w:szCs w:val="20"/>
              </w:rPr>
            </w:pPr>
            <w:r w:rsidRPr="0021418A">
              <w:rPr>
                <w:rFonts w:cs="Times New Roman"/>
                <w:b/>
                <w:bCs/>
                <w:sz w:val="20"/>
                <w:szCs w:val="20"/>
              </w:rPr>
              <w:t>Меркулов А.А.</w:t>
            </w:r>
            <w:r w:rsidRPr="0021418A">
              <w:rPr>
                <w:rFonts w:cs="Times New Roman"/>
                <w:sz w:val="20"/>
                <w:szCs w:val="20"/>
              </w:rPr>
              <w:t xml:space="preserve"> Экосистема опережающего развития на базе сети университетских технопарков и конвергентной модели сетевого взаимодействия государства, бизнеса, науки и образования. КГТУ, г. Калининград, Россия</w:t>
            </w:r>
          </w:p>
        </w:tc>
        <w:tc>
          <w:tcPr>
            <w:tcW w:w="1206" w:type="pct"/>
          </w:tcPr>
          <w:p w:rsidR="0021418A" w:rsidRPr="0021418A" w:rsidRDefault="0021418A" w:rsidP="0021418A">
            <w:pPr>
              <w:jc w:val="center"/>
              <w:rPr>
                <w:rFonts w:cs="Times New Roman"/>
                <w:b/>
                <w:sz w:val="20"/>
                <w:szCs w:val="20"/>
              </w:rPr>
            </w:pPr>
            <w:r w:rsidRPr="0021418A">
              <w:rPr>
                <w:rFonts w:cs="Times New Roman"/>
                <w:b/>
                <w:bCs/>
                <w:sz w:val="20"/>
                <w:szCs w:val="20"/>
              </w:rPr>
              <w:t>Меркулов Александр Алексеевич</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8</w:t>
            </w:r>
          </w:p>
        </w:tc>
        <w:tc>
          <w:tcPr>
            <w:tcW w:w="3538" w:type="pct"/>
            <w:vAlign w:val="center"/>
          </w:tcPr>
          <w:p w:rsidR="0021418A" w:rsidRPr="0021418A" w:rsidRDefault="0021418A" w:rsidP="0021418A">
            <w:pPr>
              <w:spacing w:after="0" w:line="240" w:lineRule="auto"/>
              <w:jc w:val="both"/>
              <w:rPr>
                <w:rFonts w:cs="Times New Roman"/>
                <w:b/>
                <w:bCs/>
                <w:sz w:val="20"/>
                <w:szCs w:val="20"/>
              </w:rPr>
            </w:pPr>
            <w:r w:rsidRPr="0021418A">
              <w:rPr>
                <w:rFonts w:cs="Times New Roman"/>
                <w:b/>
                <w:bCs/>
                <w:sz w:val="20"/>
                <w:szCs w:val="20"/>
              </w:rPr>
              <w:t>Бажов Е.Е.</w:t>
            </w:r>
            <w:r w:rsidRPr="0021418A">
              <w:rPr>
                <w:rFonts w:cs="Times New Roman"/>
                <w:sz w:val="20"/>
                <w:szCs w:val="20"/>
              </w:rPr>
              <w:t xml:space="preserve"> 5 критических ошибок в коммуникации с китайскими партнерами в коммерческой деятельности, руководитель представительства ФБА ЕАС в Китае, Гонконге, Макао, г. Вейхай, Китайская народная республика</w:t>
            </w:r>
            <w:r w:rsidRPr="0021418A">
              <w:rPr>
                <w:rFonts w:cs="Times New Roman"/>
                <w:i/>
                <w:iCs/>
                <w:sz w:val="20"/>
                <w:szCs w:val="20"/>
              </w:rPr>
              <w:t xml:space="preserve"> </w:t>
            </w:r>
          </w:p>
        </w:tc>
        <w:tc>
          <w:tcPr>
            <w:tcW w:w="1206" w:type="pct"/>
          </w:tcPr>
          <w:p w:rsidR="0021418A" w:rsidRPr="0021418A" w:rsidRDefault="0021418A" w:rsidP="005B1E8D">
            <w:pPr>
              <w:jc w:val="center"/>
              <w:rPr>
                <w:rFonts w:cs="Times New Roman"/>
                <w:b/>
                <w:bCs/>
                <w:sz w:val="20"/>
                <w:szCs w:val="20"/>
              </w:rPr>
            </w:pPr>
            <w:r w:rsidRPr="0021418A">
              <w:rPr>
                <w:rFonts w:cs="Times New Roman"/>
                <w:b/>
                <w:bCs/>
                <w:sz w:val="20"/>
                <w:szCs w:val="20"/>
              </w:rPr>
              <w:t>Бажов Евгений Евгеньевич</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9</w:t>
            </w:r>
          </w:p>
        </w:tc>
        <w:tc>
          <w:tcPr>
            <w:tcW w:w="3538" w:type="pct"/>
            <w:vAlign w:val="center"/>
          </w:tcPr>
          <w:p w:rsidR="0021418A" w:rsidRPr="0021418A" w:rsidRDefault="0021418A" w:rsidP="0021418A">
            <w:pPr>
              <w:spacing w:after="0" w:line="240" w:lineRule="auto"/>
              <w:jc w:val="both"/>
              <w:rPr>
                <w:rFonts w:cs="Times New Roman"/>
                <w:bCs/>
                <w:sz w:val="20"/>
                <w:szCs w:val="20"/>
              </w:rPr>
            </w:pPr>
            <w:r w:rsidRPr="0021418A">
              <w:rPr>
                <w:rFonts w:cs="Times New Roman"/>
                <w:b/>
                <w:bCs/>
                <w:sz w:val="20"/>
                <w:szCs w:val="20"/>
              </w:rPr>
              <w:t>Найденов Д.С</w:t>
            </w:r>
            <w:r w:rsidRPr="0021418A">
              <w:rPr>
                <w:rFonts w:cs="Times New Roman"/>
                <w:bCs/>
                <w:sz w:val="20"/>
                <w:szCs w:val="20"/>
              </w:rPr>
              <w:t>. Архитектура и дизайн для развития здоровых духовных, нравственных, творческих и эстетических основ человеческой души и здорового общества, Технический университет Софии, г. София, Республика Болгария</w:t>
            </w:r>
          </w:p>
        </w:tc>
        <w:tc>
          <w:tcPr>
            <w:tcW w:w="1206" w:type="pct"/>
          </w:tcPr>
          <w:p w:rsidR="0021418A" w:rsidRPr="0021418A" w:rsidRDefault="0021418A" w:rsidP="005B1E8D">
            <w:pPr>
              <w:jc w:val="center"/>
              <w:rPr>
                <w:rFonts w:cs="Times New Roman"/>
                <w:b/>
                <w:bCs/>
                <w:sz w:val="20"/>
                <w:szCs w:val="20"/>
              </w:rPr>
            </w:pPr>
            <w:r w:rsidRPr="0021418A">
              <w:rPr>
                <w:rFonts w:cs="Times New Roman"/>
                <w:b/>
                <w:sz w:val="20"/>
                <w:szCs w:val="20"/>
              </w:rPr>
              <w:t>Драганов Сашо Найденов</w:t>
            </w:r>
          </w:p>
        </w:tc>
      </w:tr>
      <w:tr w:rsidR="00593537" w:rsidRPr="0021418A" w:rsidTr="00593537">
        <w:trPr>
          <w:trHeight w:val="561"/>
          <w:jc w:val="center"/>
        </w:trPr>
        <w:tc>
          <w:tcPr>
            <w:tcW w:w="256" w:type="pct"/>
            <w:vAlign w:val="center"/>
          </w:tcPr>
          <w:p w:rsidR="00593537" w:rsidRPr="0021418A" w:rsidRDefault="00593537" w:rsidP="00593537">
            <w:pPr>
              <w:spacing w:after="0" w:line="240" w:lineRule="auto"/>
              <w:jc w:val="center"/>
              <w:rPr>
                <w:sz w:val="20"/>
                <w:szCs w:val="20"/>
                <w:lang w:eastAsia="ru-RU"/>
              </w:rPr>
            </w:pPr>
            <w:r w:rsidRPr="0021418A">
              <w:rPr>
                <w:sz w:val="20"/>
                <w:szCs w:val="20"/>
                <w:lang w:eastAsia="ru-RU"/>
              </w:rPr>
              <w:t>10</w:t>
            </w:r>
          </w:p>
        </w:tc>
        <w:tc>
          <w:tcPr>
            <w:tcW w:w="3538" w:type="pct"/>
            <w:vAlign w:val="center"/>
          </w:tcPr>
          <w:p w:rsidR="00593537" w:rsidRPr="0021418A" w:rsidRDefault="00593537" w:rsidP="0021418A">
            <w:pPr>
              <w:spacing w:after="0" w:line="240" w:lineRule="auto"/>
              <w:jc w:val="both"/>
              <w:rPr>
                <w:rFonts w:cs="Times New Roman"/>
                <w:b/>
                <w:bCs/>
                <w:sz w:val="20"/>
                <w:szCs w:val="20"/>
              </w:rPr>
            </w:pPr>
            <w:r w:rsidRPr="0021418A">
              <w:rPr>
                <w:rFonts w:cs="Times New Roman"/>
                <w:b/>
                <w:bCs/>
                <w:sz w:val="20"/>
                <w:szCs w:val="20"/>
              </w:rPr>
              <w:t>Медведева А.И.</w:t>
            </w:r>
            <w:r w:rsidRPr="0021418A">
              <w:rPr>
                <w:rFonts w:cs="Times New Roman"/>
                <w:bCs/>
                <w:sz w:val="20"/>
                <w:szCs w:val="20"/>
              </w:rPr>
              <w:t xml:space="preserve"> Здоровье и долголетие нации как ресурс будущего развития, Международный институт Здоровья, г. Москва, Россия</w:t>
            </w:r>
          </w:p>
        </w:tc>
        <w:tc>
          <w:tcPr>
            <w:tcW w:w="1206" w:type="pct"/>
          </w:tcPr>
          <w:p w:rsidR="00593537" w:rsidRPr="0021418A" w:rsidRDefault="00593537" w:rsidP="005B1E8D">
            <w:pPr>
              <w:jc w:val="center"/>
              <w:rPr>
                <w:rFonts w:cs="Times New Roman"/>
                <w:b/>
                <w:sz w:val="20"/>
                <w:szCs w:val="20"/>
              </w:rPr>
            </w:pPr>
            <w:r w:rsidRPr="0021418A">
              <w:rPr>
                <w:rFonts w:cs="Times New Roman"/>
                <w:b/>
                <w:sz w:val="20"/>
                <w:szCs w:val="20"/>
              </w:rPr>
              <w:t>Медведева Алла Ивановна</w:t>
            </w:r>
          </w:p>
        </w:tc>
      </w:tr>
      <w:tr w:rsidR="0021418A" w:rsidRPr="0021418A" w:rsidTr="00593537">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11</w:t>
            </w:r>
          </w:p>
        </w:tc>
        <w:tc>
          <w:tcPr>
            <w:tcW w:w="3538" w:type="pct"/>
            <w:vAlign w:val="center"/>
          </w:tcPr>
          <w:p w:rsidR="0021418A" w:rsidRPr="0021418A" w:rsidRDefault="0021418A" w:rsidP="0021418A">
            <w:pPr>
              <w:spacing w:after="0" w:line="240" w:lineRule="auto"/>
              <w:jc w:val="both"/>
              <w:rPr>
                <w:rFonts w:cs="Times New Roman"/>
                <w:bCs/>
                <w:sz w:val="20"/>
                <w:szCs w:val="20"/>
              </w:rPr>
            </w:pPr>
            <w:r w:rsidRPr="0021418A">
              <w:rPr>
                <w:rFonts w:cs="Times New Roman"/>
                <w:b/>
                <w:bCs/>
                <w:sz w:val="20"/>
                <w:szCs w:val="20"/>
              </w:rPr>
              <w:t>Баякин С.Г.</w:t>
            </w:r>
            <w:r w:rsidRPr="0021418A">
              <w:rPr>
                <w:rFonts w:cs="Times New Roman"/>
                <w:bCs/>
                <w:sz w:val="20"/>
                <w:szCs w:val="20"/>
              </w:rPr>
              <w:t xml:space="preserve"> Низкотемпературная электрогенерация. Сибирский государственный аэрокосмический университет, г. Красноярск, Россия</w:t>
            </w:r>
          </w:p>
        </w:tc>
        <w:tc>
          <w:tcPr>
            <w:tcW w:w="1206" w:type="pct"/>
          </w:tcPr>
          <w:p w:rsidR="0021418A" w:rsidRPr="0021418A" w:rsidRDefault="0021418A" w:rsidP="0021418A">
            <w:pPr>
              <w:jc w:val="center"/>
              <w:rPr>
                <w:rFonts w:cs="Times New Roman"/>
                <w:b/>
                <w:sz w:val="20"/>
                <w:szCs w:val="20"/>
              </w:rPr>
            </w:pPr>
            <w:r w:rsidRPr="0021418A">
              <w:rPr>
                <w:rFonts w:cs="Times New Roman"/>
                <w:b/>
                <w:bCs/>
                <w:sz w:val="20"/>
                <w:szCs w:val="20"/>
              </w:rPr>
              <w:t>Баякин Сергей Геннадьевич</w:t>
            </w:r>
          </w:p>
        </w:tc>
      </w:tr>
      <w:tr w:rsidR="0021418A" w:rsidRPr="0021418A" w:rsidTr="00593537">
        <w:trPr>
          <w:trHeight w:val="464"/>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12</w:t>
            </w:r>
          </w:p>
        </w:tc>
        <w:tc>
          <w:tcPr>
            <w:tcW w:w="3538" w:type="pct"/>
            <w:vAlign w:val="center"/>
          </w:tcPr>
          <w:p w:rsidR="0021418A" w:rsidRPr="0021418A" w:rsidRDefault="0021418A" w:rsidP="0021418A">
            <w:pPr>
              <w:spacing w:after="0" w:line="240" w:lineRule="auto"/>
              <w:jc w:val="both"/>
              <w:rPr>
                <w:rFonts w:cs="Times New Roman"/>
                <w:bCs/>
                <w:sz w:val="20"/>
                <w:szCs w:val="20"/>
              </w:rPr>
            </w:pPr>
            <w:r w:rsidRPr="005B1E8D">
              <w:rPr>
                <w:rFonts w:cs="Times New Roman"/>
                <w:b/>
                <w:bCs/>
                <w:sz w:val="20"/>
                <w:szCs w:val="20"/>
              </w:rPr>
              <w:t>Чернышев О. А.</w:t>
            </w:r>
            <w:r w:rsidRPr="0021418A">
              <w:rPr>
                <w:rFonts w:cs="Times New Roman"/>
                <w:bCs/>
                <w:sz w:val="20"/>
                <w:szCs w:val="20"/>
              </w:rPr>
              <w:t xml:space="preserve"> Подведение итогов VII секции </w:t>
            </w:r>
          </w:p>
        </w:tc>
        <w:tc>
          <w:tcPr>
            <w:tcW w:w="1206" w:type="pct"/>
          </w:tcPr>
          <w:p w:rsidR="0021418A" w:rsidRPr="0021418A" w:rsidRDefault="0021418A" w:rsidP="0021418A">
            <w:pPr>
              <w:jc w:val="center"/>
              <w:rPr>
                <w:rFonts w:cs="Times New Roman"/>
                <w:b/>
                <w:bCs/>
                <w:sz w:val="20"/>
                <w:szCs w:val="20"/>
              </w:rPr>
            </w:pPr>
            <w:r w:rsidRPr="0021418A">
              <w:rPr>
                <w:rFonts w:cs="Times New Roman"/>
                <w:b/>
                <w:sz w:val="20"/>
                <w:szCs w:val="20"/>
              </w:rPr>
              <w:t>Чернышев Олег Анатольевич</w:t>
            </w:r>
          </w:p>
        </w:tc>
      </w:tr>
    </w:tbl>
    <w:p w:rsidR="0021418A" w:rsidRDefault="005B1E8D" w:rsidP="005B1E8D">
      <w:pPr>
        <w:spacing w:after="0" w:line="240" w:lineRule="auto"/>
        <w:jc w:val="center"/>
        <w:rPr>
          <w:rFonts w:cs="Times New Roman"/>
          <w:b/>
          <w:sz w:val="22"/>
        </w:rPr>
      </w:pPr>
      <w:r w:rsidRPr="009B57B2">
        <w:rPr>
          <w:rFonts w:cs="Times New Roman"/>
          <w:b/>
          <w:sz w:val="22"/>
        </w:rPr>
        <w:lastRenderedPageBreak/>
        <w:t>СЕКЦИЯ VIII. МАСТЕР-КЛАССЫ</w:t>
      </w:r>
    </w:p>
    <w:p w:rsidR="009B57B2" w:rsidRPr="009B57B2" w:rsidRDefault="009B57B2" w:rsidP="005B1E8D">
      <w:pPr>
        <w:spacing w:after="0" w:line="240" w:lineRule="auto"/>
        <w:jc w:val="center"/>
        <w:rPr>
          <w:rFonts w:cs="Times New Roman"/>
          <w:b/>
          <w:sz w:val="22"/>
        </w:rPr>
      </w:pP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Дата: </w:t>
      </w:r>
      <w:r w:rsidRPr="009B57B2">
        <w:rPr>
          <w:rFonts w:cs="Times New Roman"/>
          <w:sz w:val="22"/>
        </w:rPr>
        <w:t>29</w:t>
      </w:r>
      <w:r w:rsidRPr="009B57B2">
        <w:rPr>
          <w:rFonts w:cs="Times New Roman"/>
          <w:bCs/>
          <w:sz w:val="22"/>
        </w:rPr>
        <w:t xml:space="preserve"> сентября 2023 года</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Время: </w:t>
      </w:r>
      <w:r w:rsidRPr="009B57B2">
        <w:rPr>
          <w:rFonts w:cs="Times New Roman"/>
          <w:sz w:val="22"/>
        </w:rPr>
        <w:t>11.00- 16.00 (</w:t>
      </w:r>
      <w:proofErr w:type="gramStart"/>
      <w:r w:rsidRPr="009B57B2">
        <w:rPr>
          <w:rFonts w:cs="Times New Roman"/>
          <w:sz w:val="22"/>
        </w:rPr>
        <w:t>МСК</w:t>
      </w:r>
      <w:proofErr w:type="gramEnd"/>
      <w:r w:rsidRPr="009B57B2">
        <w:rPr>
          <w:rFonts w:cs="Times New Roman"/>
          <w:sz w:val="22"/>
        </w:rPr>
        <w:t>)</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Место проведения: </w:t>
      </w:r>
      <w:r w:rsidRPr="009B57B2">
        <w:rPr>
          <w:rFonts w:cs="Times New Roman"/>
          <w:bCs/>
          <w:sz w:val="22"/>
        </w:rPr>
        <w:t>КГТУ, ауд. 477</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Ссылка в Интернете </w:t>
      </w:r>
      <w:hyperlink r:id="rId68" w:history="1">
        <w:r w:rsidRPr="009B57B2">
          <w:rPr>
            <w:rFonts w:cs="Times New Roman"/>
            <w:b/>
            <w:color w:val="0000FF"/>
            <w:sz w:val="22"/>
            <w:u w:val="single"/>
          </w:rPr>
          <w:t>https://klgtu.nbics.net/ru/Sekciya-VIII</w:t>
        </w:r>
      </w:hyperlink>
    </w:p>
    <w:p w:rsidR="0021418A" w:rsidRPr="009B57B2" w:rsidRDefault="0021418A" w:rsidP="005B1E8D">
      <w:pPr>
        <w:spacing w:after="0" w:line="240" w:lineRule="auto"/>
        <w:rPr>
          <w:rFonts w:cs="Times New Roman"/>
          <w:b/>
          <w:sz w:val="22"/>
        </w:rPr>
      </w:pPr>
    </w:p>
    <w:p w:rsidR="0021418A" w:rsidRPr="009B57B2" w:rsidRDefault="0021418A" w:rsidP="005B1E8D">
      <w:pPr>
        <w:spacing w:after="0" w:line="240" w:lineRule="auto"/>
        <w:rPr>
          <w:rFonts w:cs="Times New Roman"/>
          <w:sz w:val="22"/>
        </w:rPr>
      </w:pPr>
      <w:r w:rsidRPr="009B57B2">
        <w:rPr>
          <w:rFonts w:cs="Times New Roman"/>
          <w:b/>
          <w:sz w:val="22"/>
        </w:rPr>
        <w:t xml:space="preserve">Модератор: </w:t>
      </w:r>
      <w:r w:rsidRPr="009B57B2">
        <w:rPr>
          <w:rFonts w:cs="Times New Roman"/>
          <w:sz w:val="22"/>
        </w:rPr>
        <w:t xml:space="preserve">Бендер Виктор Евгеньевич, генеральный директор ООО «НБИКС» (Сколково) </w:t>
      </w:r>
    </w:p>
    <w:p w:rsidR="005B1E8D" w:rsidRPr="009B57B2" w:rsidRDefault="005B1E8D" w:rsidP="005B1E8D">
      <w:pPr>
        <w:spacing w:after="0" w:line="240" w:lineRule="auto"/>
        <w:rPr>
          <w:rFonts w:cs="Times New Roman"/>
          <w:sz w:val="22"/>
        </w:rPr>
      </w:pPr>
    </w:p>
    <w:p w:rsidR="0021418A" w:rsidRPr="009B57B2" w:rsidRDefault="0021418A" w:rsidP="005B1E8D">
      <w:pPr>
        <w:shd w:val="clear" w:color="auto" w:fill="FFFFFF"/>
        <w:spacing w:after="0" w:line="240" w:lineRule="auto"/>
        <w:rPr>
          <w:rFonts w:cs="Times New Roman"/>
          <w:sz w:val="22"/>
        </w:rPr>
      </w:pPr>
      <w:r w:rsidRPr="009B57B2">
        <w:rPr>
          <w:rFonts w:cs="Times New Roman"/>
          <w:b/>
          <w:sz w:val="22"/>
        </w:rPr>
        <w:t xml:space="preserve">Технический координатор секции: </w:t>
      </w:r>
      <w:r w:rsidRPr="009B57B2">
        <w:rPr>
          <w:rFonts w:cs="Times New Roman"/>
          <w:sz w:val="22"/>
        </w:rPr>
        <w:t>Бендер Виктор Евгеньевич, +7(4012)995982,</w:t>
      </w:r>
      <w:r w:rsidRPr="009B57B2">
        <w:rPr>
          <w:rFonts w:cs="Times New Roman"/>
          <w:color w:val="000000" w:themeColor="text1"/>
          <w:sz w:val="22"/>
        </w:rPr>
        <w:t xml:space="preserve"> </w:t>
      </w:r>
      <w:hyperlink r:id="rId69" w:history="1">
        <w:r w:rsidRPr="009B57B2">
          <w:rPr>
            <w:rFonts w:cs="Times New Roman"/>
            <w:color w:val="0000FF"/>
            <w:sz w:val="22"/>
            <w:u w:val="single"/>
            <w:lang w:val="en-US"/>
          </w:rPr>
          <w:t>v</w:t>
        </w:r>
        <w:r w:rsidRPr="009B57B2">
          <w:rPr>
            <w:rFonts w:cs="Times New Roman"/>
            <w:color w:val="0000FF"/>
            <w:sz w:val="22"/>
            <w:u w:val="single"/>
          </w:rPr>
          <w:t>.</w:t>
        </w:r>
        <w:r w:rsidRPr="009B57B2">
          <w:rPr>
            <w:rFonts w:cs="Times New Roman"/>
            <w:color w:val="0000FF"/>
            <w:sz w:val="22"/>
            <w:u w:val="single"/>
            <w:lang w:val="en-US"/>
          </w:rPr>
          <w:t>bender</w:t>
        </w:r>
        <w:r w:rsidRPr="009B57B2">
          <w:rPr>
            <w:rFonts w:cs="Times New Roman"/>
            <w:color w:val="0000FF"/>
            <w:sz w:val="22"/>
            <w:u w:val="single"/>
          </w:rPr>
          <w:t>@</w:t>
        </w:r>
        <w:r w:rsidRPr="009B57B2">
          <w:rPr>
            <w:rFonts w:cs="Times New Roman"/>
            <w:color w:val="0000FF"/>
            <w:sz w:val="22"/>
            <w:u w:val="single"/>
            <w:lang w:val="en-US"/>
          </w:rPr>
          <w:t>nbics</w:t>
        </w:r>
        <w:r w:rsidRPr="009B57B2">
          <w:rPr>
            <w:rFonts w:cs="Times New Roman"/>
            <w:color w:val="0000FF"/>
            <w:sz w:val="22"/>
            <w:u w:val="single"/>
          </w:rPr>
          <w:t>.</w:t>
        </w:r>
        <w:r w:rsidRPr="009B57B2">
          <w:rPr>
            <w:rFonts w:cs="Times New Roman"/>
            <w:color w:val="0000FF"/>
            <w:sz w:val="22"/>
            <w:u w:val="single"/>
            <w:lang w:val="en-US"/>
          </w:rPr>
          <w:t>net</w:t>
        </w:r>
      </w:hyperlink>
    </w:p>
    <w:p w:rsidR="0021418A" w:rsidRPr="0021418A" w:rsidRDefault="0021418A" w:rsidP="005B1E8D">
      <w:pPr>
        <w:spacing w:after="0" w:line="240" w:lineRule="auto"/>
        <w:rPr>
          <w:rFonts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373"/>
        <w:gridCol w:w="2513"/>
      </w:tblGrid>
      <w:tr w:rsidR="0021418A" w:rsidRPr="0021418A" w:rsidTr="00891439">
        <w:trPr>
          <w:trHeight w:val="587"/>
          <w:jc w:val="center"/>
        </w:trPr>
        <w:tc>
          <w:tcPr>
            <w:tcW w:w="25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 xml:space="preserve">№ </w:t>
            </w:r>
            <w:proofErr w:type="gramStart"/>
            <w:r w:rsidRPr="0021418A">
              <w:rPr>
                <w:b/>
                <w:bCs/>
                <w:sz w:val="20"/>
                <w:szCs w:val="20"/>
                <w:lang w:eastAsia="ru-RU"/>
              </w:rPr>
              <w:t>п</w:t>
            </w:r>
            <w:proofErr w:type="gramEnd"/>
            <w:r w:rsidRPr="0021418A">
              <w:rPr>
                <w:b/>
                <w:bCs/>
                <w:sz w:val="20"/>
                <w:szCs w:val="20"/>
                <w:lang w:eastAsia="ru-RU"/>
              </w:rPr>
              <w:t>/п</w:t>
            </w:r>
          </w:p>
        </w:tc>
        <w:tc>
          <w:tcPr>
            <w:tcW w:w="3538"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Авто</w:t>
            </w:r>
            <w:proofErr w:type="gramStart"/>
            <w:r w:rsidRPr="0021418A">
              <w:rPr>
                <w:b/>
                <w:bCs/>
                <w:sz w:val="20"/>
                <w:szCs w:val="20"/>
                <w:lang w:eastAsia="ru-RU"/>
              </w:rPr>
              <w:t>р(</w:t>
            </w:r>
            <w:proofErr w:type="gramEnd"/>
            <w:r w:rsidRPr="0021418A">
              <w:rPr>
                <w:b/>
                <w:bCs/>
                <w:sz w:val="20"/>
                <w:szCs w:val="20"/>
                <w:lang w:eastAsia="ru-RU"/>
              </w:rPr>
              <w:t>ы). Название доклада. Организация.</w:t>
            </w:r>
          </w:p>
        </w:tc>
        <w:tc>
          <w:tcPr>
            <w:tcW w:w="1206" w:type="pct"/>
            <w:vAlign w:val="center"/>
          </w:tcPr>
          <w:p w:rsidR="0021418A" w:rsidRPr="0021418A" w:rsidRDefault="0021418A" w:rsidP="0021418A">
            <w:pPr>
              <w:spacing w:after="0" w:line="240" w:lineRule="auto"/>
              <w:jc w:val="center"/>
              <w:rPr>
                <w:b/>
                <w:bCs/>
                <w:sz w:val="20"/>
                <w:szCs w:val="20"/>
                <w:lang w:eastAsia="ru-RU"/>
              </w:rPr>
            </w:pPr>
            <w:r w:rsidRPr="0021418A">
              <w:rPr>
                <w:b/>
                <w:bCs/>
                <w:sz w:val="20"/>
                <w:szCs w:val="20"/>
                <w:lang w:eastAsia="ru-RU"/>
              </w:rPr>
              <w:t>Доклад представляет</w:t>
            </w:r>
          </w:p>
        </w:tc>
      </w:tr>
      <w:tr w:rsidR="0021418A" w:rsidRPr="0021418A" w:rsidTr="00891439">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w:t>
            </w:r>
          </w:p>
        </w:tc>
        <w:tc>
          <w:tcPr>
            <w:tcW w:w="3538" w:type="pct"/>
            <w:vAlign w:val="center"/>
          </w:tcPr>
          <w:p w:rsidR="0021418A" w:rsidRPr="0021418A" w:rsidRDefault="0021418A" w:rsidP="0021418A">
            <w:pPr>
              <w:spacing w:after="0" w:line="240" w:lineRule="auto"/>
              <w:jc w:val="both"/>
              <w:rPr>
                <w:bCs/>
                <w:sz w:val="20"/>
                <w:szCs w:val="20"/>
              </w:rPr>
            </w:pPr>
            <w:r w:rsidRPr="0021418A">
              <w:rPr>
                <w:rFonts w:cs="Times New Roman"/>
                <w:b/>
                <w:bCs/>
                <w:sz w:val="20"/>
                <w:szCs w:val="20"/>
              </w:rPr>
              <w:t>Бендер В.Е</w:t>
            </w:r>
            <w:r w:rsidRPr="0021418A">
              <w:rPr>
                <w:rFonts w:cs="Times New Roman"/>
                <w:bCs/>
                <w:sz w:val="20"/>
                <w:szCs w:val="20"/>
              </w:rPr>
              <w:t>.</w:t>
            </w:r>
            <w:r w:rsidRPr="0021418A">
              <w:rPr>
                <w:sz w:val="20"/>
                <w:szCs w:val="20"/>
              </w:rPr>
              <w:t xml:space="preserve"> </w:t>
            </w:r>
            <w:r w:rsidRPr="0021418A">
              <w:rPr>
                <w:rFonts w:cs="Times New Roman"/>
                <w:bCs/>
                <w:sz w:val="20"/>
                <w:szCs w:val="20"/>
              </w:rPr>
              <w:t xml:space="preserve">Создай свою цифровую платформу с нами, </w:t>
            </w:r>
            <w:r w:rsidRPr="0021418A">
              <w:rPr>
                <w:rFonts w:cs="Times New Roman"/>
                <w:sz w:val="20"/>
                <w:szCs w:val="20"/>
              </w:rPr>
              <w:t xml:space="preserve">ООО «НБИКС» (Сколково), </w:t>
            </w:r>
            <w:r w:rsidRPr="0021418A">
              <w:rPr>
                <w:rFonts w:cs="Times New Roman"/>
                <w:bCs/>
                <w:sz w:val="20"/>
                <w:szCs w:val="20"/>
              </w:rPr>
              <w:t xml:space="preserve"> г. Москва, Россия</w:t>
            </w:r>
          </w:p>
        </w:tc>
        <w:tc>
          <w:tcPr>
            <w:tcW w:w="1206" w:type="pct"/>
          </w:tcPr>
          <w:p w:rsidR="0021418A" w:rsidRPr="0021418A" w:rsidRDefault="0021418A" w:rsidP="0021418A">
            <w:pPr>
              <w:spacing w:after="0" w:line="240" w:lineRule="auto"/>
              <w:jc w:val="center"/>
              <w:rPr>
                <w:b/>
                <w:bCs/>
                <w:color w:val="000000"/>
                <w:sz w:val="20"/>
                <w:szCs w:val="20"/>
                <w:shd w:val="clear" w:color="auto" w:fill="FFFFFF"/>
              </w:rPr>
            </w:pPr>
            <w:r w:rsidRPr="0021418A">
              <w:rPr>
                <w:rFonts w:cs="Times New Roman"/>
                <w:b/>
                <w:sz w:val="20"/>
                <w:szCs w:val="20"/>
              </w:rPr>
              <w:t>Бендер Виктор Евгеньевич</w:t>
            </w:r>
          </w:p>
        </w:tc>
      </w:tr>
      <w:tr w:rsidR="0021418A" w:rsidRPr="0021418A" w:rsidTr="00891439">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2</w:t>
            </w:r>
          </w:p>
        </w:tc>
        <w:tc>
          <w:tcPr>
            <w:tcW w:w="3538" w:type="pct"/>
            <w:vAlign w:val="center"/>
          </w:tcPr>
          <w:p w:rsidR="0021418A" w:rsidRPr="0021418A" w:rsidRDefault="0021418A" w:rsidP="0021418A">
            <w:pPr>
              <w:spacing w:after="0" w:line="240" w:lineRule="auto"/>
              <w:jc w:val="both"/>
              <w:rPr>
                <w:rFonts w:cs="Times New Roman"/>
                <w:b/>
                <w:bCs/>
                <w:sz w:val="20"/>
                <w:szCs w:val="20"/>
              </w:rPr>
            </w:pPr>
            <w:r w:rsidRPr="0021418A">
              <w:rPr>
                <w:rFonts w:cs="Times New Roman"/>
                <w:b/>
                <w:bCs/>
                <w:sz w:val="20"/>
                <w:szCs w:val="20"/>
              </w:rPr>
              <w:t>Ульянова М.В.</w:t>
            </w:r>
            <w:r w:rsidRPr="0021418A">
              <w:t xml:space="preserve"> </w:t>
            </w:r>
            <w:r w:rsidRPr="0021418A">
              <w:rPr>
                <w:rFonts w:cs="Times New Roman"/>
                <w:bCs/>
                <w:sz w:val="20"/>
                <w:szCs w:val="20"/>
              </w:rPr>
              <w:t xml:space="preserve">Как работать с «Математикой в образах»? РАЕН, г. Москва, Россия </w:t>
            </w:r>
          </w:p>
        </w:tc>
        <w:tc>
          <w:tcPr>
            <w:tcW w:w="1206" w:type="pct"/>
          </w:tcPr>
          <w:p w:rsidR="0021418A" w:rsidRPr="0021418A" w:rsidRDefault="0021418A" w:rsidP="0021418A">
            <w:pPr>
              <w:spacing w:after="0" w:line="240" w:lineRule="auto"/>
              <w:jc w:val="center"/>
              <w:rPr>
                <w:rFonts w:cs="Times New Roman"/>
                <w:b/>
                <w:bCs/>
                <w:sz w:val="20"/>
                <w:szCs w:val="20"/>
              </w:rPr>
            </w:pPr>
            <w:r w:rsidRPr="0021418A">
              <w:rPr>
                <w:rFonts w:cs="Times New Roman"/>
                <w:b/>
                <w:bCs/>
                <w:sz w:val="20"/>
                <w:szCs w:val="20"/>
              </w:rPr>
              <w:t xml:space="preserve">Ульянова Марина Владимировна </w:t>
            </w:r>
          </w:p>
        </w:tc>
      </w:tr>
      <w:tr w:rsidR="0021418A" w:rsidRPr="0021418A" w:rsidTr="00891439">
        <w:trPr>
          <w:trHeight w:val="451"/>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3</w:t>
            </w:r>
          </w:p>
        </w:tc>
        <w:tc>
          <w:tcPr>
            <w:tcW w:w="3538" w:type="pct"/>
            <w:vAlign w:val="center"/>
          </w:tcPr>
          <w:p w:rsidR="0021418A" w:rsidRPr="0021418A" w:rsidRDefault="0021418A" w:rsidP="0021418A">
            <w:pPr>
              <w:spacing w:line="240" w:lineRule="auto"/>
              <w:rPr>
                <w:rFonts w:cs="Times New Roman"/>
                <w:b/>
                <w:bCs/>
                <w:sz w:val="20"/>
                <w:szCs w:val="20"/>
              </w:rPr>
            </w:pPr>
            <w:r w:rsidRPr="0021418A">
              <w:rPr>
                <w:rFonts w:cs="Times New Roman"/>
                <w:b/>
                <w:bCs/>
                <w:sz w:val="20"/>
                <w:szCs w:val="20"/>
              </w:rPr>
              <w:t>Маслова Н.В.</w:t>
            </w:r>
            <w:r w:rsidRPr="0021418A">
              <w:rPr>
                <w:rFonts w:cs="Times New Roman"/>
                <w:sz w:val="20"/>
                <w:szCs w:val="20"/>
              </w:rPr>
              <w:t>,</w:t>
            </w:r>
            <w:r w:rsidRPr="0021418A">
              <w:rPr>
                <w:rFonts w:cs="Times New Roman"/>
                <w:b/>
                <w:bCs/>
                <w:sz w:val="20"/>
                <w:szCs w:val="20"/>
              </w:rPr>
              <w:t xml:space="preserve"> </w:t>
            </w:r>
            <w:r w:rsidRPr="0021418A">
              <w:rPr>
                <w:rFonts w:cs="Times New Roman"/>
                <w:bCs/>
                <w:sz w:val="20"/>
                <w:szCs w:val="20"/>
              </w:rPr>
              <w:t xml:space="preserve">Как создать </w:t>
            </w:r>
            <w:proofErr w:type="gramStart"/>
            <w:r w:rsidRPr="0021418A">
              <w:rPr>
                <w:rFonts w:cs="Times New Roman"/>
                <w:bCs/>
                <w:sz w:val="20"/>
                <w:szCs w:val="20"/>
              </w:rPr>
              <w:t>учебный</w:t>
            </w:r>
            <w:proofErr w:type="gramEnd"/>
            <w:r w:rsidRPr="0021418A">
              <w:rPr>
                <w:rFonts w:cs="Times New Roman"/>
                <w:bCs/>
                <w:sz w:val="20"/>
                <w:szCs w:val="20"/>
              </w:rPr>
              <w:t xml:space="preserve"> образон для урока и долговременной памяти?</w:t>
            </w:r>
            <w:r w:rsidRPr="0021418A">
              <w:rPr>
                <w:rFonts w:cs="Times New Roman"/>
                <w:b/>
                <w:bCs/>
                <w:sz w:val="20"/>
                <w:szCs w:val="20"/>
              </w:rPr>
              <w:t xml:space="preserve"> </w:t>
            </w:r>
            <w:r w:rsidRPr="0021418A">
              <w:rPr>
                <w:rFonts w:cs="Times New Roman"/>
                <w:sz w:val="20"/>
                <w:szCs w:val="20"/>
              </w:rPr>
              <w:t>РАЕН</w:t>
            </w:r>
            <w:r w:rsidRPr="0021418A">
              <w:rPr>
                <w:rFonts w:cs="Times New Roman"/>
                <w:bCs/>
                <w:sz w:val="20"/>
                <w:szCs w:val="20"/>
              </w:rPr>
              <w:t xml:space="preserve"> г. Москва, Россия </w:t>
            </w:r>
          </w:p>
        </w:tc>
        <w:tc>
          <w:tcPr>
            <w:tcW w:w="1206" w:type="pct"/>
            <w:vAlign w:val="center"/>
          </w:tcPr>
          <w:p w:rsidR="0021418A" w:rsidRPr="0021418A" w:rsidRDefault="0021418A" w:rsidP="0021418A">
            <w:pPr>
              <w:jc w:val="center"/>
              <w:rPr>
                <w:rFonts w:cs="Times New Roman"/>
                <w:b/>
                <w:bCs/>
                <w:sz w:val="20"/>
                <w:szCs w:val="20"/>
              </w:rPr>
            </w:pPr>
            <w:r w:rsidRPr="0021418A">
              <w:rPr>
                <w:rFonts w:cs="Times New Roman"/>
                <w:b/>
                <w:bCs/>
                <w:sz w:val="20"/>
                <w:szCs w:val="20"/>
              </w:rPr>
              <w:t>Маслова Наталия Владимировна</w:t>
            </w:r>
          </w:p>
        </w:tc>
      </w:tr>
      <w:tr w:rsidR="0021418A" w:rsidRPr="0021418A" w:rsidTr="00891439">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4</w:t>
            </w:r>
          </w:p>
        </w:tc>
        <w:tc>
          <w:tcPr>
            <w:tcW w:w="3538" w:type="pct"/>
            <w:vAlign w:val="center"/>
          </w:tcPr>
          <w:p w:rsidR="0021418A" w:rsidRPr="0021418A" w:rsidRDefault="0021418A" w:rsidP="0021418A">
            <w:pPr>
              <w:spacing w:after="0" w:line="240" w:lineRule="auto"/>
              <w:jc w:val="both"/>
              <w:rPr>
                <w:rFonts w:cs="Times New Roman"/>
                <w:b/>
                <w:bCs/>
                <w:sz w:val="20"/>
                <w:szCs w:val="20"/>
              </w:rPr>
            </w:pPr>
            <w:r w:rsidRPr="00891439">
              <w:rPr>
                <w:rFonts w:cs="Times New Roman"/>
                <w:b/>
                <w:sz w:val="20"/>
                <w:szCs w:val="20"/>
              </w:rPr>
              <w:t xml:space="preserve">Ульянова М.В. </w:t>
            </w:r>
            <w:r w:rsidRPr="00891439">
              <w:rPr>
                <w:rFonts w:cs="Times New Roman"/>
                <w:sz w:val="20"/>
                <w:szCs w:val="20"/>
              </w:rPr>
              <w:t>Как работать</w:t>
            </w:r>
            <w:r w:rsidRPr="0021418A">
              <w:rPr>
                <w:rFonts w:cs="Times New Roman"/>
                <w:bCs/>
                <w:sz w:val="20"/>
                <w:szCs w:val="20"/>
              </w:rPr>
              <w:t xml:space="preserve"> с «Чудесными прописями? РАЕН, г. Москва, Россия </w:t>
            </w:r>
          </w:p>
        </w:tc>
        <w:tc>
          <w:tcPr>
            <w:tcW w:w="1206" w:type="pct"/>
          </w:tcPr>
          <w:p w:rsidR="0021418A" w:rsidRPr="0021418A" w:rsidRDefault="0021418A" w:rsidP="0021418A">
            <w:pPr>
              <w:spacing w:after="0" w:line="240" w:lineRule="auto"/>
              <w:jc w:val="center"/>
              <w:rPr>
                <w:rFonts w:cs="Times New Roman"/>
                <w:b/>
                <w:bCs/>
                <w:sz w:val="20"/>
                <w:szCs w:val="20"/>
              </w:rPr>
            </w:pPr>
            <w:r w:rsidRPr="0021418A">
              <w:rPr>
                <w:rFonts w:cs="Times New Roman"/>
                <w:b/>
                <w:bCs/>
                <w:sz w:val="20"/>
                <w:szCs w:val="20"/>
              </w:rPr>
              <w:t>Ульянова Марина Владимировна</w:t>
            </w:r>
          </w:p>
        </w:tc>
      </w:tr>
      <w:tr w:rsidR="0021418A" w:rsidRPr="0021418A" w:rsidTr="00891439">
        <w:trPr>
          <w:trHeight w:val="421"/>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5</w:t>
            </w:r>
          </w:p>
        </w:tc>
        <w:tc>
          <w:tcPr>
            <w:tcW w:w="3538" w:type="pct"/>
            <w:vAlign w:val="center"/>
          </w:tcPr>
          <w:p w:rsidR="0021418A" w:rsidRPr="0021418A" w:rsidRDefault="0021418A" w:rsidP="0021418A">
            <w:pPr>
              <w:spacing w:after="0" w:line="240" w:lineRule="auto"/>
              <w:jc w:val="both"/>
              <w:rPr>
                <w:rFonts w:cs="Times New Roman"/>
                <w:b/>
                <w:bCs/>
                <w:sz w:val="20"/>
                <w:szCs w:val="20"/>
              </w:rPr>
            </w:pPr>
            <w:r w:rsidRPr="0021418A">
              <w:rPr>
                <w:rFonts w:cs="Times New Roman"/>
                <w:b/>
                <w:bCs/>
                <w:sz w:val="20"/>
                <w:szCs w:val="20"/>
              </w:rPr>
              <w:t xml:space="preserve">Антоненко Н.Ю. </w:t>
            </w:r>
            <w:r w:rsidRPr="0021418A">
              <w:rPr>
                <w:rFonts w:cs="Times New Roman"/>
                <w:bCs/>
                <w:sz w:val="20"/>
                <w:szCs w:val="20"/>
              </w:rPr>
              <w:t xml:space="preserve">Как работать с Родным букварём? Отделение  «Ноосферное образование» РАЕН, г. Москва, Россия  </w:t>
            </w:r>
          </w:p>
        </w:tc>
        <w:tc>
          <w:tcPr>
            <w:tcW w:w="1206" w:type="pct"/>
          </w:tcPr>
          <w:p w:rsidR="0021418A" w:rsidRPr="0021418A" w:rsidRDefault="0021418A" w:rsidP="0021418A">
            <w:pPr>
              <w:jc w:val="center"/>
              <w:rPr>
                <w:rFonts w:cs="Times New Roman"/>
                <w:b/>
                <w:bCs/>
                <w:sz w:val="20"/>
                <w:szCs w:val="20"/>
              </w:rPr>
            </w:pPr>
            <w:r w:rsidRPr="0021418A">
              <w:rPr>
                <w:rFonts w:cs="Times New Roman"/>
                <w:b/>
                <w:bCs/>
                <w:sz w:val="20"/>
                <w:szCs w:val="20"/>
              </w:rPr>
              <w:t xml:space="preserve">Антоненко Наталья Владимировна </w:t>
            </w:r>
          </w:p>
        </w:tc>
      </w:tr>
      <w:tr w:rsidR="0021418A" w:rsidRPr="0021418A" w:rsidTr="00891439">
        <w:trPr>
          <w:trHeight w:val="388"/>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6</w:t>
            </w:r>
          </w:p>
        </w:tc>
        <w:tc>
          <w:tcPr>
            <w:tcW w:w="3538" w:type="pct"/>
            <w:vAlign w:val="center"/>
          </w:tcPr>
          <w:p w:rsidR="0021418A" w:rsidRPr="0021418A" w:rsidRDefault="0021418A" w:rsidP="0021418A">
            <w:pPr>
              <w:spacing w:after="0" w:line="240" w:lineRule="auto"/>
              <w:jc w:val="both"/>
              <w:rPr>
                <w:rFonts w:cs="Times New Roman"/>
                <w:b/>
                <w:bCs/>
                <w:sz w:val="20"/>
                <w:szCs w:val="20"/>
              </w:rPr>
            </w:pPr>
            <w:r w:rsidRPr="0021418A">
              <w:rPr>
                <w:rFonts w:cs="Times New Roman"/>
                <w:b/>
                <w:bCs/>
                <w:sz w:val="20"/>
                <w:szCs w:val="20"/>
              </w:rPr>
              <w:t>Маслова Н.В</w:t>
            </w:r>
            <w:r w:rsidRPr="0021418A">
              <w:rPr>
                <w:rFonts w:cs="Times New Roman"/>
                <w:bCs/>
                <w:sz w:val="20"/>
                <w:szCs w:val="20"/>
              </w:rPr>
              <w:t>. Как создать учебный релаксационный те</w:t>
            </w:r>
            <w:proofErr w:type="gramStart"/>
            <w:r w:rsidRPr="0021418A">
              <w:rPr>
                <w:rFonts w:cs="Times New Roman"/>
                <w:bCs/>
                <w:sz w:val="20"/>
                <w:szCs w:val="20"/>
              </w:rPr>
              <w:t>кст дл</w:t>
            </w:r>
            <w:proofErr w:type="gramEnd"/>
            <w:r w:rsidRPr="0021418A">
              <w:rPr>
                <w:rFonts w:cs="Times New Roman"/>
                <w:bCs/>
                <w:sz w:val="20"/>
                <w:szCs w:val="20"/>
              </w:rPr>
              <w:t>я урока и долговременной памяти? РАЕН, г. Москва, Россия</w:t>
            </w:r>
          </w:p>
        </w:tc>
        <w:tc>
          <w:tcPr>
            <w:tcW w:w="1206" w:type="pct"/>
          </w:tcPr>
          <w:p w:rsidR="0021418A" w:rsidRPr="0021418A" w:rsidRDefault="0021418A" w:rsidP="0021418A">
            <w:pPr>
              <w:jc w:val="center"/>
              <w:rPr>
                <w:rFonts w:cs="Times New Roman"/>
                <w:b/>
                <w:bCs/>
                <w:sz w:val="20"/>
                <w:szCs w:val="20"/>
              </w:rPr>
            </w:pPr>
            <w:r w:rsidRPr="0021418A">
              <w:rPr>
                <w:rFonts w:cs="Times New Roman"/>
                <w:b/>
                <w:bCs/>
                <w:sz w:val="20"/>
                <w:szCs w:val="20"/>
              </w:rPr>
              <w:t xml:space="preserve">Маслова Наталья Владимировна </w:t>
            </w:r>
          </w:p>
        </w:tc>
      </w:tr>
      <w:tr w:rsidR="0021418A" w:rsidRPr="0021418A" w:rsidTr="00891439">
        <w:trPr>
          <w:trHeight w:val="35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7</w:t>
            </w:r>
          </w:p>
        </w:tc>
        <w:tc>
          <w:tcPr>
            <w:tcW w:w="3538" w:type="pct"/>
            <w:vAlign w:val="center"/>
          </w:tcPr>
          <w:p w:rsidR="0021418A" w:rsidRPr="0021418A" w:rsidRDefault="0021418A" w:rsidP="0021418A">
            <w:pPr>
              <w:spacing w:after="0" w:line="240" w:lineRule="auto"/>
              <w:jc w:val="both"/>
              <w:rPr>
                <w:rFonts w:cs="Times New Roman"/>
                <w:sz w:val="20"/>
                <w:szCs w:val="20"/>
              </w:rPr>
            </w:pPr>
            <w:r w:rsidRPr="0021418A">
              <w:rPr>
                <w:rFonts w:cs="Times New Roman"/>
                <w:b/>
                <w:sz w:val="20"/>
                <w:szCs w:val="20"/>
              </w:rPr>
              <w:t>Демченко А.Д.</w:t>
            </w:r>
            <w:r w:rsidRPr="0021418A">
              <w:rPr>
                <w:rFonts w:cs="Times New Roman"/>
                <w:sz w:val="20"/>
                <w:szCs w:val="20"/>
              </w:rPr>
              <w:t xml:space="preserve"> Поможем ребёнку петь! Методика природосообразного раскрытия голоса, автор методики резонансного пения, г. Москва, Россия</w:t>
            </w:r>
          </w:p>
        </w:tc>
        <w:tc>
          <w:tcPr>
            <w:tcW w:w="1206" w:type="pct"/>
          </w:tcPr>
          <w:p w:rsidR="0021418A" w:rsidRPr="0021418A" w:rsidRDefault="0021418A" w:rsidP="0021418A">
            <w:pPr>
              <w:jc w:val="center"/>
              <w:rPr>
                <w:rFonts w:cs="Times New Roman"/>
                <w:bCs/>
                <w:sz w:val="20"/>
                <w:szCs w:val="20"/>
              </w:rPr>
            </w:pPr>
            <w:r w:rsidRPr="0021418A">
              <w:rPr>
                <w:rFonts w:cs="Times New Roman"/>
                <w:b/>
                <w:sz w:val="20"/>
                <w:szCs w:val="20"/>
              </w:rPr>
              <w:t>Демченко Альбина Даниловна</w:t>
            </w:r>
          </w:p>
        </w:tc>
      </w:tr>
      <w:tr w:rsidR="0021418A" w:rsidRPr="0021418A" w:rsidTr="00891439">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8</w:t>
            </w:r>
          </w:p>
        </w:tc>
        <w:tc>
          <w:tcPr>
            <w:tcW w:w="3538" w:type="pct"/>
            <w:vAlign w:val="center"/>
          </w:tcPr>
          <w:p w:rsidR="0021418A" w:rsidRPr="0021418A" w:rsidRDefault="0021418A" w:rsidP="0021418A">
            <w:pPr>
              <w:spacing w:after="0" w:line="240" w:lineRule="auto"/>
              <w:jc w:val="both"/>
              <w:rPr>
                <w:rFonts w:cs="Times New Roman"/>
                <w:sz w:val="20"/>
                <w:szCs w:val="20"/>
              </w:rPr>
            </w:pPr>
            <w:r w:rsidRPr="0021418A">
              <w:rPr>
                <w:rFonts w:cs="Times New Roman"/>
                <w:b/>
                <w:bCs/>
                <w:sz w:val="20"/>
                <w:szCs w:val="20"/>
              </w:rPr>
              <w:t>Брынина М.А.</w:t>
            </w:r>
            <w:r w:rsidRPr="0021418A">
              <w:rPr>
                <w:rFonts w:cs="Times New Roman"/>
                <w:bCs/>
                <w:sz w:val="20"/>
                <w:szCs w:val="20"/>
              </w:rPr>
              <w:t xml:space="preserve"> Урок творческой работы с учителями по предотвращению профессионального выгорания, </w:t>
            </w:r>
            <w:r w:rsidRPr="0021418A">
              <w:rPr>
                <w:rFonts w:eastAsia="Times New Roman" w:cs="Times New Roman"/>
                <w:sz w:val="20"/>
                <w:szCs w:val="20"/>
                <w:lang w:eastAsia="ru-RU"/>
              </w:rPr>
              <w:t>РАЕН, Северо-западный региональный центр ноосферной науки и просвещения, г. Вологда, Россия</w:t>
            </w:r>
            <w:r w:rsidRPr="0021418A">
              <w:rPr>
                <w:rFonts w:cs="Times New Roman"/>
                <w:bCs/>
                <w:sz w:val="20"/>
                <w:szCs w:val="20"/>
              </w:rPr>
              <w:t xml:space="preserve"> </w:t>
            </w:r>
          </w:p>
        </w:tc>
        <w:tc>
          <w:tcPr>
            <w:tcW w:w="1206" w:type="pct"/>
          </w:tcPr>
          <w:p w:rsidR="0021418A" w:rsidRPr="0021418A" w:rsidRDefault="0021418A" w:rsidP="0021418A">
            <w:pPr>
              <w:jc w:val="center"/>
              <w:rPr>
                <w:rFonts w:cs="Times New Roman"/>
                <w:b/>
                <w:bCs/>
                <w:sz w:val="20"/>
                <w:szCs w:val="20"/>
              </w:rPr>
            </w:pPr>
            <w:r w:rsidRPr="0021418A">
              <w:rPr>
                <w:rFonts w:cs="Times New Roman"/>
                <w:b/>
                <w:bCs/>
                <w:sz w:val="20"/>
                <w:szCs w:val="20"/>
              </w:rPr>
              <w:t>Брынина Марина Алексеевна</w:t>
            </w:r>
          </w:p>
        </w:tc>
      </w:tr>
      <w:tr w:rsidR="0021418A" w:rsidRPr="0021418A" w:rsidTr="00891439">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9</w:t>
            </w:r>
          </w:p>
        </w:tc>
        <w:tc>
          <w:tcPr>
            <w:tcW w:w="3538" w:type="pct"/>
            <w:vAlign w:val="center"/>
          </w:tcPr>
          <w:p w:rsidR="0021418A" w:rsidRPr="0021418A" w:rsidRDefault="0021418A" w:rsidP="0021418A">
            <w:pPr>
              <w:spacing w:after="0" w:line="240" w:lineRule="auto"/>
              <w:jc w:val="both"/>
              <w:rPr>
                <w:rFonts w:cs="Times New Roman"/>
                <w:b/>
                <w:sz w:val="20"/>
                <w:szCs w:val="20"/>
              </w:rPr>
            </w:pPr>
            <w:r w:rsidRPr="0021418A">
              <w:rPr>
                <w:rFonts w:cs="Times New Roman"/>
                <w:b/>
                <w:bCs/>
                <w:sz w:val="20"/>
                <w:szCs w:val="20"/>
              </w:rPr>
              <w:t>Филатова Е.В.</w:t>
            </w:r>
            <w:r w:rsidRPr="0021418A">
              <w:rPr>
                <w:rFonts w:cs="Times New Roman"/>
                <w:bCs/>
                <w:sz w:val="20"/>
                <w:szCs w:val="20"/>
              </w:rPr>
              <w:t xml:space="preserve"> Психологическая гигиена (из опыта семьи Филатовых),  преподаватель семейной школы, г. Санкт-Петербург, Россия</w:t>
            </w:r>
          </w:p>
        </w:tc>
        <w:tc>
          <w:tcPr>
            <w:tcW w:w="1206" w:type="pct"/>
          </w:tcPr>
          <w:p w:rsidR="0021418A" w:rsidRPr="0021418A" w:rsidRDefault="0021418A" w:rsidP="0021418A">
            <w:pPr>
              <w:jc w:val="center"/>
              <w:rPr>
                <w:rFonts w:cs="Times New Roman"/>
                <w:b/>
                <w:sz w:val="20"/>
                <w:szCs w:val="20"/>
              </w:rPr>
            </w:pPr>
            <w:r w:rsidRPr="0021418A">
              <w:rPr>
                <w:rFonts w:cs="Times New Roman"/>
                <w:b/>
                <w:bCs/>
                <w:sz w:val="20"/>
                <w:szCs w:val="20"/>
              </w:rPr>
              <w:t>Филатова Елена  Валерьевна</w:t>
            </w:r>
          </w:p>
        </w:tc>
      </w:tr>
      <w:tr w:rsidR="0021418A" w:rsidRPr="0021418A" w:rsidTr="00891439">
        <w:trPr>
          <w:trHeight w:val="517"/>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10</w:t>
            </w:r>
          </w:p>
        </w:tc>
        <w:tc>
          <w:tcPr>
            <w:tcW w:w="3538" w:type="pct"/>
            <w:vAlign w:val="center"/>
          </w:tcPr>
          <w:p w:rsidR="0021418A" w:rsidRPr="0021418A" w:rsidRDefault="0021418A" w:rsidP="0021418A">
            <w:pPr>
              <w:spacing w:after="0" w:line="240" w:lineRule="auto"/>
              <w:jc w:val="both"/>
              <w:rPr>
                <w:rFonts w:cs="Times New Roman"/>
                <w:b/>
                <w:bCs/>
                <w:sz w:val="20"/>
                <w:szCs w:val="20"/>
              </w:rPr>
            </w:pPr>
            <w:r w:rsidRPr="0021418A">
              <w:rPr>
                <w:rFonts w:cs="Times New Roman"/>
                <w:b/>
                <w:sz w:val="20"/>
                <w:szCs w:val="20"/>
              </w:rPr>
              <w:t>Райковский С.А.</w:t>
            </w:r>
            <w:r w:rsidRPr="0021418A">
              <w:rPr>
                <w:rFonts w:cs="Times New Roman"/>
                <w:bCs/>
                <w:sz w:val="20"/>
                <w:szCs w:val="20"/>
              </w:rPr>
              <w:t xml:space="preserve"> Экономичное жильё для ноосферного образа жизни на природе, </w:t>
            </w:r>
            <w:r w:rsidRPr="0021418A">
              <w:rPr>
                <w:rFonts w:cs="Times New Roman"/>
                <w:sz w:val="20"/>
                <w:szCs w:val="20"/>
              </w:rPr>
              <w:t>руководитель производства экономичного жилья, г. Москва, Россия</w:t>
            </w:r>
          </w:p>
        </w:tc>
        <w:tc>
          <w:tcPr>
            <w:tcW w:w="1206" w:type="pct"/>
          </w:tcPr>
          <w:p w:rsidR="0021418A" w:rsidRPr="0021418A" w:rsidRDefault="0021418A" w:rsidP="0021418A">
            <w:pPr>
              <w:jc w:val="center"/>
              <w:rPr>
                <w:rFonts w:cs="Times New Roman"/>
                <w:b/>
                <w:bCs/>
                <w:sz w:val="20"/>
                <w:szCs w:val="20"/>
              </w:rPr>
            </w:pPr>
            <w:r w:rsidRPr="0021418A">
              <w:rPr>
                <w:rFonts w:cs="Times New Roman"/>
                <w:b/>
                <w:sz w:val="20"/>
                <w:szCs w:val="20"/>
              </w:rPr>
              <w:t>Райковский Станислав Александрович</w:t>
            </w:r>
          </w:p>
        </w:tc>
      </w:tr>
      <w:tr w:rsidR="0021418A" w:rsidRPr="0021418A" w:rsidTr="00891439">
        <w:trPr>
          <w:trHeight w:val="520"/>
          <w:jc w:val="center"/>
        </w:trPr>
        <w:tc>
          <w:tcPr>
            <w:tcW w:w="256" w:type="pct"/>
            <w:vAlign w:val="center"/>
          </w:tcPr>
          <w:p w:rsidR="0021418A" w:rsidRPr="0021418A" w:rsidRDefault="0021418A" w:rsidP="00593537">
            <w:pPr>
              <w:spacing w:after="0" w:line="240" w:lineRule="auto"/>
              <w:jc w:val="center"/>
              <w:rPr>
                <w:sz w:val="20"/>
                <w:szCs w:val="20"/>
                <w:lang w:eastAsia="ru-RU"/>
              </w:rPr>
            </w:pPr>
            <w:r w:rsidRPr="0021418A">
              <w:rPr>
                <w:sz w:val="20"/>
                <w:szCs w:val="20"/>
                <w:lang w:eastAsia="ru-RU"/>
              </w:rPr>
              <w:t>11</w:t>
            </w:r>
          </w:p>
        </w:tc>
        <w:tc>
          <w:tcPr>
            <w:tcW w:w="3538" w:type="pct"/>
            <w:vAlign w:val="center"/>
          </w:tcPr>
          <w:p w:rsidR="0021418A" w:rsidRPr="0021418A" w:rsidRDefault="0021418A" w:rsidP="0021418A">
            <w:pPr>
              <w:spacing w:after="0" w:line="240" w:lineRule="auto"/>
              <w:jc w:val="both"/>
              <w:rPr>
                <w:rFonts w:cs="Times New Roman"/>
                <w:b/>
                <w:sz w:val="20"/>
                <w:szCs w:val="20"/>
              </w:rPr>
            </w:pPr>
            <w:r w:rsidRPr="0021418A">
              <w:rPr>
                <w:rFonts w:cs="Times New Roman"/>
                <w:b/>
                <w:sz w:val="20"/>
                <w:szCs w:val="20"/>
              </w:rPr>
              <w:t xml:space="preserve">Бендер В. Е. </w:t>
            </w:r>
            <w:r w:rsidRPr="0021418A">
              <w:rPr>
                <w:rFonts w:cs="Times New Roman"/>
                <w:sz w:val="20"/>
                <w:szCs w:val="20"/>
              </w:rPr>
              <w:t xml:space="preserve">Подведение итогов секции </w:t>
            </w:r>
            <w:r w:rsidRPr="0021418A">
              <w:rPr>
                <w:rFonts w:cs="Times New Roman"/>
                <w:sz w:val="20"/>
                <w:szCs w:val="20"/>
                <w:lang w:val="en-US"/>
              </w:rPr>
              <w:t>VIII</w:t>
            </w:r>
          </w:p>
        </w:tc>
        <w:tc>
          <w:tcPr>
            <w:tcW w:w="1206" w:type="pct"/>
          </w:tcPr>
          <w:p w:rsidR="0021418A" w:rsidRPr="0021418A" w:rsidRDefault="0021418A" w:rsidP="0021418A">
            <w:pPr>
              <w:jc w:val="center"/>
              <w:rPr>
                <w:rFonts w:cs="Times New Roman"/>
                <w:b/>
                <w:sz w:val="20"/>
                <w:szCs w:val="20"/>
              </w:rPr>
            </w:pPr>
            <w:r w:rsidRPr="0021418A">
              <w:rPr>
                <w:rFonts w:cs="Times New Roman"/>
                <w:b/>
                <w:sz w:val="20"/>
                <w:szCs w:val="20"/>
              </w:rPr>
              <w:t>Бендер Виктор Евгеньевич</w:t>
            </w:r>
          </w:p>
        </w:tc>
      </w:tr>
    </w:tbl>
    <w:p w:rsidR="0021418A" w:rsidRDefault="0021418A" w:rsidP="005B1E8D">
      <w:pPr>
        <w:spacing w:after="0" w:line="240" w:lineRule="auto"/>
        <w:jc w:val="center"/>
        <w:rPr>
          <w:rFonts w:cs="Times New Roman"/>
          <w:b/>
          <w:sz w:val="24"/>
          <w:szCs w:val="24"/>
        </w:rPr>
      </w:pP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Секция IX. </w:t>
      </w:r>
      <w:r w:rsidR="005B1E8D" w:rsidRPr="009B57B2">
        <w:rPr>
          <w:rFonts w:cs="Times New Roman"/>
          <w:b/>
          <w:sz w:val="22"/>
        </w:rPr>
        <w:t>ПРИРОДОСООБРАЗНОЕ ОБРАЗОВАНИЕ ДЛЯ НАЧАЛЬНОЙ ШКОЛЫ</w:t>
      </w:r>
    </w:p>
    <w:p w:rsidR="005B1E8D" w:rsidRPr="009B57B2" w:rsidRDefault="005B1E8D" w:rsidP="005B1E8D">
      <w:pPr>
        <w:spacing w:after="0" w:line="240" w:lineRule="auto"/>
        <w:jc w:val="center"/>
        <w:rPr>
          <w:rFonts w:cs="Times New Roman"/>
          <w:b/>
          <w:sz w:val="22"/>
        </w:rPr>
      </w:pPr>
    </w:p>
    <w:p w:rsidR="0021418A" w:rsidRPr="009B57B2" w:rsidRDefault="0021418A" w:rsidP="005B1E8D">
      <w:pPr>
        <w:spacing w:after="0" w:line="240" w:lineRule="auto"/>
        <w:jc w:val="center"/>
        <w:rPr>
          <w:rFonts w:cs="Times New Roman"/>
          <w:sz w:val="22"/>
        </w:rPr>
      </w:pPr>
      <w:r w:rsidRPr="009B57B2">
        <w:rPr>
          <w:rFonts w:cs="Times New Roman"/>
          <w:b/>
          <w:sz w:val="22"/>
        </w:rPr>
        <w:t xml:space="preserve">Дата: </w:t>
      </w:r>
      <w:r w:rsidRPr="009B57B2">
        <w:rPr>
          <w:rFonts w:cs="Times New Roman"/>
          <w:sz w:val="22"/>
        </w:rPr>
        <w:t>30 сентября 2023 года</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Время: </w:t>
      </w:r>
      <w:r w:rsidRPr="009B57B2">
        <w:rPr>
          <w:rFonts w:cs="Times New Roman"/>
          <w:sz w:val="22"/>
        </w:rPr>
        <w:t>10.00-13.00 (</w:t>
      </w:r>
      <w:proofErr w:type="gramStart"/>
      <w:r w:rsidRPr="009B57B2">
        <w:rPr>
          <w:rFonts w:cs="Times New Roman"/>
          <w:sz w:val="22"/>
        </w:rPr>
        <w:t>МСК</w:t>
      </w:r>
      <w:proofErr w:type="gramEnd"/>
      <w:r w:rsidRPr="009B57B2">
        <w:rPr>
          <w:rFonts w:cs="Times New Roman"/>
          <w:b/>
          <w:sz w:val="22"/>
        </w:rPr>
        <w:t>)</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Место: </w:t>
      </w:r>
      <w:r w:rsidRPr="009B57B2">
        <w:rPr>
          <w:rFonts w:cs="Times New Roman"/>
          <w:sz w:val="22"/>
        </w:rPr>
        <w:t xml:space="preserve">КГТУ, ауд. </w:t>
      </w:r>
      <w:r w:rsidRPr="009B57B2">
        <w:rPr>
          <w:rFonts w:cs="Times New Roman"/>
          <w:bCs/>
          <w:sz w:val="22"/>
        </w:rPr>
        <w:t>477</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Ссылка в Интернете </w:t>
      </w:r>
      <w:hyperlink r:id="rId70" w:history="1">
        <w:r w:rsidRPr="009B57B2">
          <w:rPr>
            <w:rFonts w:cs="Times New Roman"/>
            <w:b/>
            <w:color w:val="0000FF"/>
            <w:sz w:val="22"/>
            <w:u w:val="single"/>
          </w:rPr>
          <w:t>https://klgtu.nbics.net/ru/Sekciya-IX</w:t>
        </w:r>
      </w:hyperlink>
      <w:r w:rsidRPr="009B57B2">
        <w:rPr>
          <w:rFonts w:cs="Times New Roman"/>
          <w:b/>
          <w:sz w:val="22"/>
        </w:rPr>
        <w:t xml:space="preserve"> </w:t>
      </w:r>
    </w:p>
    <w:p w:rsidR="0021418A" w:rsidRPr="009B57B2" w:rsidRDefault="0021418A" w:rsidP="005B1E8D">
      <w:pPr>
        <w:spacing w:after="0" w:line="240" w:lineRule="auto"/>
        <w:jc w:val="center"/>
        <w:rPr>
          <w:rFonts w:cs="Times New Roman"/>
          <w:b/>
          <w:sz w:val="22"/>
        </w:rPr>
      </w:pPr>
    </w:p>
    <w:p w:rsidR="0021418A" w:rsidRPr="009B57B2" w:rsidRDefault="0021418A" w:rsidP="005B1E8D">
      <w:pPr>
        <w:spacing w:after="0" w:line="240" w:lineRule="auto"/>
        <w:rPr>
          <w:rFonts w:cs="Times New Roman"/>
          <w:b/>
          <w:sz w:val="22"/>
        </w:rPr>
      </w:pPr>
    </w:p>
    <w:p w:rsidR="0021418A" w:rsidRPr="009B57B2" w:rsidRDefault="0021418A" w:rsidP="005B1E8D">
      <w:pPr>
        <w:spacing w:after="0" w:line="240" w:lineRule="auto"/>
        <w:rPr>
          <w:rFonts w:cs="Times New Roman"/>
          <w:sz w:val="22"/>
        </w:rPr>
      </w:pPr>
      <w:r w:rsidRPr="009B57B2">
        <w:rPr>
          <w:rFonts w:cs="Times New Roman"/>
          <w:b/>
          <w:sz w:val="22"/>
        </w:rPr>
        <w:t xml:space="preserve">Модератор: </w:t>
      </w:r>
      <w:r w:rsidRPr="009B57B2">
        <w:rPr>
          <w:rFonts w:cs="Times New Roman"/>
          <w:sz w:val="22"/>
        </w:rPr>
        <w:t>Н.В. Попова</w:t>
      </w:r>
    </w:p>
    <w:p w:rsidR="0021418A" w:rsidRPr="009B57B2" w:rsidRDefault="0021418A" w:rsidP="005B1E8D">
      <w:pPr>
        <w:shd w:val="clear" w:color="auto" w:fill="FFFFFF"/>
        <w:spacing w:after="0" w:line="240" w:lineRule="auto"/>
        <w:rPr>
          <w:rFonts w:cs="Times New Roman"/>
          <w:sz w:val="22"/>
        </w:rPr>
      </w:pPr>
      <w:r w:rsidRPr="009B57B2">
        <w:rPr>
          <w:rFonts w:cs="Times New Roman"/>
          <w:b/>
          <w:sz w:val="22"/>
        </w:rPr>
        <w:t xml:space="preserve">Технический координатор секции: </w:t>
      </w:r>
      <w:r w:rsidRPr="009B57B2">
        <w:rPr>
          <w:rFonts w:cs="Times New Roman"/>
          <w:sz w:val="22"/>
        </w:rPr>
        <w:t>Бендер Виктор Евгеньевич, +7(4012)995982,</w:t>
      </w:r>
      <w:r w:rsidRPr="009B57B2">
        <w:rPr>
          <w:rFonts w:cs="Times New Roman"/>
          <w:color w:val="000000" w:themeColor="text1"/>
          <w:sz w:val="22"/>
        </w:rPr>
        <w:t xml:space="preserve"> </w:t>
      </w:r>
      <w:hyperlink r:id="rId71" w:history="1">
        <w:r w:rsidRPr="009B57B2">
          <w:rPr>
            <w:rFonts w:cs="Times New Roman"/>
            <w:color w:val="0000FF"/>
            <w:sz w:val="22"/>
            <w:u w:val="single"/>
            <w:lang w:val="en-US"/>
          </w:rPr>
          <w:t>v</w:t>
        </w:r>
        <w:r w:rsidRPr="009B57B2">
          <w:rPr>
            <w:rFonts w:cs="Times New Roman"/>
            <w:color w:val="0000FF"/>
            <w:sz w:val="22"/>
            <w:u w:val="single"/>
          </w:rPr>
          <w:t>.</w:t>
        </w:r>
        <w:r w:rsidRPr="009B57B2">
          <w:rPr>
            <w:rFonts w:cs="Times New Roman"/>
            <w:color w:val="0000FF"/>
            <w:sz w:val="22"/>
            <w:u w:val="single"/>
            <w:lang w:val="en-US"/>
          </w:rPr>
          <w:t>bender</w:t>
        </w:r>
        <w:r w:rsidRPr="009B57B2">
          <w:rPr>
            <w:rFonts w:cs="Times New Roman"/>
            <w:color w:val="0000FF"/>
            <w:sz w:val="22"/>
            <w:u w:val="single"/>
          </w:rPr>
          <w:t>@</w:t>
        </w:r>
        <w:r w:rsidRPr="009B57B2">
          <w:rPr>
            <w:rFonts w:cs="Times New Roman"/>
            <w:color w:val="0000FF"/>
            <w:sz w:val="22"/>
            <w:u w:val="single"/>
            <w:lang w:val="en-US"/>
          </w:rPr>
          <w:t>nbics</w:t>
        </w:r>
        <w:r w:rsidRPr="009B57B2">
          <w:rPr>
            <w:rFonts w:cs="Times New Roman"/>
            <w:color w:val="0000FF"/>
            <w:sz w:val="22"/>
            <w:u w:val="single"/>
          </w:rPr>
          <w:t>.</w:t>
        </w:r>
        <w:r w:rsidRPr="009B57B2">
          <w:rPr>
            <w:rFonts w:cs="Times New Roman"/>
            <w:color w:val="0000FF"/>
            <w:sz w:val="22"/>
            <w:u w:val="single"/>
            <w:lang w:val="en-US"/>
          </w:rPr>
          <w:t>net</w:t>
        </w:r>
      </w:hyperlink>
    </w:p>
    <w:p w:rsidR="0021418A" w:rsidRPr="009B57B2" w:rsidRDefault="0021418A" w:rsidP="0021418A">
      <w:pPr>
        <w:spacing w:after="0" w:line="240" w:lineRule="auto"/>
        <w:rPr>
          <w:rFonts w:cs="Times New Roman"/>
          <w:b/>
          <w:sz w:val="22"/>
        </w:rPr>
      </w:pPr>
    </w:p>
    <w:tbl>
      <w:tblPr>
        <w:tblStyle w:val="28"/>
        <w:tblW w:w="5000" w:type="pct"/>
        <w:tblLook w:val="04A0" w:firstRow="1" w:lastRow="0" w:firstColumn="1" w:lastColumn="0" w:noHBand="0" w:noVBand="1"/>
      </w:tblPr>
      <w:tblGrid>
        <w:gridCol w:w="533"/>
        <w:gridCol w:w="7367"/>
        <w:gridCol w:w="2520"/>
      </w:tblGrid>
      <w:tr w:rsidR="0021418A" w:rsidRPr="0021418A" w:rsidTr="00891439">
        <w:trPr>
          <w:trHeight w:val="445"/>
        </w:trPr>
        <w:tc>
          <w:tcPr>
            <w:tcW w:w="256" w:type="pct"/>
            <w:vAlign w:val="center"/>
          </w:tcPr>
          <w:p w:rsidR="0021418A" w:rsidRPr="0021418A" w:rsidRDefault="0021418A" w:rsidP="0021418A">
            <w:pPr>
              <w:jc w:val="center"/>
              <w:rPr>
                <w:rFonts w:cs="Times New Roman"/>
                <w:sz w:val="20"/>
                <w:szCs w:val="20"/>
              </w:rPr>
            </w:pPr>
            <w:r w:rsidRPr="0021418A">
              <w:rPr>
                <w:rFonts w:cs="Times New Roman"/>
                <w:sz w:val="20"/>
                <w:szCs w:val="20"/>
              </w:rPr>
              <w:t>№</w:t>
            </w:r>
          </w:p>
        </w:tc>
        <w:tc>
          <w:tcPr>
            <w:tcW w:w="3535" w:type="pct"/>
            <w:vAlign w:val="center"/>
          </w:tcPr>
          <w:p w:rsidR="0021418A" w:rsidRPr="0021418A" w:rsidRDefault="0021418A" w:rsidP="0021418A">
            <w:pPr>
              <w:jc w:val="center"/>
              <w:rPr>
                <w:sz w:val="20"/>
                <w:szCs w:val="20"/>
                <w:lang w:eastAsia="ru-RU"/>
              </w:rPr>
            </w:pPr>
            <w:r w:rsidRPr="0021418A">
              <w:rPr>
                <w:sz w:val="20"/>
                <w:szCs w:val="20"/>
                <w:lang w:eastAsia="ru-RU"/>
              </w:rPr>
              <w:t>Авто</w:t>
            </w:r>
            <w:proofErr w:type="gramStart"/>
            <w:r w:rsidRPr="0021418A">
              <w:rPr>
                <w:sz w:val="20"/>
                <w:szCs w:val="20"/>
                <w:lang w:eastAsia="ru-RU"/>
              </w:rPr>
              <w:t>р(</w:t>
            </w:r>
            <w:proofErr w:type="gramEnd"/>
            <w:r w:rsidRPr="0021418A">
              <w:rPr>
                <w:sz w:val="20"/>
                <w:szCs w:val="20"/>
                <w:lang w:eastAsia="ru-RU"/>
              </w:rPr>
              <w:t>ы). Название доклада. Организация.</w:t>
            </w:r>
          </w:p>
        </w:tc>
        <w:tc>
          <w:tcPr>
            <w:tcW w:w="1209" w:type="pct"/>
            <w:vAlign w:val="center"/>
          </w:tcPr>
          <w:p w:rsidR="0021418A" w:rsidRPr="0021418A" w:rsidRDefault="0021418A" w:rsidP="0021418A">
            <w:pPr>
              <w:jc w:val="center"/>
              <w:rPr>
                <w:sz w:val="20"/>
                <w:szCs w:val="20"/>
                <w:lang w:eastAsia="ru-RU"/>
              </w:rPr>
            </w:pPr>
            <w:r w:rsidRPr="0021418A">
              <w:rPr>
                <w:sz w:val="20"/>
                <w:szCs w:val="20"/>
                <w:lang w:eastAsia="ru-RU"/>
              </w:rPr>
              <w:t>Доклад представляет</w:t>
            </w:r>
          </w:p>
        </w:tc>
      </w:tr>
      <w:tr w:rsidR="0021418A" w:rsidRPr="0021418A" w:rsidTr="00891439">
        <w:tc>
          <w:tcPr>
            <w:tcW w:w="256" w:type="pct"/>
            <w:vAlign w:val="center"/>
          </w:tcPr>
          <w:p w:rsidR="0021418A" w:rsidRPr="0021418A" w:rsidRDefault="0021418A" w:rsidP="00891439">
            <w:pPr>
              <w:jc w:val="center"/>
              <w:rPr>
                <w:rFonts w:cs="Times New Roman"/>
                <w:sz w:val="20"/>
                <w:szCs w:val="20"/>
                <w:lang w:val="en-US"/>
              </w:rPr>
            </w:pPr>
            <w:r w:rsidRPr="0021418A">
              <w:rPr>
                <w:rFonts w:cs="Times New Roman"/>
                <w:sz w:val="20"/>
                <w:szCs w:val="20"/>
                <w:lang w:val="en-US"/>
              </w:rPr>
              <w:t>1</w:t>
            </w:r>
          </w:p>
        </w:tc>
        <w:tc>
          <w:tcPr>
            <w:tcW w:w="3535" w:type="pct"/>
            <w:vAlign w:val="center"/>
          </w:tcPr>
          <w:p w:rsidR="0021418A" w:rsidRPr="0021418A" w:rsidRDefault="0021418A" w:rsidP="0021418A">
            <w:pPr>
              <w:jc w:val="both"/>
              <w:rPr>
                <w:rFonts w:cs="Times New Roman"/>
                <w:b/>
                <w:bCs/>
                <w:sz w:val="20"/>
                <w:szCs w:val="20"/>
              </w:rPr>
            </w:pPr>
            <w:r w:rsidRPr="0021418A">
              <w:rPr>
                <w:rFonts w:cs="Times New Roman"/>
                <w:b/>
                <w:bCs/>
                <w:sz w:val="20"/>
                <w:szCs w:val="20"/>
              </w:rPr>
              <w:t xml:space="preserve">Антоненко Н.В., </w:t>
            </w:r>
            <w:r w:rsidRPr="0021418A">
              <w:rPr>
                <w:rFonts w:cs="Times New Roman"/>
                <w:bCs/>
                <w:sz w:val="20"/>
                <w:szCs w:val="20"/>
              </w:rPr>
              <w:t xml:space="preserve">Учителям и родителям о психологии учащихся начальной </w:t>
            </w:r>
            <w:r w:rsidRPr="0021418A">
              <w:rPr>
                <w:rFonts w:cs="Times New Roman"/>
                <w:bCs/>
                <w:sz w:val="20"/>
                <w:szCs w:val="20"/>
              </w:rPr>
              <w:lastRenderedPageBreak/>
              <w:t>школы, РАЕН, г. Москва, Россия</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lastRenderedPageBreak/>
              <w:t xml:space="preserve">Антоненко Наталья </w:t>
            </w:r>
            <w:r w:rsidRPr="0021418A">
              <w:rPr>
                <w:rFonts w:cs="Times New Roman"/>
                <w:b/>
                <w:bCs/>
                <w:sz w:val="20"/>
                <w:szCs w:val="20"/>
              </w:rPr>
              <w:lastRenderedPageBreak/>
              <w:t>Владимировна</w:t>
            </w:r>
          </w:p>
        </w:tc>
      </w:tr>
      <w:tr w:rsidR="0021418A" w:rsidRPr="0021418A" w:rsidTr="00891439">
        <w:tc>
          <w:tcPr>
            <w:tcW w:w="256" w:type="pct"/>
            <w:vAlign w:val="center"/>
          </w:tcPr>
          <w:p w:rsidR="0021418A" w:rsidRPr="0021418A" w:rsidRDefault="0021418A" w:rsidP="00891439">
            <w:pPr>
              <w:jc w:val="center"/>
              <w:rPr>
                <w:rFonts w:cs="Times New Roman"/>
                <w:sz w:val="20"/>
                <w:szCs w:val="20"/>
              </w:rPr>
            </w:pPr>
            <w:r w:rsidRPr="0021418A">
              <w:rPr>
                <w:rFonts w:cs="Times New Roman"/>
                <w:sz w:val="20"/>
                <w:szCs w:val="20"/>
              </w:rPr>
              <w:lastRenderedPageBreak/>
              <w:t>2</w:t>
            </w:r>
          </w:p>
        </w:tc>
        <w:tc>
          <w:tcPr>
            <w:tcW w:w="3535" w:type="pct"/>
            <w:vAlign w:val="center"/>
          </w:tcPr>
          <w:p w:rsidR="0021418A" w:rsidRPr="0021418A" w:rsidRDefault="0021418A" w:rsidP="0021418A">
            <w:pPr>
              <w:jc w:val="both"/>
              <w:rPr>
                <w:rFonts w:cs="Times New Roman"/>
                <w:sz w:val="20"/>
                <w:szCs w:val="20"/>
              </w:rPr>
            </w:pPr>
            <w:r w:rsidRPr="0021418A">
              <w:rPr>
                <w:rFonts w:cs="Times New Roman"/>
                <w:b/>
                <w:bCs/>
                <w:sz w:val="20"/>
                <w:szCs w:val="20"/>
              </w:rPr>
              <w:t xml:space="preserve">Попова Н. В. </w:t>
            </w:r>
            <w:r w:rsidRPr="0021418A">
              <w:rPr>
                <w:rFonts w:cs="Times New Roman"/>
                <w:bCs/>
                <w:sz w:val="20"/>
                <w:szCs w:val="20"/>
              </w:rPr>
              <w:t>Природосообразный урок русского языка, НАНО, СВА, РКО, учитель начальных классов высшей категории, г. Москва, Россия</w:t>
            </w:r>
            <w:r w:rsidRPr="0021418A">
              <w:rPr>
                <w:rFonts w:cs="Times New Roman"/>
                <w:b/>
                <w:bCs/>
                <w:sz w:val="20"/>
                <w:szCs w:val="20"/>
              </w:rPr>
              <w:t xml:space="preserve">  </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t>Попова Наталья Владимировна</w:t>
            </w:r>
          </w:p>
        </w:tc>
      </w:tr>
      <w:tr w:rsidR="0021418A" w:rsidRPr="0021418A" w:rsidTr="00891439">
        <w:tc>
          <w:tcPr>
            <w:tcW w:w="256" w:type="pct"/>
            <w:vAlign w:val="center"/>
          </w:tcPr>
          <w:p w:rsidR="0021418A" w:rsidRPr="0021418A" w:rsidRDefault="0021418A" w:rsidP="00891439">
            <w:pPr>
              <w:jc w:val="center"/>
              <w:rPr>
                <w:rFonts w:cs="Times New Roman"/>
                <w:sz w:val="20"/>
                <w:szCs w:val="20"/>
                <w:lang w:val="en-US"/>
              </w:rPr>
            </w:pPr>
            <w:r w:rsidRPr="0021418A">
              <w:rPr>
                <w:rFonts w:cs="Times New Roman"/>
                <w:sz w:val="20"/>
                <w:szCs w:val="20"/>
                <w:lang w:val="en-US"/>
              </w:rPr>
              <w:t>3</w:t>
            </w:r>
          </w:p>
        </w:tc>
        <w:tc>
          <w:tcPr>
            <w:tcW w:w="3535" w:type="pct"/>
            <w:vAlign w:val="center"/>
          </w:tcPr>
          <w:p w:rsidR="0021418A" w:rsidRPr="0021418A" w:rsidRDefault="0021418A" w:rsidP="0021418A">
            <w:pPr>
              <w:jc w:val="both"/>
              <w:rPr>
                <w:rFonts w:cs="Times New Roman"/>
                <w:b/>
                <w:bCs/>
                <w:sz w:val="20"/>
                <w:szCs w:val="20"/>
              </w:rPr>
            </w:pPr>
            <w:r w:rsidRPr="0021418A">
              <w:rPr>
                <w:rFonts w:cs="Times New Roman"/>
                <w:b/>
                <w:bCs/>
                <w:sz w:val="20"/>
                <w:szCs w:val="20"/>
              </w:rPr>
              <w:t>Егоркина С.В.</w:t>
            </w:r>
            <w:r w:rsidRPr="0021418A">
              <w:rPr>
                <w:rFonts w:cs="Times New Roman"/>
                <w:bCs/>
                <w:sz w:val="20"/>
                <w:szCs w:val="20"/>
              </w:rPr>
              <w:t xml:space="preserve"> Опыт восприятия детьми биоадекватной методики в начальной школе, м</w:t>
            </w:r>
            <w:r w:rsidRPr="0021418A">
              <w:rPr>
                <w:rFonts w:cs="Times New Roman"/>
                <w:sz w:val="20"/>
                <w:szCs w:val="20"/>
              </w:rPr>
              <w:t xml:space="preserve">етодист начальных классов, семейная школа, </w:t>
            </w:r>
            <w:r w:rsidRPr="0021418A">
              <w:rPr>
                <w:rFonts w:cs="Times New Roman"/>
                <w:b/>
                <w:bCs/>
                <w:sz w:val="20"/>
                <w:szCs w:val="20"/>
              </w:rPr>
              <w:t xml:space="preserve"> г. </w:t>
            </w:r>
            <w:r w:rsidRPr="0021418A">
              <w:rPr>
                <w:rFonts w:cs="Times New Roman"/>
                <w:sz w:val="20"/>
                <w:szCs w:val="20"/>
              </w:rPr>
              <w:t>Жуковский, Россия</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t>Егоркина Светлана Валерьевна</w:t>
            </w:r>
          </w:p>
        </w:tc>
      </w:tr>
      <w:tr w:rsidR="0021418A" w:rsidRPr="0021418A" w:rsidTr="00891439">
        <w:tc>
          <w:tcPr>
            <w:tcW w:w="256" w:type="pct"/>
            <w:vAlign w:val="center"/>
          </w:tcPr>
          <w:p w:rsidR="0021418A" w:rsidRPr="0021418A" w:rsidRDefault="0021418A" w:rsidP="00891439">
            <w:pPr>
              <w:jc w:val="center"/>
              <w:rPr>
                <w:rFonts w:cs="Times New Roman"/>
                <w:sz w:val="20"/>
                <w:szCs w:val="20"/>
                <w:lang w:val="en-US"/>
              </w:rPr>
            </w:pPr>
            <w:r w:rsidRPr="0021418A">
              <w:rPr>
                <w:rFonts w:cs="Times New Roman"/>
                <w:sz w:val="20"/>
                <w:szCs w:val="20"/>
                <w:lang w:val="en-US"/>
              </w:rPr>
              <w:t>4</w:t>
            </w:r>
          </w:p>
        </w:tc>
        <w:tc>
          <w:tcPr>
            <w:tcW w:w="3535" w:type="pct"/>
            <w:vAlign w:val="center"/>
          </w:tcPr>
          <w:p w:rsidR="0021418A" w:rsidRPr="0021418A" w:rsidRDefault="00EC4971" w:rsidP="00EC4971">
            <w:pPr>
              <w:jc w:val="both"/>
              <w:rPr>
                <w:rFonts w:cs="Times New Roman"/>
                <w:sz w:val="20"/>
                <w:szCs w:val="20"/>
              </w:rPr>
            </w:pPr>
            <w:r w:rsidRPr="0021418A">
              <w:rPr>
                <w:rFonts w:cs="Times New Roman"/>
                <w:b/>
                <w:bCs/>
                <w:sz w:val="20"/>
                <w:szCs w:val="20"/>
              </w:rPr>
              <w:t>Милованова В.Д.</w:t>
            </w:r>
            <w:r w:rsidRPr="0021418A">
              <w:rPr>
                <w:rFonts w:cs="Times New Roman"/>
                <w:bCs/>
                <w:sz w:val="20"/>
                <w:szCs w:val="20"/>
              </w:rPr>
              <w:t xml:space="preserve"> </w:t>
            </w:r>
            <w:r w:rsidR="0021418A" w:rsidRPr="0021418A">
              <w:rPr>
                <w:rFonts w:cs="Times New Roman"/>
                <w:bCs/>
                <w:sz w:val="20"/>
                <w:szCs w:val="20"/>
              </w:rPr>
              <w:t xml:space="preserve">Об учебнике психологии для девочек 7-10 лет, </w:t>
            </w:r>
            <w:r w:rsidR="0021418A" w:rsidRPr="0021418A">
              <w:rPr>
                <w:rFonts w:cs="Times New Roman"/>
                <w:sz w:val="20"/>
                <w:szCs w:val="20"/>
              </w:rPr>
              <w:t xml:space="preserve">РАЕН, учитель высшей категории, г. Москва, Россия </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t>Милованова Валентина Дадановна</w:t>
            </w:r>
          </w:p>
        </w:tc>
      </w:tr>
      <w:tr w:rsidR="0021418A" w:rsidRPr="0021418A" w:rsidTr="00891439">
        <w:tc>
          <w:tcPr>
            <w:tcW w:w="256" w:type="pct"/>
            <w:vAlign w:val="center"/>
          </w:tcPr>
          <w:p w:rsidR="0021418A" w:rsidRPr="0021418A" w:rsidRDefault="0021418A" w:rsidP="00891439">
            <w:pPr>
              <w:jc w:val="center"/>
              <w:rPr>
                <w:rFonts w:cs="Times New Roman"/>
                <w:sz w:val="20"/>
                <w:szCs w:val="20"/>
                <w:lang w:val="en-US"/>
              </w:rPr>
            </w:pPr>
            <w:r w:rsidRPr="0021418A">
              <w:rPr>
                <w:rFonts w:cs="Times New Roman"/>
                <w:sz w:val="20"/>
                <w:szCs w:val="20"/>
                <w:lang w:val="en-US"/>
              </w:rPr>
              <w:t>5</w:t>
            </w:r>
          </w:p>
        </w:tc>
        <w:tc>
          <w:tcPr>
            <w:tcW w:w="3535" w:type="pct"/>
            <w:vAlign w:val="center"/>
          </w:tcPr>
          <w:p w:rsidR="0021418A" w:rsidRPr="0021418A" w:rsidRDefault="0021418A" w:rsidP="0021418A">
            <w:pPr>
              <w:jc w:val="both"/>
              <w:rPr>
                <w:rFonts w:cs="Times New Roman"/>
                <w:b/>
                <w:bCs/>
                <w:sz w:val="20"/>
                <w:szCs w:val="20"/>
              </w:rPr>
            </w:pPr>
            <w:r w:rsidRPr="0021418A">
              <w:rPr>
                <w:rFonts w:cs="Times New Roman"/>
                <w:b/>
                <w:bCs/>
                <w:sz w:val="20"/>
                <w:szCs w:val="20"/>
              </w:rPr>
              <w:t>Кузнецов А.В.</w:t>
            </w:r>
            <w:r w:rsidRPr="0021418A">
              <w:rPr>
                <w:rFonts w:cs="Times New Roman"/>
                <w:bCs/>
                <w:sz w:val="20"/>
                <w:szCs w:val="20"/>
              </w:rPr>
              <w:t xml:space="preserve"> Об учебнике психологии для мальчиков 7-10 лет,  п</w:t>
            </w:r>
            <w:r w:rsidRPr="0021418A">
              <w:rPr>
                <w:rFonts w:cs="Times New Roman"/>
                <w:sz w:val="20"/>
                <w:szCs w:val="20"/>
              </w:rPr>
              <w:t xml:space="preserve">ротоиерей, НАНО, г. Ялта, Россия </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t>Кузнецов Андрей Васильевич</w:t>
            </w:r>
          </w:p>
        </w:tc>
      </w:tr>
      <w:tr w:rsidR="0021418A" w:rsidRPr="0021418A" w:rsidTr="00891439">
        <w:tc>
          <w:tcPr>
            <w:tcW w:w="256" w:type="pct"/>
            <w:vAlign w:val="center"/>
          </w:tcPr>
          <w:p w:rsidR="0021418A" w:rsidRPr="0021418A" w:rsidRDefault="0021418A" w:rsidP="00891439">
            <w:pPr>
              <w:jc w:val="center"/>
              <w:rPr>
                <w:rFonts w:cs="Times New Roman"/>
                <w:sz w:val="20"/>
                <w:szCs w:val="20"/>
                <w:lang w:val="en-US"/>
              </w:rPr>
            </w:pPr>
            <w:r w:rsidRPr="0021418A">
              <w:rPr>
                <w:rFonts w:cs="Times New Roman"/>
                <w:sz w:val="20"/>
                <w:szCs w:val="20"/>
                <w:lang w:val="en-US"/>
              </w:rPr>
              <w:t>6</w:t>
            </w:r>
          </w:p>
        </w:tc>
        <w:tc>
          <w:tcPr>
            <w:tcW w:w="3535" w:type="pct"/>
            <w:vAlign w:val="center"/>
          </w:tcPr>
          <w:p w:rsidR="0021418A" w:rsidRPr="0021418A" w:rsidRDefault="0021418A" w:rsidP="0021418A">
            <w:pPr>
              <w:jc w:val="both"/>
              <w:rPr>
                <w:rFonts w:cs="Times New Roman"/>
                <w:b/>
                <w:bCs/>
                <w:sz w:val="20"/>
                <w:szCs w:val="20"/>
              </w:rPr>
            </w:pPr>
            <w:r w:rsidRPr="0021418A">
              <w:rPr>
                <w:rFonts w:cs="Times New Roman"/>
                <w:b/>
                <w:bCs/>
                <w:sz w:val="20"/>
                <w:szCs w:val="20"/>
              </w:rPr>
              <w:t>Труш-Пащенко Л.Н.</w:t>
            </w:r>
            <w:r w:rsidRPr="0021418A">
              <w:rPr>
                <w:rFonts w:cs="Times New Roman"/>
                <w:bCs/>
                <w:sz w:val="20"/>
                <w:szCs w:val="20"/>
              </w:rPr>
              <w:t xml:space="preserve"> О создании курса о качествах человека для учащихся начальной школы, учитель начальных классов, автор курса «Человековеды», г. Краснодар, Россия</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t>Труш-Пащенко Людмила Николаевна</w:t>
            </w:r>
          </w:p>
          <w:p w:rsidR="0021418A" w:rsidRPr="0021418A" w:rsidRDefault="0021418A" w:rsidP="0021418A">
            <w:pPr>
              <w:jc w:val="center"/>
              <w:rPr>
                <w:rFonts w:cs="Times New Roman"/>
                <w:b/>
                <w:bCs/>
                <w:sz w:val="20"/>
                <w:szCs w:val="20"/>
              </w:rPr>
            </w:pPr>
          </w:p>
        </w:tc>
      </w:tr>
      <w:tr w:rsidR="0021418A" w:rsidRPr="0021418A" w:rsidTr="00891439">
        <w:tc>
          <w:tcPr>
            <w:tcW w:w="256" w:type="pct"/>
            <w:vAlign w:val="center"/>
          </w:tcPr>
          <w:p w:rsidR="0021418A" w:rsidRPr="0021418A" w:rsidRDefault="0021418A" w:rsidP="00891439">
            <w:pPr>
              <w:jc w:val="center"/>
              <w:rPr>
                <w:rFonts w:cs="Times New Roman"/>
                <w:sz w:val="20"/>
                <w:szCs w:val="20"/>
                <w:lang w:val="en-US"/>
              </w:rPr>
            </w:pPr>
            <w:r w:rsidRPr="0021418A">
              <w:rPr>
                <w:rFonts w:cs="Times New Roman"/>
                <w:sz w:val="20"/>
                <w:szCs w:val="20"/>
                <w:lang w:val="en-US"/>
              </w:rPr>
              <w:t>7</w:t>
            </w:r>
          </w:p>
        </w:tc>
        <w:tc>
          <w:tcPr>
            <w:tcW w:w="3535" w:type="pct"/>
            <w:vAlign w:val="center"/>
          </w:tcPr>
          <w:p w:rsidR="0021418A" w:rsidRPr="0021418A" w:rsidRDefault="0021418A" w:rsidP="0021418A">
            <w:pPr>
              <w:jc w:val="both"/>
              <w:rPr>
                <w:rFonts w:cs="Times New Roman"/>
                <w:b/>
                <w:sz w:val="20"/>
                <w:szCs w:val="20"/>
              </w:rPr>
            </w:pPr>
            <w:r w:rsidRPr="0021418A">
              <w:rPr>
                <w:rFonts w:cs="Times New Roman"/>
                <w:b/>
                <w:sz w:val="20"/>
                <w:szCs w:val="20"/>
              </w:rPr>
              <w:t xml:space="preserve">Попова Н. В. </w:t>
            </w:r>
            <w:r w:rsidRPr="0021418A">
              <w:rPr>
                <w:rFonts w:cs="Times New Roman"/>
                <w:bCs/>
                <w:iCs/>
                <w:sz w:val="20"/>
                <w:szCs w:val="20"/>
              </w:rPr>
              <w:t>Подведение итогов IX секции</w:t>
            </w:r>
          </w:p>
        </w:tc>
        <w:tc>
          <w:tcPr>
            <w:tcW w:w="1209" w:type="pct"/>
          </w:tcPr>
          <w:p w:rsidR="0021418A" w:rsidRPr="0021418A" w:rsidRDefault="0021418A" w:rsidP="0021418A">
            <w:pPr>
              <w:jc w:val="center"/>
              <w:rPr>
                <w:rFonts w:cs="Times New Roman"/>
                <w:b/>
                <w:bCs/>
                <w:sz w:val="20"/>
                <w:szCs w:val="20"/>
              </w:rPr>
            </w:pPr>
            <w:r w:rsidRPr="0021418A">
              <w:rPr>
                <w:rFonts w:cs="Times New Roman"/>
                <w:b/>
                <w:bCs/>
                <w:sz w:val="20"/>
                <w:szCs w:val="20"/>
              </w:rPr>
              <w:t>Попова Наталья Владимировна</w:t>
            </w:r>
          </w:p>
        </w:tc>
      </w:tr>
    </w:tbl>
    <w:p w:rsidR="0021418A" w:rsidRDefault="0021418A" w:rsidP="005B1E8D">
      <w:pPr>
        <w:spacing w:after="0" w:line="240" w:lineRule="auto"/>
        <w:jc w:val="center"/>
        <w:rPr>
          <w:rFonts w:cs="Times New Roman"/>
          <w:b/>
          <w:sz w:val="24"/>
          <w:szCs w:val="24"/>
        </w:rPr>
      </w:pPr>
    </w:p>
    <w:p w:rsidR="0021418A" w:rsidRPr="009B57B2" w:rsidRDefault="005B1E8D" w:rsidP="005B1E8D">
      <w:pPr>
        <w:spacing w:after="0" w:line="240" w:lineRule="auto"/>
        <w:jc w:val="center"/>
        <w:rPr>
          <w:rFonts w:cs="Times New Roman"/>
          <w:b/>
          <w:sz w:val="22"/>
        </w:rPr>
      </w:pPr>
      <w:r w:rsidRPr="009B57B2">
        <w:rPr>
          <w:rFonts w:cs="Times New Roman"/>
          <w:b/>
          <w:sz w:val="22"/>
        </w:rPr>
        <w:t xml:space="preserve">СЕКЦИЯ X. НООСФЕРНОЕ ОБРАЗОВАНИЕ: ВОПРОСЫ ВНЕДРЕНИЯ </w:t>
      </w:r>
    </w:p>
    <w:p w:rsidR="005B1E8D" w:rsidRPr="009B57B2" w:rsidRDefault="005B1E8D" w:rsidP="005B1E8D">
      <w:pPr>
        <w:spacing w:after="0" w:line="240" w:lineRule="auto"/>
        <w:jc w:val="center"/>
        <w:rPr>
          <w:rFonts w:cs="Times New Roman"/>
          <w:b/>
          <w:sz w:val="22"/>
        </w:rPr>
      </w:pP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Дата: </w:t>
      </w:r>
      <w:r w:rsidRPr="009B57B2">
        <w:rPr>
          <w:rFonts w:cs="Times New Roman"/>
          <w:sz w:val="22"/>
        </w:rPr>
        <w:t>30 сентября 2023 года</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Время: </w:t>
      </w:r>
      <w:r w:rsidRPr="009B57B2">
        <w:rPr>
          <w:rFonts w:cs="Times New Roman"/>
          <w:sz w:val="22"/>
        </w:rPr>
        <w:t>14.00-16.00 (</w:t>
      </w:r>
      <w:proofErr w:type="gramStart"/>
      <w:r w:rsidRPr="009B57B2">
        <w:rPr>
          <w:rFonts w:cs="Times New Roman"/>
          <w:sz w:val="22"/>
        </w:rPr>
        <w:t>МСК</w:t>
      </w:r>
      <w:proofErr w:type="gramEnd"/>
      <w:r w:rsidRPr="009B57B2">
        <w:rPr>
          <w:rFonts w:cs="Times New Roman"/>
          <w:sz w:val="22"/>
        </w:rPr>
        <w:t>)</w:t>
      </w:r>
    </w:p>
    <w:p w:rsidR="0021418A" w:rsidRPr="009B57B2" w:rsidRDefault="0021418A" w:rsidP="005B1E8D">
      <w:pPr>
        <w:spacing w:after="0" w:line="240" w:lineRule="auto"/>
        <w:jc w:val="center"/>
        <w:rPr>
          <w:rFonts w:cs="Times New Roman"/>
          <w:sz w:val="22"/>
        </w:rPr>
      </w:pPr>
      <w:r w:rsidRPr="009B57B2">
        <w:rPr>
          <w:rFonts w:cs="Times New Roman"/>
          <w:b/>
          <w:sz w:val="22"/>
        </w:rPr>
        <w:t xml:space="preserve">Место: </w:t>
      </w:r>
      <w:r w:rsidRPr="009B57B2">
        <w:rPr>
          <w:rFonts w:cs="Times New Roman"/>
          <w:sz w:val="22"/>
        </w:rPr>
        <w:t xml:space="preserve">КГТУ, ауд. </w:t>
      </w:r>
      <w:r w:rsidRPr="009B57B2">
        <w:rPr>
          <w:rFonts w:cs="Times New Roman"/>
          <w:bCs/>
          <w:sz w:val="22"/>
        </w:rPr>
        <w:t>477</w:t>
      </w:r>
    </w:p>
    <w:p w:rsidR="0021418A" w:rsidRPr="009B57B2" w:rsidRDefault="0021418A" w:rsidP="005B1E8D">
      <w:pPr>
        <w:spacing w:after="0" w:line="240" w:lineRule="auto"/>
        <w:jc w:val="center"/>
        <w:rPr>
          <w:rFonts w:cs="Times New Roman"/>
          <w:b/>
          <w:sz w:val="22"/>
        </w:rPr>
      </w:pPr>
      <w:r w:rsidRPr="009B57B2">
        <w:rPr>
          <w:rFonts w:cs="Times New Roman"/>
          <w:b/>
          <w:sz w:val="22"/>
        </w:rPr>
        <w:t xml:space="preserve">Ссылка в Интернете </w:t>
      </w:r>
      <w:hyperlink r:id="rId72" w:history="1">
        <w:r w:rsidRPr="009B57B2">
          <w:rPr>
            <w:rFonts w:cs="Times New Roman"/>
            <w:b/>
            <w:color w:val="0000FF"/>
            <w:sz w:val="22"/>
            <w:u w:val="single"/>
          </w:rPr>
          <w:t>https://klgtu.nbics.net/ru/Sekciya-X</w:t>
        </w:r>
      </w:hyperlink>
      <w:r w:rsidRPr="009B57B2">
        <w:rPr>
          <w:rFonts w:cs="Times New Roman"/>
          <w:b/>
          <w:sz w:val="22"/>
        </w:rPr>
        <w:t xml:space="preserve"> </w:t>
      </w:r>
    </w:p>
    <w:p w:rsidR="0021418A" w:rsidRPr="009B57B2" w:rsidRDefault="0021418A" w:rsidP="005B1E8D">
      <w:pPr>
        <w:spacing w:after="0" w:line="240" w:lineRule="auto"/>
        <w:jc w:val="center"/>
        <w:rPr>
          <w:rFonts w:cs="Times New Roman"/>
          <w:b/>
          <w:sz w:val="22"/>
        </w:rPr>
      </w:pPr>
    </w:p>
    <w:p w:rsidR="0021418A" w:rsidRPr="009B57B2" w:rsidRDefault="0021418A" w:rsidP="005B1E8D">
      <w:pPr>
        <w:spacing w:after="0" w:line="240" w:lineRule="auto"/>
        <w:rPr>
          <w:rFonts w:cs="Times New Roman"/>
          <w:sz w:val="22"/>
        </w:rPr>
      </w:pPr>
      <w:r w:rsidRPr="009B57B2">
        <w:rPr>
          <w:rFonts w:cs="Times New Roman"/>
          <w:b/>
          <w:sz w:val="22"/>
        </w:rPr>
        <w:t xml:space="preserve">Модератор: </w:t>
      </w:r>
      <w:r w:rsidR="00EC4971" w:rsidRPr="009B57B2">
        <w:rPr>
          <w:rFonts w:cs="Times New Roman"/>
          <w:sz w:val="22"/>
        </w:rPr>
        <w:t xml:space="preserve">Акишина </w:t>
      </w:r>
      <w:r w:rsidRPr="009B57B2">
        <w:rPr>
          <w:rFonts w:cs="Times New Roman"/>
          <w:sz w:val="22"/>
        </w:rPr>
        <w:t xml:space="preserve">Н.В. </w:t>
      </w:r>
    </w:p>
    <w:p w:rsidR="0021418A" w:rsidRPr="009B57B2" w:rsidRDefault="0021418A" w:rsidP="005B1E8D">
      <w:pPr>
        <w:shd w:val="clear" w:color="auto" w:fill="FFFFFF"/>
        <w:spacing w:after="0" w:line="240" w:lineRule="auto"/>
        <w:rPr>
          <w:rFonts w:cs="Times New Roman"/>
          <w:b/>
          <w:sz w:val="22"/>
        </w:rPr>
      </w:pPr>
      <w:r w:rsidRPr="009B57B2">
        <w:rPr>
          <w:rFonts w:cs="Times New Roman"/>
          <w:b/>
          <w:sz w:val="22"/>
        </w:rPr>
        <w:t xml:space="preserve">Технический координатор секции: </w:t>
      </w:r>
      <w:r w:rsidRPr="009B57B2">
        <w:rPr>
          <w:rFonts w:cs="Times New Roman"/>
          <w:sz w:val="22"/>
        </w:rPr>
        <w:t>Бендер Виктор Евгеньевич, +7(4012)995982,</w:t>
      </w:r>
      <w:r w:rsidRPr="009B57B2">
        <w:rPr>
          <w:rFonts w:cs="Times New Roman"/>
          <w:color w:val="000000" w:themeColor="text1"/>
          <w:sz w:val="22"/>
        </w:rPr>
        <w:t xml:space="preserve"> </w:t>
      </w:r>
      <w:hyperlink r:id="rId73" w:history="1">
        <w:r w:rsidRPr="009B57B2">
          <w:rPr>
            <w:rFonts w:cs="Times New Roman"/>
            <w:color w:val="0000FF"/>
            <w:sz w:val="22"/>
            <w:u w:val="single"/>
            <w:lang w:val="en-US"/>
          </w:rPr>
          <w:t>v</w:t>
        </w:r>
        <w:r w:rsidRPr="009B57B2">
          <w:rPr>
            <w:rFonts w:cs="Times New Roman"/>
            <w:color w:val="0000FF"/>
            <w:sz w:val="22"/>
            <w:u w:val="single"/>
          </w:rPr>
          <w:t>.</w:t>
        </w:r>
        <w:r w:rsidRPr="009B57B2">
          <w:rPr>
            <w:rFonts w:cs="Times New Roman"/>
            <w:color w:val="0000FF"/>
            <w:sz w:val="22"/>
            <w:u w:val="single"/>
            <w:lang w:val="en-US"/>
          </w:rPr>
          <w:t>bender</w:t>
        </w:r>
        <w:r w:rsidRPr="009B57B2">
          <w:rPr>
            <w:rFonts w:cs="Times New Roman"/>
            <w:color w:val="0000FF"/>
            <w:sz w:val="22"/>
            <w:u w:val="single"/>
          </w:rPr>
          <w:t>@</w:t>
        </w:r>
        <w:r w:rsidRPr="009B57B2">
          <w:rPr>
            <w:rFonts w:cs="Times New Roman"/>
            <w:color w:val="0000FF"/>
            <w:sz w:val="22"/>
            <w:u w:val="single"/>
            <w:lang w:val="en-US"/>
          </w:rPr>
          <w:t>nbics</w:t>
        </w:r>
        <w:r w:rsidRPr="009B57B2">
          <w:rPr>
            <w:rFonts w:cs="Times New Roman"/>
            <w:color w:val="0000FF"/>
            <w:sz w:val="22"/>
            <w:u w:val="single"/>
          </w:rPr>
          <w:t>.</w:t>
        </w:r>
        <w:r w:rsidRPr="009B57B2">
          <w:rPr>
            <w:rFonts w:cs="Times New Roman"/>
            <w:color w:val="0000FF"/>
            <w:sz w:val="22"/>
            <w:u w:val="single"/>
            <w:lang w:val="en-US"/>
          </w:rPr>
          <w:t>net</w:t>
        </w:r>
      </w:hyperlink>
    </w:p>
    <w:p w:rsidR="0021418A" w:rsidRPr="009B57B2" w:rsidRDefault="0021418A" w:rsidP="005B1E8D">
      <w:pPr>
        <w:spacing w:after="0" w:line="240" w:lineRule="auto"/>
        <w:rPr>
          <w:rFonts w:cs="Times New Roman"/>
          <w:b/>
          <w:sz w:val="22"/>
        </w:rPr>
      </w:pPr>
    </w:p>
    <w:tbl>
      <w:tblPr>
        <w:tblStyle w:val="27"/>
        <w:tblpPr w:leftFromText="180" w:rightFromText="180" w:vertAnchor="text" w:horzAnchor="margin" w:tblpX="44" w:tblpY="112"/>
        <w:tblW w:w="5000" w:type="pct"/>
        <w:tblLook w:val="04A0" w:firstRow="1" w:lastRow="0" w:firstColumn="1" w:lastColumn="0" w:noHBand="0" w:noVBand="1"/>
      </w:tblPr>
      <w:tblGrid>
        <w:gridCol w:w="540"/>
        <w:gridCol w:w="7448"/>
        <w:gridCol w:w="2432"/>
      </w:tblGrid>
      <w:tr w:rsidR="0021418A" w:rsidRPr="0021418A" w:rsidTr="00891439">
        <w:trPr>
          <w:trHeight w:val="439"/>
        </w:trPr>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w:t>
            </w:r>
          </w:p>
        </w:tc>
        <w:tc>
          <w:tcPr>
            <w:tcW w:w="3574" w:type="pct"/>
            <w:vAlign w:val="center"/>
          </w:tcPr>
          <w:p w:rsidR="0021418A" w:rsidRPr="0021418A" w:rsidRDefault="0021418A" w:rsidP="00891439">
            <w:pPr>
              <w:jc w:val="center"/>
              <w:rPr>
                <w:sz w:val="20"/>
                <w:szCs w:val="20"/>
                <w:lang w:eastAsia="ru-RU"/>
              </w:rPr>
            </w:pPr>
            <w:r w:rsidRPr="0021418A">
              <w:rPr>
                <w:sz w:val="20"/>
                <w:szCs w:val="20"/>
                <w:lang w:eastAsia="ru-RU"/>
              </w:rPr>
              <w:t>Авто</w:t>
            </w:r>
            <w:proofErr w:type="gramStart"/>
            <w:r w:rsidRPr="0021418A">
              <w:rPr>
                <w:sz w:val="20"/>
                <w:szCs w:val="20"/>
                <w:lang w:eastAsia="ru-RU"/>
              </w:rPr>
              <w:t>р(</w:t>
            </w:r>
            <w:proofErr w:type="gramEnd"/>
            <w:r w:rsidRPr="0021418A">
              <w:rPr>
                <w:sz w:val="20"/>
                <w:szCs w:val="20"/>
                <w:lang w:eastAsia="ru-RU"/>
              </w:rPr>
              <w:t>ы). Название доклада. Организация.</w:t>
            </w:r>
          </w:p>
        </w:tc>
        <w:tc>
          <w:tcPr>
            <w:tcW w:w="1167" w:type="pct"/>
            <w:vAlign w:val="center"/>
          </w:tcPr>
          <w:p w:rsidR="0021418A" w:rsidRPr="0021418A" w:rsidRDefault="0021418A" w:rsidP="00891439">
            <w:pPr>
              <w:jc w:val="center"/>
              <w:rPr>
                <w:sz w:val="20"/>
                <w:szCs w:val="20"/>
                <w:lang w:eastAsia="ru-RU"/>
              </w:rPr>
            </w:pPr>
            <w:r w:rsidRPr="0021418A">
              <w:rPr>
                <w:sz w:val="20"/>
                <w:szCs w:val="20"/>
                <w:lang w:eastAsia="ru-RU"/>
              </w:rPr>
              <w:t>Доклад представляет</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1</w:t>
            </w:r>
          </w:p>
        </w:tc>
        <w:tc>
          <w:tcPr>
            <w:tcW w:w="3574" w:type="pct"/>
            <w:vAlign w:val="center"/>
          </w:tcPr>
          <w:p w:rsidR="0021418A" w:rsidRPr="0021418A" w:rsidRDefault="0021418A" w:rsidP="00891439">
            <w:pPr>
              <w:jc w:val="both"/>
              <w:rPr>
                <w:rFonts w:cs="Times New Roman"/>
                <w:sz w:val="20"/>
                <w:szCs w:val="20"/>
              </w:rPr>
            </w:pPr>
            <w:r w:rsidRPr="0021418A">
              <w:rPr>
                <w:rFonts w:cs="Times New Roman"/>
                <w:b/>
                <w:bCs/>
                <w:sz w:val="20"/>
                <w:szCs w:val="20"/>
              </w:rPr>
              <w:t>Акишина Н.В.</w:t>
            </w:r>
            <w:r w:rsidRPr="0021418A">
              <w:rPr>
                <w:rFonts w:cs="Times New Roman"/>
                <w:bCs/>
                <w:sz w:val="20"/>
                <w:szCs w:val="20"/>
              </w:rPr>
              <w:t xml:space="preserve"> Вопросы внедрения ноосферного образования, г. Москва, Россия </w:t>
            </w:r>
            <w:r w:rsidRPr="0021418A">
              <w:rPr>
                <w:rFonts w:cs="Times New Roman"/>
                <w:i/>
                <w:iCs/>
                <w:sz w:val="20"/>
                <w:szCs w:val="20"/>
              </w:rPr>
              <w:t xml:space="preserve"> </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Акишина Наталья Владимировна</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2</w:t>
            </w:r>
          </w:p>
        </w:tc>
        <w:tc>
          <w:tcPr>
            <w:tcW w:w="3574" w:type="pct"/>
            <w:vAlign w:val="center"/>
          </w:tcPr>
          <w:p w:rsidR="0021418A" w:rsidRPr="0021418A" w:rsidRDefault="0021418A" w:rsidP="00891439">
            <w:pPr>
              <w:jc w:val="both"/>
              <w:rPr>
                <w:rFonts w:cs="Times New Roman"/>
                <w:b/>
                <w:bCs/>
                <w:sz w:val="20"/>
                <w:szCs w:val="20"/>
              </w:rPr>
            </w:pPr>
            <w:r w:rsidRPr="0021418A">
              <w:rPr>
                <w:rFonts w:cs="Times New Roman"/>
                <w:b/>
                <w:bCs/>
                <w:sz w:val="20"/>
                <w:szCs w:val="20"/>
              </w:rPr>
              <w:t>Нестерова С.Л.</w:t>
            </w:r>
            <w:r w:rsidRPr="0021418A">
              <w:rPr>
                <w:rFonts w:cs="Times New Roman"/>
                <w:bCs/>
                <w:sz w:val="20"/>
                <w:szCs w:val="20"/>
              </w:rPr>
              <w:t xml:space="preserve"> География работы Международного отделения ноосферного образования РАЕН, Международное отделение ноосферного образования РАЕН, г. Дублин, Ирландия </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Нестерова Светлана Леонидовна</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3</w:t>
            </w:r>
          </w:p>
        </w:tc>
        <w:tc>
          <w:tcPr>
            <w:tcW w:w="3574" w:type="pct"/>
            <w:vAlign w:val="center"/>
          </w:tcPr>
          <w:p w:rsidR="0021418A" w:rsidRPr="0021418A" w:rsidRDefault="0021418A" w:rsidP="00891439">
            <w:pPr>
              <w:jc w:val="both"/>
              <w:rPr>
                <w:rFonts w:cs="Times New Roman"/>
                <w:sz w:val="20"/>
                <w:szCs w:val="20"/>
              </w:rPr>
            </w:pPr>
            <w:r w:rsidRPr="0021418A">
              <w:rPr>
                <w:rFonts w:cs="Times New Roman"/>
                <w:b/>
                <w:bCs/>
                <w:sz w:val="20"/>
                <w:szCs w:val="20"/>
              </w:rPr>
              <w:t>Попова Н.В.</w:t>
            </w:r>
            <w:r w:rsidRPr="0021418A">
              <w:rPr>
                <w:rFonts w:cs="Times New Roman"/>
                <w:bCs/>
                <w:sz w:val="20"/>
                <w:szCs w:val="20"/>
              </w:rPr>
              <w:t xml:space="preserve"> Об опыте внедрения природосообразного образования в Минусинске</w:t>
            </w:r>
            <w:proofErr w:type="gramStart"/>
            <w:r w:rsidRPr="0021418A">
              <w:rPr>
                <w:rFonts w:cs="Times New Roman"/>
                <w:bCs/>
                <w:sz w:val="20"/>
                <w:szCs w:val="20"/>
              </w:rPr>
              <w:t>,у</w:t>
            </w:r>
            <w:proofErr w:type="gramEnd"/>
            <w:r w:rsidRPr="0021418A">
              <w:rPr>
                <w:rFonts w:cs="Times New Roman"/>
                <w:bCs/>
                <w:sz w:val="20"/>
                <w:szCs w:val="20"/>
              </w:rPr>
              <w:t xml:space="preserve">читель начальных классов высшей категории, г. Москва, Россия  </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Попова Наталья Владимировна</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4</w:t>
            </w:r>
          </w:p>
        </w:tc>
        <w:tc>
          <w:tcPr>
            <w:tcW w:w="3574" w:type="pct"/>
            <w:vAlign w:val="center"/>
          </w:tcPr>
          <w:p w:rsidR="0021418A" w:rsidRPr="0021418A" w:rsidRDefault="0021418A" w:rsidP="00891439">
            <w:pPr>
              <w:jc w:val="both"/>
              <w:rPr>
                <w:rFonts w:cs="Times New Roman"/>
                <w:sz w:val="20"/>
                <w:szCs w:val="20"/>
              </w:rPr>
            </w:pPr>
            <w:r w:rsidRPr="0021418A">
              <w:rPr>
                <w:rFonts w:cs="Times New Roman"/>
                <w:b/>
                <w:bCs/>
                <w:sz w:val="20"/>
                <w:szCs w:val="20"/>
              </w:rPr>
              <w:t>Д-р психол. наук Милованова В.Д.</w:t>
            </w:r>
            <w:r w:rsidRPr="0021418A">
              <w:rPr>
                <w:rFonts w:cs="Times New Roman"/>
                <w:bCs/>
                <w:sz w:val="20"/>
                <w:szCs w:val="20"/>
              </w:rPr>
              <w:t xml:space="preserve"> Об опыте внедрения ноосферного образования в Казахстане</w:t>
            </w:r>
            <w:r w:rsidRPr="0021418A">
              <w:rPr>
                <w:rFonts w:cs="Times New Roman"/>
                <w:sz w:val="20"/>
                <w:szCs w:val="20"/>
              </w:rPr>
              <w:t>, РАЕН, учитель высшей категории, г. Москва, Россия</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Милованова Валентина Дадановна</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5</w:t>
            </w:r>
          </w:p>
        </w:tc>
        <w:tc>
          <w:tcPr>
            <w:tcW w:w="3574" w:type="pct"/>
            <w:vAlign w:val="center"/>
          </w:tcPr>
          <w:p w:rsidR="0021418A" w:rsidRPr="0021418A" w:rsidRDefault="0021418A" w:rsidP="00891439">
            <w:pPr>
              <w:jc w:val="both"/>
              <w:rPr>
                <w:rFonts w:cs="Times New Roman"/>
                <w:b/>
                <w:bCs/>
                <w:sz w:val="20"/>
                <w:szCs w:val="20"/>
              </w:rPr>
            </w:pPr>
            <w:r w:rsidRPr="0021418A">
              <w:rPr>
                <w:rFonts w:cs="Times New Roman"/>
                <w:b/>
                <w:bCs/>
                <w:sz w:val="20"/>
                <w:szCs w:val="20"/>
              </w:rPr>
              <w:t>Бондаренко О.Г.</w:t>
            </w:r>
            <w:r w:rsidRPr="0021418A">
              <w:rPr>
                <w:rFonts w:cs="Times New Roman"/>
                <w:bCs/>
                <w:sz w:val="20"/>
                <w:szCs w:val="20"/>
              </w:rPr>
              <w:t xml:space="preserve"> Об опыте преподавания биоадекватных предметов в частной школе, ч</w:t>
            </w:r>
            <w:r w:rsidRPr="0021418A">
              <w:rPr>
                <w:rFonts w:cs="Times New Roman"/>
                <w:sz w:val="20"/>
                <w:szCs w:val="20"/>
              </w:rPr>
              <w:t xml:space="preserve">астная школа «Домашний очаг», </w:t>
            </w:r>
            <w:r w:rsidRPr="0021418A">
              <w:rPr>
                <w:rFonts w:cs="Times New Roman"/>
                <w:bCs/>
                <w:sz w:val="20"/>
                <w:szCs w:val="20"/>
              </w:rPr>
              <w:t>г Магнитогорск, Россия</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Бондаренко Ольга Геннадьевна</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6</w:t>
            </w:r>
          </w:p>
        </w:tc>
        <w:tc>
          <w:tcPr>
            <w:tcW w:w="3574" w:type="pct"/>
            <w:vAlign w:val="center"/>
          </w:tcPr>
          <w:p w:rsidR="0021418A" w:rsidRPr="0021418A" w:rsidRDefault="0021418A" w:rsidP="00891439">
            <w:pPr>
              <w:jc w:val="both"/>
              <w:rPr>
                <w:rFonts w:cs="Times New Roman"/>
                <w:b/>
                <w:bCs/>
                <w:sz w:val="20"/>
                <w:szCs w:val="20"/>
              </w:rPr>
            </w:pPr>
            <w:r w:rsidRPr="0021418A">
              <w:rPr>
                <w:rFonts w:cs="Times New Roman"/>
                <w:b/>
                <w:bCs/>
                <w:sz w:val="20"/>
                <w:szCs w:val="20"/>
              </w:rPr>
              <w:t xml:space="preserve">Брынин М.В. </w:t>
            </w:r>
            <w:r w:rsidRPr="0021418A">
              <w:rPr>
                <w:rFonts w:cs="Times New Roman"/>
                <w:bCs/>
                <w:sz w:val="20"/>
                <w:szCs w:val="20"/>
                <w:shd w:val="clear" w:color="auto" w:fill="FFFFFF"/>
              </w:rPr>
              <w:t>Об опыте работы Совета отцов Вологды, юрист, Северо-западный региональный центр ноосферной науки и просвещения</w:t>
            </w:r>
            <w:r w:rsidRPr="0021418A">
              <w:rPr>
                <w:rFonts w:eastAsia="Times New Roman" w:cs="Times New Roman"/>
                <w:sz w:val="20"/>
                <w:szCs w:val="20"/>
                <w:lang w:eastAsia="ru-RU"/>
              </w:rPr>
              <w:t xml:space="preserve"> РАЕН,  руководитель совета отцов Вологды, </w:t>
            </w:r>
            <w:r w:rsidRPr="0021418A">
              <w:rPr>
                <w:rFonts w:cs="Times New Roman"/>
                <w:bCs/>
                <w:sz w:val="20"/>
                <w:szCs w:val="20"/>
                <w:shd w:val="clear" w:color="auto" w:fill="FFFFFF"/>
              </w:rPr>
              <w:t>г. Вологда, Россия</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Брынин Максим Витальевич</w:t>
            </w:r>
          </w:p>
          <w:p w:rsidR="0021418A" w:rsidRPr="0021418A" w:rsidRDefault="0021418A" w:rsidP="00891439">
            <w:pPr>
              <w:jc w:val="center"/>
              <w:rPr>
                <w:rFonts w:cs="Times New Roman"/>
                <w:b/>
                <w:bCs/>
                <w:sz w:val="20"/>
                <w:szCs w:val="20"/>
              </w:rPr>
            </w:pPr>
          </w:p>
        </w:tc>
      </w:tr>
      <w:tr w:rsidR="0021418A" w:rsidRPr="0021418A" w:rsidTr="00891439">
        <w:trPr>
          <w:trHeight w:val="115"/>
        </w:trPr>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7</w:t>
            </w:r>
          </w:p>
        </w:tc>
        <w:tc>
          <w:tcPr>
            <w:tcW w:w="3574" w:type="pct"/>
            <w:vAlign w:val="center"/>
          </w:tcPr>
          <w:p w:rsidR="0021418A" w:rsidRPr="0021418A" w:rsidRDefault="0021418A" w:rsidP="00891439">
            <w:pPr>
              <w:jc w:val="both"/>
              <w:rPr>
                <w:rFonts w:cs="Times New Roman"/>
                <w:b/>
                <w:bCs/>
                <w:sz w:val="20"/>
                <w:szCs w:val="20"/>
              </w:rPr>
            </w:pPr>
            <w:r w:rsidRPr="0021418A">
              <w:rPr>
                <w:rFonts w:cs="Times New Roman"/>
                <w:b/>
                <w:bCs/>
                <w:sz w:val="20"/>
                <w:szCs w:val="20"/>
              </w:rPr>
              <w:t>Гладилина Е.Ф.</w:t>
            </w:r>
            <w:r w:rsidRPr="0021418A">
              <w:rPr>
                <w:rFonts w:cs="Times New Roman"/>
                <w:bCs/>
                <w:sz w:val="20"/>
                <w:szCs w:val="20"/>
              </w:rPr>
              <w:t xml:space="preserve"> О создании ноосферной школы в Калининграде, п</w:t>
            </w:r>
            <w:r w:rsidRPr="0021418A">
              <w:rPr>
                <w:rFonts w:cs="Times New Roman"/>
                <w:sz w:val="20"/>
                <w:szCs w:val="20"/>
              </w:rPr>
              <w:t xml:space="preserve">редседатель Совета Родителей Калининграда, </w:t>
            </w:r>
            <w:r w:rsidRPr="0021418A">
              <w:rPr>
                <w:rFonts w:cs="Times New Roman"/>
                <w:bCs/>
                <w:sz w:val="20"/>
                <w:szCs w:val="20"/>
              </w:rPr>
              <w:t>г. Калининград, Россия</w:t>
            </w:r>
          </w:p>
        </w:tc>
        <w:tc>
          <w:tcPr>
            <w:tcW w:w="1167" w:type="pct"/>
          </w:tcPr>
          <w:p w:rsidR="0021418A" w:rsidRPr="0021418A" w:rsidRDefault="0021418A" w:rsidP="00891439">
            <w:pPr>
              <w:jc w:val="center"/>
              <w:rPr>
                <w:rFonts w:cs="Times New Roman"/>
                <w:b/>
                <w:bCs/>
                <w:sz w:val="20"/>
                <w:szCs w:val="20"/>
                <w:shd w:val="clear" w:color="auto" w:fill="FFFFFF"/>
              </w:rPr>
            </w:pPr>
            <w:r w:rsidRPr="0021418A">
              <w:rPr>
                <w:rFonts w:cs="Times New Roman"/>
                <w:b/>
                <w:bCs/>
                <w:sz w:val="20"/>
                <w:szCs w:val="20"/>
              </w:rPr>
              <w:t>Гладилина Елена Федоровна</w:t>
            </w:r>
          </w:p>
        </w:tc>
      </w:tr>
      <w:tr w:rsidR="0021418A" w:rsidRPr="0021418A" w:rsidTr="00891439">
        <w:tc>
          <w:tcPr>
            <w:tcW w:w="259" w:type="pct"/>
            <w:vAlign w:val="center"/>
          </w:tcPr>
          <w:p w:rsidR="0021418A" w:rsidRPr="0021418A" w:rsidRDefault="0021418A" w:rsidP="00891439">
            <w:pPr>
              <w:jc w:val="center"/>
              <w:rPr>
                <w:rFonts w:cs="Times New Roman"/>
                <w:sz w:val="20"/>
                <w:szCs w:val="20"/>
              </w:rPr>
            </w:pPr>
            <w:r w:rsidRPr="0021418A">
              <w:rPr>
                <w:rFonts w:cs="Times New Roman"/>
                <w:sz w:val="20"/>
                <w:szCs w:val="20"/>
              </w:rPr>
              <w:t>8</w:t>
            </w:r>
          </w:p>
        </w:tc>
        <w:tc>
          <w:tcPr>
            <w:tcW w:w="3574" w:type="pct"/>
            <w:vAlign w:val="center"/>
          </w:tcPr>
          <w:p w:rsidR="0021418A" w:rsidRPr="0021418A" w:rsidRDefault="0021418A" w:rsidP="00891439">
            <w:pPr>
              <w:jc w:val="both"/>
              <w:rPr>
                <w:rFonts w:cs="Times New Roman"/>
                <w:sz w:val="20"/>
                <w:szCs w:val="20"/>
              </w:rPr>
            </w:pPr>
            <w:r w:rsidRPr="0021418A">
              <w:rPr>
                <w:rFonts w:cs="Times New Roman"/>
                <w:b/>
                <w:sz w:val="20"/>
                <w:szCs w:val="20"/>
              </w:rPr>
              <w:t xml:space="preserve">Акишина Н.В. </w:t>
            </w:r>
            <w:r w:rsidRPr="0021418A">
              <w:rPr>
                <w:rFonts w:cs="Times New Roman"/>
                <w:bCs/>
                <w:sz w:val="20"/>
                <w:szCs w:val="20"/>
              </w:rPr>
              <w:t>Подведение итогов X секции</w:t>
            </w:r>
          </w:p>
        </w:tc>
        <w:tc>
          <w:tcPr>
            <w:tcW w:w="1167" w:type="pct"/>
          </w:tcPr>
          <w:p w:rsidR="0021418A" w:rsidRPr="0021418A" w:rsidRDefault="0021418A" w:rsidP="00891439">
            <w:pPr>
              <w:jc w:val="center"/>
              <w:rPr>
                <w:rFonts w:cs="Times New Roman"/>
                <w:b/>
                <w:bCs/>
                <w:sz w:val="20"/>
                <w:szCs w:val="20"/>
              </w:rPr>
            </w:pPr>
            <w:r w:rsidRPr="0021418A">
              <w:rPr>
                <w:rFonts w:cs="Times New Roman"/>
                <w:b/>
                <w:bCs/>
                <w:sz w:val="20"/>
                <w:szCs w:val="20"/>
              </w:rPr>
              <w:t>Акишина Наталья Владимировна</w:t>
            </w:r>
          </w:p>
        </w:tc>
      </w:tr>
    </w:tbl>
    <w:p w:rsidR="0021418A" w:rsidRDefault="0021418A" w:rsidP="005B1E8D">
      <w:pPr>
        <w:spacing w:after="0" w:line="240" w:lineRule="auto"/>
        <w:jc w:val="center"/>
        <w:rPr>
          <w:rFonts w:cs="Times New Roman"/>
          <w:b/>
          <w:sz w:val="24"/>
          <w:szCs w:val="24"/>
        </w:rPr>
      </w:pPr>
    </w:p>
    <w:p w:rsidR="0021418A" w:rsidRPr="005B1E8D" w:rsidRDefault="0021418A" w:rsidP="005B1E8D">
      <w:pPr>
        <w:spacing w:after="0" w:line="240" w:lineRule="auto"/>
        <w:jc w:val="center"/>
        <w:rPr>
          <w:rFonts w:cs="Times New Roman"/>
          <w:b/>
          <w:sz w:val="22"/>
        </w:rPr>
      </w:pPr>
      <w:r w:rsidRPr="005B1E8D">
        <w:rPr>
          <w:rFonts w:cs="Times New Roman"/>
          <w:b/>
          <w:sz w:val="22"/>
        </w:rPr>
        <w:t>ИТОГИ КОНФЕРЕНЦИИ. ЗАКЛЮЧИТЕЛЬНОЕ ЗАСЕДАНИЕ</w:t>
      </w:r>
    </w:p>
    <w:p w:rsidR="005B1E8D" w:rsidRPr="005B1E8D" w:rsidRDefault="005B1E8D" w:rsidP="005B1E8D">
      <w:pPr>
        <w:spacing w:after="0" w:line="240" w:lineRule="auto"/>
        <w:jc w:val="center"/>
        <w:rPr>
          <w:rFonts w:cs="Times New Roman"/>
          <w:b/>
          <w:sz w:val="22"/>
        </w:rPr>
      </w:pPr>
    </w:p>
    <w:p w:rsidR="0021418A" w:rsidRPr="005B1E8D" w:rsidRDefault="0021418A" w:rsidP="005B1E8D">
      <w:pPr>
        <w:spacing w:after="0" w:line="240" w:lineRule="auto"/>
        <w:jc w:val="center"/>
        <w:rPr>
          <w:rFonts w:cs="Times New Roman"/>
          <w:sz w:val="22"/>
        </w:rPr>
      </w:pPr>
      <w:r w:rsidRPr="005B1E8D">
        <w:rPr>
          <w:rFonts w:cs="Times New Roman"/>
          <w:b/>
          <w:sz w:val="22"/>
        </w:rPr>
        <w:t xml:space="preserve">Дата: </w:t>
      </w:r>
      <w:r w:rsidRPr="005B1E8D">
        <w:rPr>
          <w:rFonts w:cs="Times New Roman"/>
          <w:sz w:val="22"/>
        </w:rPr>
        <w:t>30 сентября 2023 года</w:t>
      </w:r>
    </w:p>
    <w:p w:rsidR="0021418A" w:rsidRPr="005B1E8D" w:rsidRDefault="0021418A" w:rsidP="005B1E8D">
      <w:pPr>
        <w:spacing w:after="0" w:line="240" w:lineRule="auto"/>
        <w:jc w:val="center"/>
        <w:rPr>
          <w:rFonts w:cs="Times New Roman"/>
          <w:b/>
          <w:sz w:val="22"/>
        </w:rPr>
      </w:pPr>
      <w:r w:rsidRPr="005B1E8D">
        <w:rPr>
          <w:rFonts w:cs="Times New Roman"/>
          <w:b/>
          <w:sz w:val="22"/>
        </w:rPr>
        <w:t xml:space="preserve">Время: </w:t>
      </w:r>
      <w:r w:rsidRPr="005B1E8D">
        <w:rPr>
          <w:rFonts w:cs="Times New Roman"/>
          <w:sz w:val="22"/>
        </w:rPr>
        <w:t>17.00-19.00 (</w:t>
      </w:r>
      <w:proofErr w:type="gramStart"/>
      <w:r w:rsidRPr="005B1E8D">
        <w:rPr>
          <w:rFonts w:cs="Times New Roman"/>
          <w:sz w:val="22"/>
        </w:rPr>
        <w:t>МСК</w:t>
      </w:r>
      <w:proofErr w:type="gramEnd"/>
      <w:r w:rsidRPr="005B1E8D">
        <w:rPr>
          <w:rFonts w:cs="Times New Roman"/>
          <w:sz w:val="22"/>
        </w:rPr>
        <w:t>)</w:t>
      </w:r>
    </w:p>
    <w:p w:rsidR="0021418A" w:rsidRPr="005B1E8D" w:rsidRDefault="0021418A" w:rsidP="005B1E8D">
      <w:pPr>
        <w:spacing w:after="0" w:line="240" w:lineRule="auto"/>
        <w:jc w:val="center"/>
        <w:rPr>
          <w:rFonts w:cs="Times New Roman"/>
          <w:sz w:val="22"/>
        </w:rPr>
      </w:pPr>
      <w:r w:rsidRPr="005B1E8D">
        <w:rPr>
          <w:rFonts w:cs="Times New Roman"/>
          <w:b/>
          <w:sz w:val="22"/>
        </w:rPr>
        <w:t xml:space="preserve">Место: </w:t>
      </w:r>
      <w:r w:rsidRPr="005B1E8D">
        <w:rPr>
          <w:rFonts w:cs="Times New Roman"/>
          <w:sz w:val="22"/>
        </w:rPr>
        <w:t xml:space="preserve">КГТУ, ауд. </w:t>
      </w:r>
      <w:r w:rsidRPr="005B1E8D">
        <w:rPr>
          <w:rFonts w:cs="Times New Roman"/>
          <w:bCs/>
          <w:sz w:val="22"/>
        </w:rPr>
        <w:t>477</w:t>
      </w:r>
    </w:p>
    <w:p w:rsidR="0021418A" w:rsidRPr="005B1E8D" w:rsidRDefault="0021418A" w:rsidP="005B1E8D">
      <w:pPr>
        <w:spacing w:after="0" w:line="240" w:lineRule="auto"/>
        <w:jc w:val="center"/>
        <w:rPr>
          <w:rFonts w:cs="Times New Roman"/>
          <w:b/>
          <w:sz w:val="22"/>
        </w:rPr>
      </w:pPr>
      <w:r w:rsidRPr="005B1E8D">
        <w:rPr>
          <w:rFonts w:cs="Times New Roman"/>
          <w:b/>
          <w:sz w:val="22"/>
        </w:rPr>
        <w:t xml:space="preserve">Ссылка на вход: </w:t>
      </w:r>
      <w:hyperlink r:id="rId74" w:history="1">
        <w:r w:rsidRPr="005B1E8D">
          <w:rPr>
            <w:rFonts w:cs="Times New Roman"/>
            <w:b/>
            <w:color w:val="0000FF"/>
            <w:sz w:val="22"/>
            <w:u w:val="single"/>
          </w:rPr>
          <w:t>https://klgtu.nbics.net/ru/Zaklyuchitelnoe-zasedanie</w:t>
        </w:r>
      </w:hyperlink>
      <w:r w:rsidRPr="005B1E8D">
        <w:rPr>
          <w:rFonts w:cs="Times New Roman"/>
          <w:b/>
          <w:sz w:val="22"/>
        </w:rPr>
        <w:t xml:space="preserve"> </w:t>
      </w:r>
    </w:p>
    <w:p w:rsidR="0021418A" w:rsidRPr="005B1E8D" w:rsidRDefault="0021418A" w:rsidP="005B1E8D">
      <w:pPr>
        <w:spacing w:after="0" w:line="240" w:lineRule="auto"/>
        <w:jc w:val="center"/>
        <w:rPr>
          <w:rFonts w:cs="Times New Roman"/>
          <w:b/>
          <w:sz w:val="22"/>
        </w:rPr>
      </w:pPr>
    </w:p>
    <w:p w:rsidR="0021418A" w:rsidRDefault="0021418A" w:rsidP="005B1E8D">
      <w:pPr>
        <w:spacing w:after="0" w:line="240" w:lineRule="auto"/>
        <w:rPr>
          <w:rFonts w:cs="Times New Roman"/>
          <w:sz w:val="22"/>
        </w:rPr>
      </w:pPr>
      <w:r w:rsidRPr="005B1E8D">
        <w:rPr>
          <w:rFonts w:cs="Times New Roman"/>
          <w:b/>
          <w:sz w:val="22"/>
        </w:rPr>
        <w:t xml:space="preserve">Модераторы: </w:t>
      </w:r>
      <w:r w:rsidRPr="005B1E8D">
        <w:rPr>
          <w:rFonts w:cs="Times New Roman"/>
          <w:sz w:val="22"/>
        </w:rPr>
        <w:t>к.т.н. А.А.  Меркулов</w:t>
      </w:r>
      <w:proofErr w:type="gramStart"/>
      <w:r w:rsidRPr="005B1E8D">
        <w:rPr>
          <w:rFonts w:cs="Times New Roman"/>
          <w:sz w:val="22"/>
        </w:rPr>
        <w:t xml:space="preserve"> ,</w:t>
      </w:r>
      <w:proofErr w:type="gramEnd"/>
      <w:r w:rsidRPr="005B1E8D">
        <w:rPr>
          <w:rFonts w:cs="Times New Roman"/>
          <w:sz w:val="22"/>
        </w:rPr>
        <w:t xml:space="preserve"> д-р психол. наук, к. ист. наук, профессор Н.В. Маслова</w:t>
      </w:r>
    </w:p>
    <w:p w:rsidR="005B1E8D" w:rsidRPr="005B1E8D" w:rsidRDefault="005B1E8D" w:rsidP="005B1E8D">
      <w:pPr>
        <w:spacing w:after="0" w:line="240" w:lineRule="auto"/>
        <w:rPr>
          <w:rFonts w:cs="Times New Roman"/>
          <w:sz w:val="22"/>
        </w:rPr>
      </w:pPr>
    </w:p>
    <w:p w:rsidR="0021418A" w:rsidRDefault="0021418A" w:rsidP="005B1E8D">
      <w:pPr>
        <w:shd w:val="clear" w:color="auto" w:fill="FFFFFF"/>
        <w:spacing w:after="0" w:line="240" w:lineRule="auto"/>
        <w:rPr>
          <w:rFonts w:cs="Times New Roman"/>
          <w:color w:val="0000FF"/>
          <w:sz w:val="22"/>
          <w:u w:val="single"/>
        </w:rPr>
      </w:pPr>
      <w:r w:rsidRPr="005B1E8D">
        <w:rPr>
          <w:rFonts w:cs="Times New Roman"/>
          <w:b/>
          <w:sz w:val="22"/>
        </w:rPr>
        <w:t xml:space="preserve">Технический координатор секции: </w:t>
      </w:r>
      <w:r w:rsidRPr="005B1E8D">
        <w:rPr>
          <w:rFonts w:cs="Times New Roman"/>
          <w:sz w:val="22"/>
        </w:rPr>
        <w:t>Бендер Виктор Евгеньевич, +7(4012)995982,</w:t>
      </w:r>
      <w:r w:rsidRPr="005B1E8D">
        <w:rPr>
          <w:rFonts w:cs="Times New Roman"/>
          <w:color w:val="000000" w:themeColor="text1"/>
          <w:sz w:val="22"/>
        </w:rPr>
        <w:t xml:space="preserve"> </w:t>
      </w:r>
      <w:hyperlink r:id="rId75" w:history="1">
        <w:r w:rsidRPr="005B1E8D">
          <w:rPr>
            <w:rFonts w:cs="Times New Roman"/>
            <w:color w:val="0000FF"/>
            <w:sz w:val="22"/>
            <w:u w:val="single"/>
            <w:lang w:val="en-US"/>
          </w:rPr>
          <w:t>v</w:t>
        </w:r>
        <w:r w:rsidRPr="005B1E8D">
          <w:rPr>
            <w:rFonts w:cs="Times New Roman"/>
            <w:color w:val="0000FF"/>
            <w:sz w:val="22"/>
            <w:u w:val="single"/>
          </w:rPr>
          <w:t>.</w:t>
        </w:r>
        <w:r w:rsidRPr="005B1E8D">
          <w:rPr>
            <w:rFonts w:cs="Times New Roman"/>
            <w:color w:val="0000FF"/>
            <w:sz w:val="22"/>
            <w:u w:val="single"/>
            <w:lang w:val="en-US"/>
          </w:rPr>
          <w:t>bender</w:t>
        </w:r>
        <w:r w:rsidRPr="005B1E8D">
          <w:rPr>
            <w:rFonts w:cs="Times New Roman"/>
            <w:color w:val="0000FF"/>
            <w:sz w:val="22"/>
            <w:u w:val="single"/>
          </w:rPr>
          <w:t>@</w:t>
        </w:r>
        <w:r w:rsidRPr="005B1E8D">
          <w:rPr>
            <w:rFonts w:cs="Times New Roman"/>
            <w:color w:val="0000FF"/>
            <w:sz w:val="22"/>
            <w:u w:val="single"/>
            <w:lang w:val="en-US"/>
          </w:rPr>
          <w:t>nbics</w:t>
        </w:r>
        <w:r w:rsidRPr="005B1E8D">
          <w:rPr>
            <w:rFonts w:cs="Times New Roman"/>
            <w:color w:val="0000FF"/>
            <w:sz w:val="22"/>
            <w:u w:val="single"/>
          </w:rPr>
          <w:t>.</w:t>
        </w:r>
        <w:r w:rsidRPr="005B1E8D">
          <w:rPr>
            <w:rFonts w:cs="Times New Roman"/>
            <w:color w:val="0000FF"/>
            <w:sz w:val="22"/>
            <w:u w:val="single"/>
            <w:lang w:val="en-US"/>
          </w:rPr>
          <w:t>net</w:t>
        </w:r>
      </w:hyperlink>
    </w:p>
    <w:p w:rsidR="005B1E8D" w:rsidRPr="005B1E8D" w:rsidRDefault="005B1E8D" w:rsidP="005B1E8D">
      <w:pPr>
        <w:shd w:val="clear" w:color="auto" w:fill="FFFFFF"/>
        <w:spacing w:after="0" w:line="240" w:lineRule="auto"/>
        <w:rPr>
          <w:rFonts w:cs="Times New Roman"/>
          <w:sz w:val="22"/>
        </w:rPr>
      </w:pPr>
    </w:p>
    <w:tbl>
      <w:tblPr>
        <w:tblStyle w:val="29"/>
        <w:tblW w:w="5000" w:type="pct"/>
        <w:tblLook w:val="04A0" w:firstRow="1" w:lastRow="0" w:firstColumn="1" w:lastColumn="0" w:noHBand="0" w:noVBand="1"/>
      </w:tblPr>
      <w:tblGrid>
        <w:gridCol w:w="533"/>
        <w:gridCol w:w="7513"/>
        <w:gridCol w:w="2374"/>
      </w:tblGrid>
      <w:tr w:rsidR="0021418A" w:rsidRPr="0021418A" w:rsidTr="00891439">
        <w:trPr>
          <w:trHeight w:val="332"/>
        </w:trPr>
        <w:tc>
          <w:tcPr>
            <w:tcW w:w="256" w:type="pct"/>
            <w:vAlign w:val="center"/>
          </w:tcPr>
          <w:p w:rsidR="0021418A" w:rsidRPr="0021418A" w:rsidRDefault="0021418A" w:rsidP="0021418A">
            <w:pPr>
              <w:jc w:val="center"/>
              <w:rPr>
                <w:rFonts w:cs="Times New Roman"/>
                <w:sz w:val="20"/>
                <w:szCs w:val="20"/>
              </w:rPr>
            </w:pPr>
            <w:r w:rsidRPr="0021418A">
              <w:rPr>
                <w:rFonts w:cs="Times New Roman"/>
                <w:sz w:val="20"/>
                <w:szCs w:val="20"/>
              </w:rPr>
              <w:t>№</w:t>
            </w:r>
          </w:p>
        </w:tc>
        <w:tc>
          <w:tcPr>
            <w:tcW w:w="3605" w:type="pct"/>
            <w:vAlign w:val="center"/>
          </w:tcPr>
          <w:p w:rsidR="0021418A" w:rsidRPr="0021418A" w:rsidRDefault="0021418A" w:rsidP="0021418A">
            <w:pPr>
              <w:jc w:val="center"/>
              <w:rPr>
                <w:sz w:val="20"/>
                <w:szCs w:val="20"/>
                <w:lang w:eastAsia="ru-RU"/>
              </w:rPr>
            </w:pPr>
            <w:r w:rsidRPr="0021418A">
              <w:rPr>
                <w:sz w:val="20"/>
                <w:szCs w:val="20"/>
                <w:lang w:eastAsia="ru-RU"/>
              </w:rPr>
              <w:t>Авто</w:t>
            </w:r>
            <w:proofErr w:type="gramStart"/>
            <w:r w:rsidRPr="0021418A">
              <w:rPr>
                <w:sz w:val="20"/>
                <w:szCs w:val="20"/>
                <w:lang w:eastAsia="ru-RU"/>
              </w:rPr>
              <w:t>р(</w:t>
            </w:r>
            <w:proofErr w:type="gramEnd"/>
            <w:r w:rsidRPr="0021418A">
              <w:rPr>
                <w:sz w:val="20"/>
                <w:szCs w:val="20"/>
                <w:lang w:eastAsia="ru-RU"/>
              </w:rPr>
              <w:t>ы). Название доклада. Организация.</w:t>
            </w:r>
          </w:p>
        </w:tc>
        <w:tc>
          <w:tcPr>
            <w:tcW w:w="1139" w:type="pct"/>
            <w:vAlign w:val="center"/>
          </w:tcPr>
          <w:p w:rsidR="0021418A" w:rsidRPr="0021418A" w:rsidRDefault="0021418A" w:rsidP="0021418A">
            <w:pPr>
              <w:jc w:val="center"/>
              <w:rPr>
                <w:sz w:val="20"/>
                <w:szCs w:val="20"/>
                <w:lang w:eastAsia="ru-RU"/>
              </w:rPr>
            </w:pPr>
            <w:r w:rsidRPr="0021418A">
              <w:rPr>
                <w:sz w:val="20"/>
                <w:szCs w:val="20"/>
                <w:lang w:eastAsia="ru-RU"/>
              </w:rPr>
              <w:t>Доклад представляет</w:t>
            </w: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1</w:t>
            </w:r>
          </w:p>
        </w:tc>
        <w:tc>
          <w:tcPr>
            <w:tcW w:w="3605" w:type="pct"/>
            <w:vAlign w:val="center"/>
          </w:tcPr>
          <w:p w:rsidR="0021418A" w:rsidRPr="0021418A" w:rsidRDefault="00EC4971" w:rsidP="00EC4971">
            <w:pPr>
              <w:jc w:val="both"/>
              <w:rPr>
                <w:rFonts w:cs="Times New Roman"/>
                <w:sz w:val="20"/>
                <w:szCs w:val="20"/>
              </w:rPr>
            </w:pPr>
            <w:r w:rsidRPr="0021418A">
              <w:rPr>
                <w:rFonts w:cs="Times New Roman"/>
                <w:b/>
                <w:bCs/>
                <w:sz w:val="20"/>
                <w:szCs w:val="20"/>
              </w:rPr>
              <w:t>Меркулов</w:t>
            </w:r>
            <w:r w:rsidRPr="0021418A">
              <w:t xml:space="preserve"> </w:t>
            </w:r>
            <w:r w:rsidRPr="0021418A">
              <w:rPr>
                <w:rFonts w:cs="Times New Roman"/>
                <w:b/>
                <w:bCs/>
                <w:sz w:val="20"/>
                <w:szCs w:val="20"/>
              </w:rPr>
              <w:t>А.А</w:t>
            </w:r>
            <w:r>
              <w:rPr>
                <w:rFonts w:cs="Times New Roman"/>
                <w:b/>
                <w:bCs/>
                <w:sz w:val="20"/>
                <w:szCs w:val="20"/>
              </w:rPr>
              <w:t>.,</w:t>
            </w:r>
            <w:r w:rsidRPr="0021418A">
              <w:rPr>
                <w:rFonts w:cs="Times New Roman"/>
                <w:b/>
                <w:bCs/>
                <w:sz w:val="20"/>
                <w:szCs w:val="20"/>
              </w:rPr>
              <w:t xml:space="preserve"> </w:t>
            </w:r>
            <w:r w:rsidR="0021418A" w:rsidRPr="0021418A">
              <w:rPr>
                <w:rFonts w:cs="Times New Roman"/>
                <w:b/>
                <w:bCs/>
                <w:sz w:val="20"/>
                <w:szCs w:val="20"/>
              </w:rPr>
              <w:t xml:space="preserve">Маслова Н.В. </w:t>
            </w:r>
            <w:r w:rsidR="0021418A" w:rsidRPr="0021418A">
              <w:rPr>
                <w:sz w:val="20"/>
                <w:szCs w:val="20"/>
              </w:rPr>
              <w:t xml:space="preserve">Резолюция пленарного заседания: «Новый </w:t>
            </w:r>
            <w:r w:rsidR="0021418A" w:rsidRPr="0021418A">
              <w:rPr>
                <w:sz w:val="20"/>
                <w:szCs w:val="20"/>
              </w:rPr>
              <w:lastRenderedPageBreak/>
              <w:t>технологический уклад г. Москва, г</w:t>
            </w:r>
            <w:proofErr w:type="gramStart"/>
            <w:r w:rsidR="0021418A" w:rsidRPr="0021418A">
              <w:rPr>
                <w:sz w:val="20"/>
                <w:szCs w:val="20"/>
              </w:rPr>
              <w:t>.К</w:t>
            </w:r>
            <w:proofErr w:type="gramEnd"/>
            <w:r w:rsidR="0021418A" w:rsidRPr="0021418A">
              <w:rPr>
                <w:sz w:val="20"/>
                <w:szCs w:val="20"/>
              </w:rPr>
              <w:t>алининград, Россия</w:t>
            </w:r>
          </w:p>
        </w:tc>
        <w:tc>
          <w:tcPr>
            <w:tcW w:w="1139" w:type="pct"/>
          </w:tcPr>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color w:val="000000"/>
                <w:sz w:val="20"/>
                <w:szCs w:val="20"/>
                <w:lang w:eastAsia="ru-RU"/>
              </w:rPr>
              <w:lastRenderedPageBreak/>
              <w:t xml:space="preserve">Меркулов Александр </w:t>
            </w:r>
            <w:r w:rsidRPr="0021418A">
              <w:rPr>
                <w:rFonts w:eastAsia="Times New Roman" w:cs="Times New Roman"/>
                <w:b/>
                <w:color w:val="000000"/>
                <w:sz w:val="20"/>
                <w:szCs w:val="20"/>
                <w:lang w:eastAsia="ru-RU"/>
              </w:rPr>
              <w:lastRenderedPageBreak/>
              <w:t>Алексеевич</w:t>
            </w:r>
          </w:p>
          <w:p w:rsidR="0021418A" w:rsidRPr="0021418A" w:rsidRDefault="0021418A" w:rsidP="00891439">
            <w:pPr>
              <w:jc w:val="center"/>
              <w:outlineLvl w:val="0"/>
              <w:rPr>
                <w:rFonts w:cs="Times New Roman"/>
                <w:b/>
                <w:bCs/>
                <w:sz w:val="20"/>
                <w:szCs w:val="20"/>
              </w:rPr>
            </w:pPr>
            <w:r w:rsidRPr="0021418A">
              <w:rPr>
                <w:rFonts w:eastAsia="Times New Roman" w:cs="Times New Roman"/>
                <w:b/>
                <w:bCs/>
                <w:sz w:val="20"/>
                <w:szCs w:val="20"/>
                <w:lang w:eastAsia="ru-RU"/>
              </w:rPr>
              <w:t>Маслова Наталия Владимировна</w:t>
            </w: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lastRenderedPageBreak/>
              <w:t>2</w:t>
            </w:r>
          </w:p>
        </w:tc>
        <w:tc>
          <w:tcPr>
            <w:tcW w:w="3605" w:type="pct"/>
            <w:vAlign w:val="center"/>
          </w:tcPr>
          <w:p w:rsidR="0021418A" w:rsidRPr="0021418A" w:rsidRDefault="00EC4971" w:rsidP="00EC4971">
            <w:pPr>
              <w:jc w:val="both"/>
              <w:outlineLvl w:val="0"/>
              <w:rPr>
                <w:rFonts w:eastAsia="Times New Roman" w:cs="Times New Roman"/>
                <w:b/>
                <w:bCs/>
                <w:color w:val="000000"/>
                <w:sz w:val="20"/>
                <w:szCs w:val="20"/>
                <w:lang w:eastAsia="ru-RU"/>
              </w:rPr>
            </w:pPr>
            <w:r w:rsidRPr="0021418A">
              <w:rPr>
                <w:rFonts w:eastAsia="Times New Roman" w:cs="Times New Roman"/>
                <w:b/>
                <w:color w:val="000000"/>
                <w:sz w:val="20"/>
                <w:szCs w:val="20"/>
                <w:lang w:eastAsia="ru-RU"/>
              </w:rPr>
              <w:t>Ульянова</w:t>
            </w:r>
            <w:r w:rsidRPr="0021418A">
              <w:t xml:space="preserve"> </w:t>
            </w:r>
            <w:r w:rsidRPr="0021418A">
              <w:rPr>
                <w:rFonts w:eastAsia="Times New Roman" w:cs="Times New Roman"/>
                <w:b/>
                <w:color w:val="000000"/>
                <w:sz w:val="20"/>
                <w:szCs w:val="20"/>
                <w:lang w:eastAsia="ru-RU"/>
              </w:rPr>
              <w:t>М.В.</w:t>
            </w:r>
            <w:r w:rsidR="0021418A" w:rsidRPr="0021418A">
              <w:rPr>
                <w:rFonts w:eastAsia="Times New Roman" w:cs="Times New Roman"/>
                <w:b/>
                <w:color w:val="000000"/>
                <w:sz w:val="20"/>
                <w:szCs w:val="20"/>
                <w:lang w:eastAsia="ru-RU"/>
              </w:rPr>
              <w:t xml:space="preserve">  </w:t>
            </w:r>
            <w:r w:rsidR="0021418A" w:rsidRPr="0021418A">
              <w:rPr>
                <w:rFonts w:eastAsia="Times New Roman" w:cs="Times New Roman"/>
                <w:color w:val="000000"/>
                <w:sz w:val="20"/>
                <w:szCs w:val="20"/>
                <w:lang w:eastAsia="ru-RU"/>
              </w:rPr>
              <w:t>Резолюция I секции: «Теоретические вопросы природоподобных / природосообразных технологий» г. Москва, Россия</w:t>
            </w:r>
          </w:p>
        </w:tc>
        <w:tc>
          <w:tcPr>
            <w:tcW w:w="1139" w:type="pct"/>
          </w:tcPr>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bCs/>
                <w:sz w:val="20"/>
                <w:szCs w:val="20"/>
                <w:lang w:eastAsia="ru-RU"/>
              </w:rPr>
              <w:t>Ульянова Марина Владимировна</w:t>
            </w: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3</w:t>
            </w:r>
          </w:p>
        </w:tc>
        <w:tc>
          <w:tcPr>
            <w:tcW w:w="3605" w:type="pct"/>
            <w:vAlign w:val="center"/>
          </w:tcPr>
          <w:p w:rsidR="0021418A" w:rsidRPr="0021418A" w:rsidRDefault="00EC4971" w:rsidP="00EC4971">
            <w:pPr>
              <w:jc w:val="both"/>
              <w:outlineLvl w:val="0"/>
              <w:rPr>
                <w:rFonts w:eastAsia="Times New Roman" w:cs="Times New Roman"/>
                <w:b/>
                <w:bCs/>
                <w:color w:val="000000"/>
                <w:sz w:val="20"/>
                <w:szCs w:val="20"/>
                <w:lang w:eastAsia="ru-RU"/>
              </w:rPr>
            </w:pPr>
            <w:r w:rsidRPr="0021418A">
              <w:rPr>
                <w:rFonts w:eastAsia="Times New Roman" w:cs="Times New Roman"/>
                <w:b/>
                <w:color w:val="000000"/>
                <w:sz w:val="20"/>
                <w:szCs w:val="20"/>
                <w:lang w:eastAsia="ru-RU"/>
              </w:rPr>
              <w:t>Антоненко</w:t>
            </w:r>
            <w:r w:rsidRPr="0021418A">
              <w:t xml:space="preserve"> </w:t>
            </w:r>
            <w:r w:rsidRPr="0021418A">
              <w:rPr>
                <w:rFonts w:eastAsia="Times New Roman" w:cs="Times New Roman"/>
                <w:b/>
                <w:color w:val="000000"/>
                <w:sz w:val="20"/>
                <w:szCs w:val="20"/>
                <w:lang w:eastAsia="ru-RU"/>
              </w:rPr>
              <w:t>Н.Ю.</w:t>
            </w:r>
            <w:r w:rsidR="0021418A" w:rsidRPr="0021418A">
              <w:rPr>
                <w:rFonts w:eastAsia="Times New Roman" w:cs="Times New Roman"/>
                <w:b/>
                <w:color w:val="000000"/>
                <w:sz w:val="20"/>
                <w:szCs w:val="20"/>
                <w:lang w:eastAsia="ru-RU"/>
              </w:rPr>
              <w:t xml:space="preserve"> </w:t>
            </w:r>
            <w:r w:rsidR="0021418A" w:rsidRPr="0021418A">
              <w:rPr>
                <w:rFonts w:eastAsia="Times New Roman" w:cs="Times New Roman"/>
                <w:color w:val="000000"/>
                <w:sz w:val="20"/>
                <w:szCs w:val="20"/>
                <w:lang w:eastAsia="ru-RU"/>
              </w:rPr>
              <w:t>Резолюция II секции: «Ноосферное образование как образование нового технологического уклада»</w:t>
            </w:r>
            <w:proofErr w:type="gramStart"/>
            <w:r w:rsidR="0021418A" w:rsidRPr="0021418A">
              <w:rPr>
                <w:rFonts w:eastAsia="Times New Roman" w:cs="Times New Roman"/>
                <w:color w:val="000000"/>
                <w:sz w:val="20"/>
                <w:szCs w:val="20"/>
                <w:lang w:eastAsia="ru-RU"/>
              </w:rPr>
              <w:t>.</w:t>
            </w:r>
            <w:proofErr w:type="gramEnd"/>
            <w:r w:rsidR="0021418A" w:rsidRPr="0021418A">
              <w:rPr>
                <w:rFonts w:eastAsia="Times New Roman" w:cs="Times New Roman"/>
                <w:color w:val="000000"/>
                <w:sz w:val="20"/>
                <w:szCs w:val="20"/>
                <w:lang w:eastAsia="ru-RU"/>
              </w:rPr>
              <w:t xml:space="preserve"> </w:t>
            </w:r>
            <w:proofErr w:type="gramStart"/>
            <w:r w:rsidR="0021418A" w:rsidRPr="0021418A">
              <w:rPr>
                <w:rFonts w:eastAsia="Times New Roman" w:cs="Times New Roman"/>
                <w:color w:val="000000"/>
                <w:sz w:val="20"/>
                <w:szCs w:val="20"/>
                <w:lang w:eastAsia="ru-RU"/>
              </w:rPr>
              <w:t>г</w:t>
            </w:r>
            <w:proofErr w:type="gramEnd"/>
            <w:r w:rsidR="0021418A" w:rsidRPr="0021418A">
              <w:rPr>
                <w:rFonts w:eastAsia="Times New Roman" w:cs="Times New Roman"/>
                <w:color w:val="000000"/>
                <w:sz w:val="20"/>
                <w:szCs w:val="20"/>
                <w:lang w:eastAsia="ru-RU"/>
              </w:rPr>
              <w:t>. Москва, Россия</w:t>
            </w:r>
          </w:p>
        </w:tc>
        <w:tc>
          <w:tcPr>
            <w:tcW w:w="1139" w:type="pct"/>
          </w:tcPr>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color w:val="000000"/>
                <w:sz w:val="20"/>
                <w:szCs w:val="20"/>
                <w:lang w:eastAsia="ru-RU"/>
              </w:rPr>
              <w:t>Антоненко Наталья Владимировна</w:t>
            </w:r>
          </w:p>
          <w:p w:rsidR="0021418A" w:rsidRPr="0021418A" w:rsidRDefault="0021418A" w:rsidP="0021418A">
            <w:pPr>
              <w:jc w:val="center"/>
              <w:outlineLvl w:val="0"/>
              <w:rPr>
                <w:rFonts w:eastAsia="Times New Roman" w:cs="Times New Roman"/>
                <w:b/>
                <w:bCs/>
                <w:sz w:val="20"/>
                <w:szCs w:val="20"/>
                <w:lang w:eastAsia="ru-RU"/>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4</w:t>
            </w:r>
          </w:p>
        </w:tc>
        <w:tc>
          <w:tcPr>
            <w:tcW w:w="3605" w:type="pct"/>
            <w:vAlign w:val="center"/>
          </w:tcPr>
          <w:p w:rsidR="0021418A" w:rsidRPr="0021418A" w:rsidRDefault="00EC4971" w:rsidP="00EC4971">
            <w:pPr>
              <w:jc w:val="both"/>
              <w:outlineLvl w:val="0"/>
              <w:rPr>
                <w:rFonts w:eastAsia="Times New Roman" w:cs="Times New Roman"/>
                <w:color w:val="000000"/>
                <w:sz w:val="20"/>
                <w:szCs w:val="20"/>
                <w:lang w:eastAsia="ru-RU"/>
              </w:rPr>
            </w:pPr>
            <w:r w:rsidRPr="0021418A">
              <w:rPr>
                <w:rFonts w:eastAsia="Times New Roman" w:cs="Times New Roman"/>
                <w:b/>
                <w:color w:val="000000"/>
                <w:sz w:val="20"/>
                <w:szCs w:val="20"/>
                <w:lang w:eastAsia="ru-RU"/>
              </w:rPr>
              <w:t>Самсонова С.А</w:t>
            </w:r>
            <w:r w:rsidRPr="0021418A">
              <w:rPr>
                <w:rFonts w:eastAsia="Times New Roman" w:cs="Times New Roman"/>
                <w:color w:val="000000"/>
                <w:sz w:val="20"/>
                <w:szCs w:val="20"/>
                <w:lang w:eastAsia="ru-RU"/>
              </w:rPr>
              <w:t>.</w:t>
            </w:r>
            <w:r w:rsidRPr="0021418A">
              <w:rPr>
                <w:rFonts w:eastAsia="Times New Roman" w:cs="Times New Roman"/>
                <w:bCs/>
                <w:sz w:val="20"/>
                <w:szCs w:val="20"/>
                <w:lang w:eastAsia="ru-RU"/>
              </w:rPr>
              <w:t xml:space="preserve"> </w:t>
            </w:r>
            <w:r w:rsidR="0021418A" w:rsidRPr="0021418A">
              <w:rPr>
                <w:rFonts w:eastAsia="Times New Roman" w:cs="Times New Roman"/>
                <w:bCs/>
                <w:sz w:val="20"/>
                <w:szCs w:val="20"/>
                <w:lang w:eastAsia="ru-RU"/>
              </w:rPr>
              <w:t xml:space="preserve">Резолюция </w:t>
            </w:r>
            <w:r w:rsidR="0021418A" w:rsidRPr="0021418A">
              <w:rPr>
                <w:rFonts w:eastAsia="Times New Roman" w:cs="Times New Roman"/>
                <w:bCs/>
                <w:sz w:val="20"/>
                <w:szCs w:val="20"/>
                <w:lang w:val="en-US" w:eastAsia="ru-RU"/>
              </w:rPr>
              <w:t>III</w:t>
            </w:r>
            <w:r w:rsidR="0021418A" w:rsidRPr="0021418A">
              <w:rPr>
                <w:rFonts w:eastAsia="Times New Roman" w:cs="Times New Roman"/>
                <w:bCs/>
                <w:sz w:val="20"/>
                <w:szCs w:val="20"/>
                <w:lang w:eastAsia="ru-RU"/>
              </w:rPr>
              <w:t xml:space="preserve"> секции: «Природосообразное образование для родительского сообщества», </w:t>
            </w:r>
            <w:r w:rsidR="0021418A" w:rsidRPr="0021418A">
              <w:rPr>
                <w:rFonts w:eastAsia="Times New Roman" w:cs="Times New Roman"/>
                <w:bCs/>
                <w:color w:val="000000"/>
                <w:sz w:val="20"/>
                <w:szCs w:val="20"/>
                <w:lang w:eastAsia="ru-RU"/>
              </w:rPr>
              <w:t xml:space="preserve">г. Севастополь, Россия  </w:t>
            </w:r>
            <w:r w:rsidR="0021418A" w:rsidRPr="0021418A">
              <w:rPr>
                <w:rFonts w:eastAsia="Times New Roman" w:cs="Times New Roman"/>
                <w:bCs/>
                <w:i/>
                <w:iCs/>
                <w:color w:val="000000"/>
                <w:sz w:val="20"/>
                <w:szCs w:val="20"/>
                <w:lang w:eastAsia="ru-RU"/>
              </w:rPr>
              <w:t xml:space="preserve"> </w:t>
            </w:r>
          </w:p>
        </w:tc>
        <w:tc>
          <w:tcPr>
            <w:tcW w:w="1139" w:type="pct"/>
          </w:tcPr>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color w:val="000000"/>
                <w:sz w:val="20"/>
                <w:szCs w:val="20"/>
                <w:lang w:eastAsia="ru-RU"/>
              </w:rPr>
              <w:t>Самсонова Светлана Анатольевна</w:t>
            </w:r>
          </w:p>
          <w:p w:rsidR="0021418A" w:rsidRPr="0021418A" w:rsidRDefault="0021418A" w:rsidP="0021418A">
            <w:pPr>
              <w:jc w:val="center"/>
              <w:outlineLvl w:val="0"/>
              <w:rPr>
                <w:rFonts w:eastAsia="Times New Roman" w:cs="Times New Roman"/>
                <w:b/>
                <w:bCs/>
                <w:sz w:val="20"/>
                <w:szCs w:val="20"/>
                <w:lang w:eastAsia="ru-RU"/>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5</w:t>
            </w:r>
          </w:p>
        </w:tc>
        <w:tc>
          <w:tcPr>
            <w:tcW w:w="3605" w:type="pct"/>
            <w:vAlign w:val="center"/>
          </w:tcPr>
          <w:p w:rsidR="0021418A" w:rsidRPr="0021418A" w:rsidRDefault="0021418A" w:rsidP="0021418A">
            <w:pPr>
              <w:jc w:val="both"/>
              <w:rPr>
                <w:rFonts w:cs="Times New Roman"/>
                <w:b/>
                <w:bCs/>
                <w:sz w:val="20"/>
                <w:szCs w:val="20"/>
              </w:rPr>
            </w:pPr>
            <w:r w:rsidRPr="0021418A">
              <w:rPr>
                <w:rFonts w:cs="Times New Roman"/>
                <w:b/>
                <w:sz w:val="20"/>
                <w:szCs w:val="20"/>
              </w:rPr>
              <w:t xml:space="preserve">Медведева А.И. </w:t>
            </w:r>
            <w:r w:rsidRPr="00EC4971">
              <w:rPr>
                <w:rFonts w:cs="Times New Roman"/>
                <w:sz w:val="20"/>
                <w:szCs w:val="20"/>
              </w:rPr>
              <w:t xml:space="preserve">Резолюция IV секции: «Здоровьесбережение в ноосферной парадигме», </w:t>
            </w:r>
            <w:r w:rsidRPr="0021418A">
              <w:rPr>
                <w:rFonts w:cs="Times New Roman"/>
                <w:sz w:val="20"/>
                <w:szCs w:val="20"/>
              </w:rPr>
              <w:t>Международный институт Здоровья, г. Москва, Россия</w:t>
            </w:r>
          </w:p>
        </w:tc>
        <w:tc>
          <w:tcPr>
            <w:tcW w:w="1139" w:type="pct"/>
          </w:tcPr>
          <w:p w:rsidR="0021418A" w:rsidRPr="0021418A" w:rsidRDefault="0021418A" w:rsidP="0021418A">
            <w:pPr>
              <w:jc w:val="center"/>
              <w:rPr>
                <w:rFonts w:cs="Times New Roman"/>
                <w:b/>
                <w:sz w:val="20"/>
                <w:szCs w:val="20"/>
              </w:rPr>
            </w:pPr>
            <w:r w:rsidRPr="0021418A">
              <w:rPr>
                <w:rFonts w:cs="Times New Roman"/>
                <w:b/>
                <w:sz w:val="20"/>
                <w:szCs w:val="20"/>
              </w:rPr>
              <w:t xml:space="preserve">Медведева Алла </w:t>
            </w:r>
          </w:p>
          <w:p w:rsidR="0021418A" w:rsidRPr="0021418A" w:rsidRDefault="0021418A" w:rsidP="0021418A">
            <w:pPr>
              <w:jc w:val="center"/>
              <w:rPr>
                <w:rFonts w:cs="Times New Roman"/>
                <w:b/>
                <w:bCs/>
                <w:sz w:val="20"/>
                <w:szCs w:val="20"/>
              </w:rPr>
            </w:pPr>
            <w:r w:rsidRPr="0021418A">
              <w:rPr>
                <w:rFonts w:cs="Times New Roman"/>
                <w:b/>
                <w:sz w:val="20"/>
                <w:szCs w:val="20"/>
              </w:rPr>
              <w:t>Ивановна</w:t>
            </w: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6</w:t>
            </w:r>
          </w:p>
        </w:tc>
        <w:tc>
          <w:tcPr>
            <w:tcW w:w="3605" w:type="pct"/>
            <w:vAlign w:val="center"/>
          </w:tcPr>
          <w:p w:rsidR="0021418A" w:rsidRPr="0021418A" w:rsidRDefault="00EC4971" w:rsidP="00EC4971">
            <w:pPr>
              <w:jc w:val="both"/>
              <w:outlineLvl w:val="0"/>
              <w:rPr>
                <w:rFonts w:eastAsia="Times New Roman" w:cs="Times New Roman"/>
                <w:color w:val="000000"/>
                <w:sz w:val="20"/>
                <w:szCs w:val="20"/>
                <w:lang w:eastAsia="ru-RU"/>
              </w:rPr>
            </w:pPr>
            <w:r w:rsidRPr="0021418A">
              <w:rPr>
                <w:rFonts w:eastAsia="Times New Roman" w:cs="Times New Roman"/>
                <w:b/>
                <w:color w:val="000000"/>
                <w:sz w:val="20"/>
                <w:szCs w:val="20"/>
                <w:lang w:eastAsia="ru-RU"/>
              </w:rPr>
              <w:t xml:space="preserve">Головин А.А., </w:t>
            </w:r>
            <w:r w:rsidR="0021418A" w:rsidRPr="0021418A">
              <w:rPr>
                <w:rFonts w:eastAsia="Times New Roman" w:cs="Times New Roman"/>
                <w:b/>
                <w:color w:val="000000"/>
                <w:sz w:val="20"/>
                <w:szCs w:val="20"/>
                <w:lang w:eastAsia="ru-RU"/>
              </w:rPr>
              <w:t>Шамаева Е.Ф.</w:t>
            </w:r>
            <w:r w:rsidR="0021418A" w:rsidRPr="0021418A">
              <w:rPr>
                <w:rFonts w:eastAsia="Times New Roman" w:cs="Times New Roman"/>
                <w:b/>
                <w:bCs/>
                <w:sz w:val="20"/>
                <w:szCs w:val="20"/>
                <w:lang w:eastAsia="ru-RU"/>
              </w:rPr>
              <w:t xml:space="preserve"> </w:t>
            </w:r>
            <w:r w:rsidR="0021418A" w:rsidRPr="0021418A">
              <w:rPr>
                <w:rFonts w:eastAsia="Times New Roman" w:cs="Times New Roman"/>
                <w:bCs/>
                <w:sz w:val="20"/>
                <w:szCs w:val="20"/>
                <w:lang w:eastAsia="ru-RU"/>
              </w:rPr>
              <w:t xml:space="preserve">Резолюция </w:t>
            </w:r>
            <w:r w:rsidR="0021418A" w:rsidRPr="0021418A">
              <w:rPr>
                <w:rFonts w:eastAsia="Times New Roman" w:cs="Times New Roman"/>
                <w:bCs/>
                <w:sz w:val="20"/>
                <w:szCs w:val="20"/>
                <w:lang w:val="en-US" w:eastAsia="ru-RU"/>
              </w:rPr>
              <w:t>V</w:t>
            </w:r>
            <w:r w:rsidR="0021418A" w:rsidRPr="0021418A">
              <w:rPr>
                <w:rFonts w:eastAsia="Times New Roman" w:cs="Times New Roman"/>
                <w:bCs/>
                <w:sz w:val="20"/>
                <w:szCs w:val="20"/>
                <w:lang w:eastAsia="ru-RU"/>
              </w:rPr>
              <w:t xml:space="preserve"> секции: «Природосообразные технологии как базис экономики будущего»,</w:t>
            </w:r>
            <w:r w:rsidR="0021418A" w:rsidRPr="0021418A">
              <w:rPr>
                <w:rFonts w:eastAsia="Times New Roman" w:cs="Times New Roman"/>
                <w:bCs/>
                <w:color w:val="000000"/>
                <w:sz w:val="20"/>
                <w:szCs w:val="20"/>
                <w:lang w:eastAsia="ru-RU"/>
              </w:rPr>
              <w:t xml:space="preserve"> г. Москва, Россия </w:t>
            </w:r>
          </w:p>
        </w:tc>
        <w:tc>
          <w:tcPr>
            <w:tcW w:w="1139" w:type="pct"/>
          </w:tcPr>
          <w:p w:rsidR="0021418A" w:rsidRPr="0021418A" w:rsidRDefault="0021418A" w:rsidP="0021418A">
            <w:pPr>
              <w:jc w:val="center"/>
              <w:outlineLvl w:val="0"/>
              <w:rPr>
                <w:rFonts w:eastAsia="Times New Roman" w:cs="Times New Roman"/>
                <w:b/>
                <w:color w:val="000000"/>
                <w:sz w:val="20"/>
                <w:szCs w:val="20"/>
                <w:lang w:eastAsia="ru-RU"/>
              </w:rPr>
            </w:pPr>
            <w:r w:rsidRPr="0021418A">
              <w:rPr>
                <w:rFonts w:eastAsia="Times New Roman" w:cs="Times New Roman"/>
                <w:b/>
                <w:color w:val="000000"/>
                <w:sz w:val="20"/>
                <w:szCs w:val="20"/>
                <w:lang w:eastAsia="ru-RU"/>
              </w:rPr>
              <w:t xml:space="preserve">Головин </w:t>
            </w:r>
          </w:p>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color w:val="000000"/>
                <w:sz w:val="20"/>
                <w:szCs w:val="20"/>
                <w:lang w:eastAsia="ru-RU"/>
              </w:rPr>
              <w:t>Андрей Аркадьевич</w:t>
            </w:r>
          </w:p>
          <w:p w:rsidR="0021418A" w:rsidRPr="0021418A" w:rsidRDefault="0021418A" w:rsidP="0021418A">
            <w:pPr>
              <w:jc w:val="center"/>
              <w:outlineLvl w:val="0"/>
              <w:rPr>
                <w:rFonts w:eastAsia="Times New Roman" w:cs="Times New Roman"/>
                <w:b/>
                <w:color w:val="000000"/>
                <w:sz w:val="20"/>
                <w:szCs w:val="20"/>
                <w:lang w:eastAsia="ru-RU"/>
              </w:rPr>
            </w:pPr>
            <w:r w:rsidRPr="0021418A">
              <w:rPr>
                <w:rFonts w:eastAsia="Times New Roman" w:cs="Times New Roman"/>
                <w:b/>
                <w:color w:val="000000"/>
                <w:sz w:val="20"/>
                <w:szCs w:val="20"/>
                <w:lang w:eastAsia="ru-RU"/>
              </w:rPr>
              <w:t xml:space="preserve">Шамаева </w:t>
            </w:r>
          </w:p>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color w:val="000000"/>
                <w:sz w:val="20"/>
                <w:szCs w:val="20"/>
                <w:lang w:eastAsia="ru-RU"/>
              </w:rPr>
              <w:t>Екатерина Фёдоровна</w:t>
            </w:r>
          </w:p>
          <w:p w:rsidR="0021418A" w:rsidRPr="0021418A" w:rsidRDefault="0021418A" w:rsidP="0021418A">
            <w:pPr>
              <w:jc w:val="center"/>
              <w:outlineLvl w:val="0"/>
              <w:rPr>
                <w:rFonts w:eastAsia="Times New Roman" w:cs="Times New Roman"/>
                <w:b/>
                <w:bCs/>
                <w:sz w:val="20"/>
                <w:szCs w:val="20"/>
                <w:lang w:eastAsia="ru-RU"/>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7</w:t>
            </w:r>
          </w:p>
        </w:tc>
        <w:tc>
          <w:tcPr>
            <w:tcW w:w="3605" w:type="pct"/>
            <w:vAlign w:val="center"/>
          </w:tcPr>
          <w:p w:rsidR="0021418A" w:rsidRPr="0021418A" w:rsidRDefault="0021418A" w:rsidP="0021418A">
            <w:pPr>
              <w:jc w:val="both"/>
              <w:rPr>
                <w:rFonts w:cs="Times New Roman"/>
                <w:sz w:val="20"/>
                <w:szCs w:val="20"/>
              </w:rPr>
            </w:pPr>
            <w:r w:rsidRPr="0021418A">
              <w:rPr>
                <w:rFonts w:cs="Times New Roman"/>
                <w:b/>
                <w:bCs/>
                <w:sz w:val="20"/>
                <w:szCs w:val="20"/>
              </w:rPr>
              <w:t xml:space="preserve">Меркулов А.А. </w:t>
            </w:r>
            <w:r w:rsidRPr="0021418A">
              <w:rPr>
                <w:rFonts w:cs="Times New Roman"/>
                <w:bCs/>
                <w:sz w:val="20"/>
                <w:szCs w:val="20"/>
              </w:rPr>
              <w:t>Резолюция VI секции: «Игровые образовательно-проектные пространства»,</w:t>
            </w:r>
            <w:proofErr w:type="gramStart"/>
            <w:r w:rsidRPr="0021418A">
              <w:rPr>
                <w:rFonts w:cs="Times New Roman"/>
                <w:b/>
                <w:bCs/>
                <w:sz w:val="20"/>
                <w:szCs w:val="20"/>
              </w:rPr>
              <w:t xml:space="preserve"> </w:t>
            </w:r>
            <w:r w:rsidRPr="0021418A">
              <w:rPr>
                <w:rFonts w:cs="Times New Roman"/>
                <w:bCs/>
                <w:sz w:val="20"/>
                <w:szCs w:val="20"/>
              </w:rPr>
              <w:t>,</w:t>
            </w:r>
            <w:proofErr w:type="gramEnd"/>
            <w:r w:rsidRPr="0021418A">
              <w:rPr>
                <w:rFonts w:cs="Times New Roman"/>
                <w:bCs/>
                <w:sz w:val="20"/>
                <w:szCs w:val="20"/>
              </w:rPr>
              <w:t xml:space="preserve"> г. Калининград, Россия</w:t>
            </w:r>
          </w:p>
        </w:tc>
        <w:tc>
          <w:tcPr>
            <w:tcW w:w="1139" w:type="pct"/>
          </w:tcPr>
          <w:p w:rsidR="0021418A" w:rsidRPr="0021418A" w:rsidRDefault="0021418A" w:rsidP="0021418A">
            <w:pPr>
              <w:jc w:val="center"/>
              <w:rPr>
                <w:rFonts w:cs="Times New Roman"/>
                <w:b/>
                <w:bCs/>
                <w:sz w:val="20"/>
                <w:szCs w:val="20"/>
              </w:rPr>
            </w:pPr>
            <w:r w:rsidRPr="0021418A">
              <w:rPr>
                <w:rFonts w:cs="Times New Roman"/>
                <w:b/>
                <w:bCs/>
                <w:sz w:val="20"/>
                <w:szCs w:val="20"/>
              </w:rPr>
              <w:t>Меркулов Александр Алексеевич</w:t>
            </w:r>
          </w:p>
          <w:p w:rsidR="0021418A" w:rsidRPr="0021418A" w:rsidRDefault="0021418A" w:rsidP="0021418A">
            <w:pPr>
              <w:jc w:val="center"/>
              <w:rPr>
                <w:rFonts w:cs="Times New Roman"/>
                <w:b/>
                <w:bCs/>
                <w:sz w:val="20"/>
                <w:szCs w:val="20"/>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8</w:t>
            </w:r>
          </w:p>
        </w:tc>
        <w:tc>
          <w:tcPr>
            <w:tcW w:w="3605" w:type="pct"/>
            <w:vAlign w:val="center"/>
          </w:tcPr>
          <w:p w:rsidR="0021418A" w:rsidRPr="0021418A" w:rsidRDefault="0021418A" w:rsidP="0021418A">
            <w:pPr>
              <w:jc w:val="both"/>
              <w:outlineLvl w:val="0"/>
              <w:rPr>
                <w:rFonts w:eastAsia="Times New Roman" w:cs="Times New Roman"/>
                <w:color w:val="000000"/>
                <w:sz w:val="20"/>
                <w:szCs w:val="20"/>
                <w:lang w:eastAsia="ru-RU"/>
              </w:rPr>
            </w:pPr>
            <w:r w:rsidRPr="0021418A">
              <w:rPr>
                <w:rFonts w:eastAsia="Times New Roman" w:cs="Times New Roman"/>
                <w:b/>
                <w:bCs/>
                <w:color w:val="000000"/>
                <w:sz w:val="20"/>
                <w:szCs w:val="20"/>
                <w:lang w:eastAsia="ru-RU"/>
              </w:rPr>
              <w:t xml:space="preserve">Чернышев О.А. </w:t>
            </w:r>
            <w:r w:rsidRPr="0021418A">
              <w:rPr>
                <w:rFonts w:eastAsia="Times New Roman" w:cs="Times New Roman"/>
                <w:bCs/>
                <w:color w:val="000000"/>
                <w:sz w:val="20"/>
                <w:szCs w:val="20"/>
                <w:lang w:eastAsia="ru-RU"/>
              </w:rPr>
              <w:t>Резолюция VII секции: «</w:t>
            </w:r>
            <w:r w:rsidRPr="00EC4971">
              <w:rPr>
                <w:rFonts w:cs="Times New Roman"/>
                <w:sz w:val="20"/>
                <w:szCs w:val="20"/>
              </w:rPr>
              <w:t>Формирование природоподобной инновационной экосистемы</w:t>
            </w:r>
            <w:r w:rsidRPr="00EC4971">
              <w:rPr>
                <w:rFonts w:eastAsia="Times New Roman" w:cs="Times New Roman"/>
                <w:bCs/>
                <w:color w:val="000000"/>
                <w:sz w:val="20"/>
                <w:szCs w:val="20"/>
                <w:lang w:eastAsia="ru-RU"/>
              </w:rPr>
              <w:t>», РАНХиГС пр</w:t>
            </w:r>
            <w:r w:rsidRPr="0021418A">
              <w:rPr>
                <w:rFonts w:eastAsia="Times New Roman" w:cs="Times New Roman"/>
                <w:bCs/>
                <w:color w:val="000000"/>
                <w:sz w:val="20"/>
                <w:szCs w:val="20"/>
                <w:lang w:eastAsia="ru-RU"/>
              </w:rPr>
              <w:t xml:space="preserve">и Президенте РФ, академик МИА, Проектный офис научно-образовательного центра мирового уровня «Енисейская Сибирь», Представительство  </w:t>
            </w:r>
            <w:proofErr w:type="gramStart"/>
            <w:r w:rsidRPr="0021418A">
              <w:rPr>
                <w:rFonts w:eastAsia="Times New Roman" w:cs="Times New Roman"/>
                <w:bCs/>
                <w:color w:val="000000"/>
                <w:sz w:val="20"/>
                <w:szCs w:val="20"/>
                <w:lang w:eastAsia="ru-RU"/>
              </w:rPr>
              <w:t>Финансово-бизнес</w:t>
            </w:r>
            <w:proofErr w:type="gramEnd"/>
            <w:r w:rsidRPr="0021418A">
              <w:rPr>
                <w:rFonts w:eastAsia="Times New Roman" w:cs="Times New Roman"/>
                <w:bCs/>
                <w:color w:val="000000"/>
                <w:sz w:val="20"/>
                <w:szCs w:val="20"/>
                <w:lang w:eastAsia="ru-RU"/>
              </w:rPr>
              <w:t xml:space="preserve"> ассоциации ЕвроАзиатского сотрудничества ФБА ЕАС в ЦФО РФ Российской Федерации, Комитета МТПП по устойчивому развитию реального сектора экономики и инвестиционной деятельности, г. Москва, Россия</w:t>
            </w:r>
          </w:p>
        </w:tc>
        <w:tc>
          <w:tcPr>
            <w:tcW w:w="1139" w:type="pct"/>
          </w:tcPr>
          <w:p w:rsidR="0021418A" w:rsidRPr="0021418A" w:rsidRDefault="0021418A" w:rsidP="0021418A">
            <w:pPr>
              <w:jc w:val="center"/>
              <w:rPr>
                <w:rFonts w:cs="Times New Roman"/>
                <w:b/>
                <w:sz w:val="20"/>
                <w:szCs w:val="20"/>
              </w:rPr>
            </w:pPr>
            <w:r w:rsidRPr="0021418A">
              <w:rPr>
                <w:rFonts w:cs="Times New Roman"/>
                <w:b/>
                <w:sz w:val="20"/>
                <w:szCs w:val="20"/>
              </w:rPr>
              <w:t xml:space="preserve">Чернышев </w:t>
            </w:r>
          </w:p>
          <w:p w:rsidR="0021418A" w:rsidRPr="0021418A" w:rsidRDefault="0021418A" w:rsidP="0021418A">
            <w:pPr>
              <w:jc w:val="center"/>
              <w:rPr>
                <w:rFonts w:cs="Times New Roman"/>
                <w:b/>
                <w:bCs/>
                <w:sz w:val="20"/>
                <w:szCs w:val="20"/>
              </w:rPr>
            </w:pPr>
            <w:r w:rsidRPr="0021418A">
              <w:rPr>
                <w:rFonts w:cs="Times New Roman"/>
                <w:b/>
                <w:sz w:val="20"/>
                <w:szCs w:val="20"/>
              </w:rPr>
              <w:t>Олег Анатольевич</w:t>
            </w:r>
          </w:p>
          <w:p w:rsidR="0021418A" w:rsidRPr="0021418A" w:rsidRDefault="0021418A" w:rsidP="0021418A">
            <w:pPr>
              <w:jc w:val="center"/>
              <w:outlineLvl w:val="0"/>
              <w:rPr>
                <w:rFonts w:eastAsia="Times New Roman" w:cs="Times New Roman"/>
                <w:b/>
                <w:bCs/>
                <w:sz w:val="20"/>
                <w:szCs w:val="20"/>
                <w:lang w:eastAsia="ru-RU"/>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9</w:t>
            </w:r>
          </w:p>
        </w:tc>
        <w:tc>
          <w:tcPr>
            <w:tcW w:w="3605" w:type="pct"/>
            <w:vAlign w:val="center"/>
          </w:tcPr>
          <w:p w:rsidR="0021418A" w:rsidRPr="0021418A" w:rsidRDefault="0021418A" w:rsidP="0021418A">
            <w:pPr>
              <w:jc w:val="both"/>
              <w:rPr>
                <w:rFonts w:cs="Times New Roman"/>
                <w:b/>
                <w:bCs/>
                <w:sz w:val="20"/>
                <w:szCs w:val="20"/>
              </w:rPr>
            </w:pPr>
            <w:r w:rsidRPr="0021418A">
              <w:rPr>
                <w:rFonts w:cs="Times New Roman"/>
                <w:b/>
                <w:bCs/>
                <w:sz w:val="20"/>
                <w:szCs w:val="20"/>
              </w:rPr>
              <w:t>Бендер В.Е.</w:t>
            </w:r>
            <w:r w:rsidRPr="0021418A">
              <w:rPr>
                <w:rFonts w:cs="Times New Roman"/>
                <w:bCs/>
                <w:sz w:val="20"/>
                <w:szCs w:val="20"/>
              </w:rPr>
              <w:t xml:space="preserve"> Резолюция </w:t>
            </w:r>
            <w:r w:rsidRPr="0021418A">
              <w:rPr>
                <w:rFonts w:cs="Times New Roman"/>
                <w:bCs/>
                <w:sz w:val="20"/>
                <w:szCs w:val="20"/>
                <w:lang w:val="en-US"/>
              </w:rPr>
              <w:t>VIII</w:t>
            </w:r>
            <w:r w:rsidRPr="0021418A">
              <w:rPr>
                <w:rFonts w:cs="Times New Roman"/>
                <w:bCs/>
                <w:sz w:val="20"/>
                <w:szCs w:val="20"/>
              </w:rPr>
              <w:t xml:space="preserve"> секции: «</w:t>
            </w:r>
            <w:r w:rsidRPr="0021418A">
              <w:rPr>
                <w:bCs/>
                <w:sz w:val="20"/>
                <w:szCs w:val="20"/>
              </w:rPr>
              <w:t xml:space="preserve">Мастер-классы», </w:t>
            </w:r>
            <w:r w:rsidRPr="0021418A">
              <w:rPr>
                <w:rFonts w:cs="Times New Roman"/>
                <w:sz w:val="20"/>
                <w:szCs w:val="20"/>
              </w:rPr>
              <w:t>ООО «НБИКС», г. Москва, г. Калининград, Россия</w:t>
            </w:r>
          </w:p>
        </w:tc>
        <w:tc>
          <w:tcPr>
            <w:tcW w:w="1139" w:type="pct"/>
          </w:tcPr>
          <w:p w:rsidR="0021418A" w:rsidRPr="0021418A" w:rsidRDefault="0021418A" w:rsidP="0021418A">
            <w:pPr>
              <w:jc w:val="center"/>
              <w:rPr>
                <w:rFonts w:cs="Times New Roman"/>
                <w:b/>
                <w:bCs/>
                <w:sz w:val="20"/>
                <w:szCs w:val="20"/>
              </w:rPr>
            </w:pPr>
            <w:r w:rsidRPr="0021418A">
              <w:rPr>
                <w:rFonts w:cs="Times New Roman"/>
                <w:b/>
                <w:bCs/>
                <w:sz w:val="20"/>
                <w:szCs w:val="20"/>
              </w:rPr>
              <w:t xml:space="preserve">Бендер </w:t>
            </w:r>
          </w:p>
          <w:p w:rsidR="0021418A" w:rsidRPr="0021418A" w:rsidRDefault="0021418A" w:rsidP="0021418A">
            <w:pPr>
              <w:jc w:val="center"/>
              <w:rPr>
                <w:rFonts w:cs="Times New Roman"/>
                <w:b/>
                <w:bCs/>
                <w:sz w:val="20"/>
                <w:szCs w:val="20"/>
              </w:rPr>
            </w:pPr>
            <w:r w:rsidRPr="0021418A">
              <w:rPr>
                <w:rFonts w:cs="Times New Roman"/>
                <w:b/>
                <w:bCs/>
                <w:sz w:val="20"/>
                <w:szCs w:val="20"/>
              </w:rPr>
              <w:t>Виктор Евгеньевич</w:t>
            </w: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10</w:t>
            </w:r>
          </w:p>
        </w:tc>
        <w:tc>
          <w:tcPr>
            <w:tcW w:w="3605" w:type="pct"/>
            <w:vAlign w:val="center"/>
          </w:tcPr>
          <w:p w:rsidR="0021418A" w:rsidRPr="0021418A" w:rsidRDefault="0021418A" w:rsidP="0021418A">
            <w:pPr>
              <w:jc w:val="both"/>
              <w:rPr>
                <w:rFonts w:cs="Times New Roman"/>
                <w:b/>
                <w:bCs/>
                <w:sz w:val="20"/>
                <w:szCs w:val="20"/>
              </w:rPr>
            </w:pPr>
            <w:r w:rsidRPr="0021418A">
              <w:rPr>
                <w:rFonts w:cs="Times New Roman"/>
                <w:b/>
                <w:bCs/>
                <w:sz w:val="20"/>
                <w:szCs w:val="20"/>
              </w:rPr>
              <w:t>Попова Н.В.</w:t>
            </w:r>
            <w:r w:rsidRPr="0021418A">
              <w:rPr>
                <w:rFonts w:cs="Times New Roman"/>
                <w:bCs/>
                <w:sz w:val="20"/>
                <w:szCs w:val="20"/>
              </w:rPr>
              <w:t xml:space="preserve"> Резолюция </w:t>
            </w:r>
            <w:r w:rsidRPr="0021418A">
              <w:rPr>
                <w:rFonts w:cs="Times New Roman"/>
                <w:bCs/>
                <w:sz w:val="20"/>
                <w:szCs w:val="20"/>
                <w:lang w:val="en-US"/>
              </w:rPr>
              <w:t>IX</w:t>
            </w:r>
            <w:r w:rsidRPr="0021418A">
              <w:rPr>
                <w:rFonts w:cs="Times New Roman"/>
                <w:bCs/>
                <w:sz w:val="20"/>
                <w:szCs w:val="20"/>
              </w:rPr>
              <w:t xml:space="preserve"> секции: «</w:t>
            </w:r>
            <w:r w:rsidRPr="0021418A">
              <w:rPr>
                <w:bCs/>
                <w:sz w:val="20"/>
                <w:szCs w:val="20"/>
              </w:rPr>
              <w:t>Природосообразное образование для начальной школы», а</w:t>
            </w:r>
            <w:r w:rsidRPr="0021418A">
              <w:rPr>
                <w:rFonts w:cs="Times New Roman"/>
                <w:sz w:val="20"/>
                <w:szCs w:val="20"/>
              </w:rPr>
              <w:t xml:space="preserve">кадемик учитель начальных классов высшей категории, г. Москва, Россия </w:t>
            </w:r>
          </w:p>
        </w:tc>
        <w:tc>
          <w:tcPr>
            <w:tcW w:w="1139" w:type="pct"/>
          </w:tcPr>
          <w:p w:rsidR="0021418A" w:rsidRPr="0021418A" w:rsidRDefault="0021418A" w:rsidP="0021418A">
            <w:pPr>
              <w:jc w:val="center"/>
              <w:rPr>
                <w:rFonts w:cs="Times New Roman"/>
                <w:b/>
                <w:bCs/>
                <w:sz w:val="20"/>
                <w:szCs w:val="20"/>
              </w:rPr>
            </w:pPr>
            <w:r w:rsidRPr="0021418A">
              <w:rPr>
                <w:rFonts w:cs="Times New Roman"/>
                <w:b/>
                <w:bCs/>
                <w:sz w:val="20"/>
                <w:szCs w:val="20"/>
              </w:rPr>
              <w:t xml:space="preserve">Попова </w:t>
            </w:r>
          </w:p>
          <w:p w:rsidR="0021418A" w:rsidRPr="0021418A" w:rsidRDefault="0021418A" w:rsidP="0021418A">
            <w:pPr>
              <w:jc w:val="center"/>
              <w:rPr>
                <w:rFonts w:cs="Times New Roman"/>
                <w:b/>
                <w:bCs/>
                <w:sz w:val="20"/>
                <w:szCs w:val="20"/>
              </w:rPr>
            </w:pPr>
            <w:r w:rsidRPr="0021418A">
              <w:rPr>
                <w:rFonts w:cs="Times New Roman"/>
                <w:b/>
                <w:bCs/>
                <w:sz w:val="20"/>
                <w:szCs w:val="20"/>
              </w:rPr>
              <w:t>Наталья Владимировна</w:t>
            </w:r>
          </w:p>
          <w:p w:rsidR="0021418A" w:rsidRPr="0021418A" w:rsidRDefault="0021418A" w:rsidP="0021418A">
            <w:pPr>
              <w:jc w:val="center"/>
              <w:rPr>
                <w:rFonts w:cs="Times New Roman"/>
                <w:b/>
                <w:bCs/>
                <w:sz w:val="20"/>
                <w:szCs w:val="20"/>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11</w:t>
            </w:r>
          </w:p>
        </w:tc>
        <w:tc>
          <w:tcPr>
            <w:tcW w:w="3605" w:type="pct"/>
            <w:vAlign w:val="center"/>
          </w:tcPr>
          <w:p w:rsidR="0021418A" w:rsidRPr="0021418A" w:rsidRDefault="0021418A" w:rsidP="0021418A">
            <w:pPr>
              <w:jc w:val="both"/>
              <w:outlineLvl w:val="0"/>
              <w:rPr>
                <w:rFonts w:eastAsia="Times New Roman" w:cs="Times New Roman"/>
                <w:color w:val="000000"/>
                <w:sz w:val="20"/>
                <w:szCs w:val="20"/>
                <w:lang w:eastAsia="ru-RU"/>
              </w:rPr>
            </w:pPr>
            <w:r w:rsidRPr="0021418A">
              <w:rPr>
                <w:rFonts w:eastAsia="Times New Roman" w:cs="Times New Roman"/>
                <w:b/>
                <w:color w:val="000000"/>
                <w:sz w:val="20"/>
                <w:szCs w:val="20"/>
                <w:lang w:eastAsia="ru-RU"/>
              </w:rPr>
              <w:t>Акишина Н.В.</w:t>
            </w:r>
            <w:r w:rsidRPr="0021418A">
              <w:rPr>
                <w:rFonts w:eastAsia="Times New Roman" w:cs="Times New Roman"/>
                <w:color w:val="000000"/>
                <w:sz w:val="20"/>
                <w:szCs w:val="20"/>
                <w:lang w:eastAsia="ru-RU"/>
              </w:rPr>
              <w:t xml:space="preserve"> </w:t>
            </w:r>
            <w:r w:rsidRPr="0021418A">
              <w:rPr>
                <w:rFonts w:eastAsia="Times New Roman" w:cs="Times New Roman"/>
                <w:bCs/>
                <w:sz w:val="20"/>
                <w:szCs w:val="20"/>
                <w:lang w:eastAsia="ru-RU"/>
              </w:rPr>
              <w:t xml:space="preserve">Резолюция </w:t>
            </w:r>
            <w:r w:rsidRPr="0021418A">
              <w:rPr>
                <w:rFonts w:eastAsia="Times New Roman" w:cs="Times New Roman"/>
                <w:bCs/>
                <w:sz w:val="20"/>
                <w:szCs w:val="20"/>
                <w:lang w:val="en-US" w:eastAsia="ru-RU"/>
              </w:rPr>
              <w:t>X</w:t>
            </w:r>
            <w:r w:rsidRPr="0021418A">
              <w:rPr>
                <w:rFonts w:eastAsia="Times New Roman" w:cs="Times New Roman"/>
                <w:bCs/>
                <w:sz w:val="20"/>
                <w:szCs w:val="20"/>
                <w:lang w:eastAsia="ru-RU"/>
              </w:rPr>
              <w:t xml:space="preserve"> секции: «Ноосферное образование: вопросы внедрения», г. Москва, Россия </w:t>
            </w:r>
          </w:p>
        </w:tc>
        <w:tc>
          <w:tcPr>
            <w:tcW w:w="1139" w:type="pct"/>
          </w:tcPr>
          <w:p w:rsidR="0021418A" w:rsidRPr="0021418A" w:rsidRDefault="0021418A" w:rsidP="0021418A">
            <w:pPr>
              <w:jc w:val="center"/>
              <w:outlineLvl w:val="0"/>
              <w:rPr>
                <w:rFonts w:eastAsia="Times New Roman" w:cs="Times New Roman"/>
                <w:b/>
                <w:bCs/>
                <w:sz w:val="20"/>
                <w:szCs w:val="20"/>
                <w:lang w:eastAsia="ru-RU"/>
              </w:rPr>
            </w:pPr>
            <w:r w:rsidRPr="0021418A">
              <w:rPr>
                <w:rFonts w:eastAsia="Times New Roman" w:cs="Times New Roman"/>
                <w:b/>
                <w:color w:val="000000"/>
                <w:sz w:val="20"/>
                <w:szCs w:val="20"/>
                <w:lang w:eastAsia="ru-RU"/>
              </w:rPr>
              <w:t>Акишина Наталья Владимировна</w:t>
            </w:r>
          </w:p>
          <w:p w:rsidR="0021418A" w:rsidRPr="0021418A" w:rsidRDefault="0021418A" w:rsidP="0021418A">
            <w:pPr>
              <w:jc w:val="center"/>
              <w:outlineLvl w:val="0"/>
              <w:rPr>
                <w:rFonts w:eastAsia="Times New Roman" w:cs="Times New Roman"/>
                <w:b/>
                <w:bCs/>
                <w:sz w:val="20"/>
                <w:szCs w:val="20"/>
                <w:lang w:eastAsia="ru-RU"/>
              </w:rPr>
            </w:pPr>
          </w:p>
        </w:tc>
      </w:tr>
      <w:tr w:rsidR="0021418A" w:rsidRPr="0021418A" w:rsidTr="00891439">
        <w:tc>
          <w:tcPr>
            <w:tcW w:w="256" w:type="pct"/>
            <w:vAlign w:val="center"/>
          </w:tcPr>
          <w:p w:rsidR="0021418A" w:rsidRPr="0021418A" w:rsidRDefault="0021418A" w:rsidP="000C3165">
            <w:pPr>
              <w:jc w:val="center"/>
              <w:rPr>
                <w:rFonts w:cs="Times New Roman"/>
                <w:sz w:val="20"/>
                <w:szCs w:val="20"/>
              </w:rPr>
            </w:pPr>
            <w:r w:rsidRPr="0021418A">
              <w:rPr>
                <w:rFonts w:cs="Times New Roman"/>
                <w:sz w:val="20"/>
                <w:szCs w:val="20"/>
              </w:rPr>
              <w:t>12</w:t>
            </w:r>
          </w:p>
        </w:tc>
        <w:tc>
          <w:tcPr>
            <w:tcW w:w="3605" w:type="pct"/>
            <w:vAlign w:val="center"/>
          </w:tcPr>
          <w:p w:rsidR="0021418A" w:rsidRPr="0021418A" w:rsidRDefault="00EC4971" w:rsidP="00EC4971">
            <w:pPr>
              <w:jc w:val="both"/>
              <w:outlineLvl w:val="0"/>
              <w:rPr>
                <w:rFonts w:eastAsia="Times New Roman" w:cs="Times New Roman"/>
                <w:b/>
                <w:bCs/>
                <w:color w:val="000000"/>
                <w:sz w:val="20"/>
                <w:szCs w:val="20"/>
                <w:lang w:eastAsia="ru-RU"/>
              </w:rPr>
            </w:pPr>
            <w:r w:rsidRPr="0021418A">
              <w:rPr>
                <w:rFonts w:eastAsia="Times New Roman" w:cs="Times New Roman"/>
                <w:b/>
                <w:bCs/>
                <w:sz w:val="20"/>
                <w:szCs w:val="20"/>
                <w:lang w:eastAsia="ru-RU"/>
              </w:rPr>
              <w:t xml:space="preserve">Меркулов А.А., </w:t>
            </w:r>
            <w:r w:rsidR="0021418A" w:rsidRPr="0021418A">
              <w:rPr>
                <w:rFonts w:eastAsia="Times New Roman" w:cs="Times New Roman"/>
                <w:b/>
                <w:bCs/>
                <w:sz w:val="20"/>
                <w:szCs w:val="20"/>
                <w:lang w:eastAsia="ru-RU"/>
              </w:rPr>
              <w:t>Маслова</w:t>
            </w:r>
            <w:r w:rsidRPr="0021418A">
              <w:rPr>
                <w:rFonts w:eastAsia="Times New Roman" w:cs="Times New Roman"/>
                <w:b/>
                <w:bCs/>
                <w:sz w:val="20"/>
                <w:szCs w:val="20"/>
                <w:lang w:eastAsia="ru-RU"/>
              </w:rPr>
              <w:t xml:space="preserve"> Н.В.</w:t>
            </w:r>
            <w:r w:rsidR="0021418A" w:rsidRPr="0021418A">
              <w:rPr>
                <w:rFonts w:eastAsia="Times New Roman" w:cs="Times New Roman"/>
                <w:bCs/>
                <w:sz w:val="20"/>
                <w:szCs w:val="20"/>
                <w:lang w:eastAsia="ru-RU"/>
              </w:rPr>
              <w:t>, Резолюция конференции: «Природоподобные / природосообразные технологии нового технологического уклада»</w:t>
            </w:r>
          </w:p>
        </w:tc>
        <w:tc>
          <w:tcPr>
            <w:tcW w:w="1139" w:type="pct"/>
          </w:tcPr>
          <w:p w:rsidR="0021418A" w:rsidRPr="0021418A" w:rsidRDefault="0021418A" w:rsidP="0021418A">
            <w:pPr>
              <w:jc w:val="center"/>
              <w:outlineLvl w:val="0"/>
              <w:rPr>
                <w:rFonts w:eastAsia="Times New Roman" w:cs="Times New Roman"/>
                <w:b/>
                <w:color w:val="000000"/>
                <w:sz w:val="20"/>
                <w:szCs w:val="20"/>
                <w:lang w:eastAsia="ru-RU"/>
              </w:rPr>
            </w:pPr>
            <w:r w:rsidRPr="0021418A">
              <w:rPr>
                <w:rFonts w:eastAsia="Times New Roman" w:cs="Times New Roman"/>
                <w:b/>
                <w:color w:val="000000"/>
                <w:sz w:val="20"/>
                <w:szCs w:val="20"/>
                <w:lang w:eastAsia="ru-RU"/>
              </w:rPr>
              <w:t>Меркулов Александр Алексеевич</w:t>
            </w:r>
          </w:p>
          <w:p w:rsidR="0021418A" w:rsidRPr="0021418A" w:rsidRDefault="0021418A" w:rsidP="0021418A">
            <w:pPr>
              <w:jc w:val="center"/>
              <w:outlineLvl w:val="0"/>
              <w:rPr>
                <w:rFonts w:eastAsia="Times New Roman" w:cs="Times New Roman"/>
                <w:b/>
                <w:color w:val="000000"/>
                <w:sz w:val="20"/>
                <w:szCs w:val="20"/>
                <w:lang w:eastAsia="ru-RU"/>
              </w:rPr>
            </w:pPr>
            <w:r w:rsidRPr="0021418A">
              <w:rPr>
                <w:rFonts w:eastAsia="Times New Roman" w:cs="Times New Roman"/>
                <w:b/>
                <w:color w:val="000000"/>
                <w:sz w:val="20"/>
                <w:szCs w:val="20"/>
                <w:lang w:eastAsia="ru-RU"/>
              </w:rPr>
              <w:t>Маслова Наталия Владимировна</w:t>
            </w:r>
          </w:p>
        </w:tc>
      </w:tr>
    </w:tbl>
    <w:p w:rsidR="0021418A" w:rsidRDefault="0021418A" w:rsidP="0021418A">
      <w:pPr>
        <w:spacing w:after="0" w:line="240" w:lineRule="auto"/>
        <w:rPr>
          <w:rFonts w:cs="Times New Roman"/>
          <w:szCs w:val="24"/>
        </w:rPr>
      </w:pPr>
    </w:p>
    <w:p w:rsidR="004B0904" w:rsidRDefault="004B0904">
      <w:pPr>
        <w:rPr>
          <w:rFonts w:cs="Times New Roman"/>
          <w:szCs w:val="24"/>
        </w:rPr>
      </w:pPr>
      <w:r>
        <w:rPr>
          <w:rFonts w:cs="Times New Roman"/>
          <w:szCs w:val="24"/>
        </w:rPr>
        <w:br w:type="page"/>
      </w:r>
    </w:p>
    <w:p w:rsidR="00DB5D80" w:rsidRPr="005B1E8D" w:rsidRDefault="00DB5D80" w:rsidP="00DB5D80">
      <w:pPr>
        <w:spacing w:after="0" w:line="240" w:lineRule="auto"/>
        <w:jc w:val="center"/>
        <w:rPr>
          <w:rFonts w:eastAsia="Calibri" w:cs="Times New Roman"/>
          <w:b/>
          <w:sz w:val="22"/>
        </w:rPr>
      </w:pPr>
      <w:r w:rsidRPr="005B1E8D">
        <w:rPr>
          <w:rFonts w:eastAsia="Calibri" w:cs="Times New Roman"/>
          <w:b/>
          <w:sz w:val="22"/>
        </w:rPr>
        <w:lastRenderedPageBreak/>
        <w:t xml:space="preserve">МЕЖДУНАРОДНАЯ НАУЧНО-ПРАКТИЧЕСКАЯ КОНФЕРЕНЦИЯ </w:t>
      </w:r>
    </w:p>
    <w:p w:rsidR="00DB5D80" w:rsidRPr="005B1E8D" w:rsidRDefault="00DB5D80" w:rsidP="00DB5D80">
      <w:pPr>
        <w:spacing w:after="0" w:line="240" w:lineRule="auto"/>
        <w:jc w:val="center"/>
        <w:rPr>
          <w:rFonts w:eastAsia="Calibri" w:cs="Times New Roman"/>
          <w:b/>
          <w:sz w:val="22"/>
        </w:rPr>
      </w:pPr>
      <w:r w:rsidRPr="005B1E8D">
        <w:rPr>
          <w:rFonts w:eastAsia="Calibri" w:cs="Times New Roman"/>
          <w:b/>
          <w:sz w:val="22"/>
        </w:rPr>
        <w:t>«БАЛТИЙСКИЙ ЯНТАРЬ И СМОЛЫ МИРА»</w:t>
      </w:r>
    </w:p>
    <w:p w:rsidR="00DB5D80" w:rsidRPr="005B1E8D" w:rsidRDefault="00DB5D80" w:rsidP="00DB5D80">
      <w:pPr>
        <w:spacing w:after="0" w:line="240" w:lineRule="auto"/>
        <w:jc w:val="center"/>
        <w:rPr>
          <w:rFonts w:eastAsia="Calibri" w:cs="Times New Roman"/>
          <w:sz w:val="22"/>
        </w:rPr>
      </w:pPr>
      <w:r w:rsidRPr="005B1E8D">
        <w:rPr>
          <w:rFonts w:eastAsia="Calibri" w:cs="Times New Roman"/>
          <w:sz w:val="22"/>
        </w:rPr>
        <w:t xml:space="preserve">в рамках </w:t>
      </w:r>
      <w:r w:rsidRPr="005B1E8D">
        <w:rPr>
          <w:rFonts w:eastAsia="Calibri" w:cs="Times New Roman"/>
          <w:sz w:val="22"/>
          <w:lang w:val="en-US"/>
        </w:rPr>
        <w:t>XI</w:t>
      </w:r>
      <w:r w:rsidRPr="005B1E8D">
        <w:rPr>
          <w:rFonts w:eastAsia="Calibri" w:cs="Times New Roman"/>
          <w:sz w:val="22"/>
        </w:rPr>
        <w:t xml:space="preserve"> Международного Балтийского морского форума</w:t>
      </w:r>
    </w:p>
    <w:p w:rsidR="00DB5D80" w:rsidRPr="005B1E8D" w:rsidRDefault="00DB5D80" w:rsidP="00DB5D80">
      <w:pPr>
        <w:spacing w:after="0" w:line="240" w:lineRule="auto"/>
        <w:jc w:val="center"/>
        <w:rPr>
          <w:rFonts w:eastAsia="Calibri" w:cs="Times New Roman"/>
          <w:sz w:val="22"/>
        </w:rPr>
      </w:pPr>
    </w:p>
    <w:p w:rsidR="00DB5D80" w:rsidRPr="005B1E8D" w:rsidRDefault="00DB5D80" w:rsidP="00DB5D80">
      <w:pPr>
        <w:spacing w:after="0" w:line="240" w:lineRule="auto"/>
        <w:jc w:val="center"/>
        <w:rPr>
          <w:rFonts w:eastAsia="Times New Roman" w:cs="Times New Roman"/>
          <w:color w:val="000000"/>
          <w:sz w:val="22"/>
          <w:lang w:eastAsia="ru-RU"/>
        </w:rPr>
      </w:pPr>
      <w:r w:rsidRPr="005B1E8D">
        <w:rPr>
          <w:rFonts w:eastAsia="Times New Roman" w:cs="Times New Roman"/>
          <w:b/>
          <w:color w:val="000000"/>
          <w:sz w:val="22"/>
          <w:lang w:eastAsia="ru-RU"/>
        </w:rPr>
        <w:t xml:space="preserve">Дата: </w:t>
      </w:r>
      <w:r w:rsidRPr="005B1E8D">
        <w:rPr>
          <w:rFonts w:eastAsia="Times New Roman" w:cs="Times New Roman"/>
          <w:color w:val="000000"/>
          <w:sz w:val="22"/>
          <w:lang w:eastAsia="ru-RU"/>
        </w:rPr>
        <w:t>29 сентября 2023 года</w:t>
      </w:r>
    </w:p>
    <w:p w:rsidR="00DB5D80" w:rsidRPr="005B1E8D" w:rsidRDefault="00DB5D80" w:rsidP="00DB5D80">
      <w:pPr>
        <w:spacing w:after="0" w:line="240" w:lineRule="auto"/>
        <w:jc w:val="center"/>
        <w:rPr>
          <w:rFonts w:eastAsia="Times New Roman" w:cs="Times New Roman"/>
          <w:b/>
          <w:color w:val="000000"/>
          <w:sz w:val="22"/>
          <w:lang w:eastAsia="ru-RU"/>
        </w:rPr>
      </w:pPr>
      <w:r w:rsidRPr="005B1E8D">
        <w:rPr>
          <w:rFonts w:eastAsia="Times New Roman" w:cs="Times New Roman"/>
          <w:b/>
          <w:color w:val="000000"/>
          <w:sz w:val="22"/>
          <w:lang w:eastAsia="ru-RU"/>
        </w:rPr>
        <w:t xml:space="preserve">Время: </w:t>
      </w:r>
      <w:r w:rsidRPr="005B1E8D">
        <w:rPr>
          <w:rFonts w:eastAsia="Times New Roman" w:cs="Times New Roman"/>
          <w:color w:val="000000"/>
          <w:sz w:val="22"/>
          <w:lang w:eastAsia="ru-RU"/>
        </w:rPr>
        <w:t>14.00</w:t>
      </w:r>
    </w:p>
    <w:p w:rsidR="00DB5D80" w:rsidRPr="005B1E8D" w:rsidRDefault="00DB5D80" w:rsidP="00DB5D80">
      <w:pPr>
        <w:spacing w:after="0" w:line="240" w:lineRule="auto"/>
        <w:jc w:val="center"/>
        <w:rPr>
          <w:rFonts w:eastAsia="Times New Roman" w:cs="Times New Roman"/>
          <w:color w:val="000000"/>
          <w:sz w:val="22"/>
          <w:lang w:eastAsia="ru-RU"/>
        </w:rPr>
      </w:pPr>
      <w:r w:rsidRPr="005B1E8D">
        <w:rPr>
          <w:rFonts w:eastAsia="Times New Roman" w:cs="Times New Roman"/>
          <w:b/>
          <w:color w:val="000000"/>
          <w:sz w:val="22"/>
          <w:lang w:eastAsia="ru-RU"/>
        </w:rPr>
        <w:t xml:space="preserve">Место проведения: </w:t>
      </w:r>
      <w:r w:rsidRPr="005B1E8D">
        <w:rPr>
          <w:rFonts w:eastAsia="Times New Roman" w:cs="Times New Roman"/>
          <w:color w:val="000000"/>
          <w:sz w:val="22"/>
          <w:lang w:eastAsia="ru-RU"/>
        </w:rPr>
        <w:t>КГТУ, ГУК, ауд. 135</w:t>
      </w:r>
    </w:p>
    <w:p w:rsidR="00DB5D80" w:rsidRPr="005B1E8D" w:rsidRDefault="00DB5D80" w:rsidP="00DB5D80">
      <w:pPr>
        <w:spacing w:after="0" w:line="240" w:lineRule="auto"/>
        <w:jc w:val="center"/>
        <w:rPr>
          <w:rFonts w:eastAsia="Calibri" w:cs="Times New Roman"/>
          <w:sz w:val="22"/>
        </w:rPr>
      </w:pPr>
    </w:p>
    <w:p w:rsidR="00DB5D80" w:rsidRPr="005B1E8D" w:rsidRDefault="00DB5D80" w:rsidP="00DB5D80">
      <w:pPr>
        <w:spacing w:after="0" w:line="240" w:lineRule="auto"/>
        <w:jc w:val="both"/>
        <w:rPr>
          <w:rFonts w:cs="Times New Roman"/>
          <w:sz w:val="22"/>
        </w:rPr>
      </w:pPr>
      <w:r w:rsidRPr="005B1E8D">
        <w:rPr>
          <w:rFonts w:cs="Times New Roman"/>
          <w:b/>
          <w:sz w:val="22"/>
        </w:rPr>
        <w:t xml:space="preserve">Председатель конференции: </w:t>
      </w:r>
      <w:r w:rsidRPr="005B1E8D">
        <w:rPr>
          <w:rFonts w:cs="Times New Roman"/>
          <w:sz w:val="22"/>
        </w:rPr>
        <w:t>Костяшова Зоя Васильевна, ведущий научный сотрудник ГБУК «Калининградский областной музей янтаря»</w:t>
      </w:r>
    </w:p>
    <w:p w:rsidR="00DB5D80" w:rsidRPr="005B1E8D" w:rsidRDefault="00DB5D80" w:rsidP="00DB5D80">
      <w:pPr>
        <w:spacing w:after="0" w:line="240" w:lineRule="auto"/>
        <w:jc w:val="both"/>
        <w:rPr>
          <w:rFonts w:cs="Times New Roman"/>
          <w:sz w:val="22"/>
        </w:rPr>
      </w:pPr>
    </w:p>
    <w:p w:rsidR="00DB5D80" w:rsidRPr="005B1E8D" w:rsidRDefault="00DB5D80" w:rsidP="00DB5D80">
      <w:pPr>
        <w:spacing w:after="0" w:line="240" w:lineRule="auto"/>
        <w:jc w:val="both"/>
        <w:rPr>
          <w:rFonts w:cs="Times New Roman"/>
          <w:sz w:val="22"/>
        </w:rPr>
      </w:pPr>
      <w:r w:rsidRPr="005B1E8D">
        <w:rPr>
          <w:rFonts w:cs="Times New Roman"/>
          <w:b/>
          <w:sz w:val="22"/>
        </w:rPr>
        <w:t>Секретарь конференции:</w:t>
      </w:r>
      <w:r w:rsidRPr="005B1E8D">
        <w:rPr>
          <w:rFonts w:cs="Times New Roman"/>
          <w:sz w:val="22"/>
        </w:rPr>
        <w:t xml:space="preserve"> Воротников Борис Юрьевич, зав. кафедрой химии КГТУ, канд. техн. наук, доцент</w:t>
      </w:r>
    </w:p>
    <w:p w:rsidR="00DB5D80" w:rsidRPr="005B1E8D" w:rsidRDefault="00DB5D80" w:rsidP="00DB5D80">
      <w:pPr>
        <w:spacing w:after="0" w:line="240" w:lineRule="auto"/>
        <w:jc w:val="both"/>
        <w:rPr>
          <w:rFonts w:cs="Times New Roman"/>
          <w:sz w:val="22"/>
        </w:rPr>
      </w:pPr>
    </w:p>
    <w:tbl>
      <w:tblPr>
        <w:tblStyle w:val="afd"/>
        <w:tblW w:w="5000" w:type="pct"/>
        <w:tblInd w:w="0" w:type="dxa"/>
        <w:tblLook w:val="04A0" w:firstRow="1" w:lastRow="0" w:firstColumn="1" w:lastColumn="0" w:noHBand="0" w:noVBand="1"/>
      </w:tblPr>
      <w:tblGrid>
        <w:gridCol w:w="513"/>
        <w:gridCol w:w="7448"/>
        <w:gridCol w:w="2459"/>
      </w:tblGrid>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rFonts w:eastAsia="Times New Roman"/>
                <w:b/>
                <w:sz w:val="20"/>
                <w:szCs w:val="20"/>
                <w:lang w:eastAsia="ru-RU"/>
              </w:rPr>
            </w:pPr>
            <w:r w:rsidRPr="00EF4B4B">
              <w:rPr>
                <w:rFonts w:eastAsia="Times New Roman"/>
                <w:b/>
                <w:sz w:val="20"/>
                <w:szCs w:val="20"/>
                <w:lang w:eastAsia="ru-RU"/>
              </w:rPr>
              <w:t xml:space="preserve">№ </w:t>
            </w:r>
            <w:proofErr w:type="gramStart"/>
            <w:r w:rsidRPr="00EF4B4B">
              <w:rPr>
                <w:rFonts w:eastAsia="Times New Roman"/>
                <w:b/>
                <w:sz w:val="20"/>
                <w:szCs w:val="20"/>
                <w:lang w:eastAsia="ru-RU"/>
              </w:rPr>
              <w:t>п</w:t>
            </w:r>
            <w:proofErr w:type="gramEnd"/>
            <w:r w:rsidRPr="00EF4B4B">
              <w:rPr>
                <w:rFonts w:eastAsia="Times New Roman"/>
                <w:b/>
                <w:sz w:val="20"/>
                <w:szCs w:val="20"/>
                <w:lang w:eastAsia="ru-RU"/>
              </w:rPr>
              <w:t>/п</w:t>
            </w:r>
          </w:p>
        </w:tc>
        <w:tc>
          <w:tcPr>
            <w:tcW w:w="3574"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rFonts w:eastAsia="Times New Roman"/>
                <w:b/>
                <w:sz w:val="20"/>
                <w:szCs w:val="20"/>
                <w:lang w:eastAsia="ru-RU"/>
              </w:rPr>
            </w:pPr>
            <w:r w:rsidRPr="00EF4B4B">
              <w:rPr>
                <w:rFonts w:eastAsia="Times New Roman"/>
                <w:b/>
                <w:sz w:val="20"/>
                <w:szCs w:val="20"/>
                <w:lang w:eastAsia="ru-RU"/>
              </w:rPr>
              <w:t>Авто</w:t>
            </w:r>
            <w:proofErr w:type="gramStart"/>
            <w:r w:rsidRPr="00EF4B4B">
              <w:rPr>
                <w:rFonts w:eastAsia="Times New Roman"/>
                <w:b/>
                <w:sz w:val="20"/>
                <w:szCs w:val="20"/>
                <w:lang w:eastAsia="ru-RU"/>
              </w:rPr>
              <w:t>р(</w:t>
            </w:r>
            <w:proofErr w:type="gramEnd"/>
            <w:r w:rsidRPr="00EF4B4B">
              <w:rPr>
                <w:rFonts w:eastAsia="Times New Roman"/>
                <w:b/>
                <w:sz w:val="20"/>
                <w:szCs w:val="20"/>
                <w:lang w:eastAsia="ru-RU"/>
              </w:rPr>
              <w:t>ы). Название доклада. Организация.</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rFonts w:eastAsia="Times New Roman"/>
                <w:b/>
                <w:sz w:val="20"/>
                <w:szCs w:val="20"/>
                <w:lang w:eastAsia="ru-RU"/>
              </w:rPr>
            </w:pPr>
            <w:r w:rsidRPr="00EF4B4B">
              <w:rPr>
                <w:rFonts w:eastAsia="Times New Roman"/>
                <w:b/>
                <w:sz w:val="20"/>
                <w:szCs w:val="20"/>
                <w:lang w:eastAsia="ru-RU"/>
              </w:rPr>
              <w:t>Доклад представляет</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1</w:t>
            </w:r>
          </w:p>
        </w:tc>
        <w:tc>
          <w:tcPr>
            <w:tcW w:w="3574" w:type="pct"/>
            <w:tcBorders>
              <w:top w:val="single" w:sz="4" w:space="0" w:color="auto"/>
              <w:left w:val="single" w:sz="4" w:space="0" w:color="auto"/>
              <w:bottom w:val="single" w:sz="4" w:space="0" w:color="auto"/>
              <w:right w:val="single" w:sz="4" w:space="0" w:color="auto"/>
            </w:tcBorders>
          </w:tcPr>
          <w:p w:rsidR="00DB5D80" w:rsidRPr="00EF4B4B" w:rsidRDefault="00DB5D80" w:rsidP="00DB5D80">
            <w:pPr>
              <w:rPr>
                <w:sz w:val="20"/>
                <w:szCs w:val="20"/>
                <w:shd w:val="clear" w:color="auto" w:fill="FFFFFF"/>
              </w:rPr>
            </w:pPr>
            <w:r w:rsidRPr="00EF4B4B">
              <w:rPr>
                <w:b/>
                <w:sz w:val="20"/>
                <w:szCs w:val="20"/>
                <w:shd w:val="clear" w:color="auto" w:fill="FFFFFF"/>
              </w:rPr>
              <w:t>Костяшова З. В.</w:t>
            </w:r>
            <w:r w:rsidRPr="00EF4B4B">
              <w:rPr>
                <w:sz w:val="20"/>
                <w:szCs w:val="20"/>
                <w:shd w:val="clear" w:color="auto" w:fill="FFFFFF"/>
              </w:rPr>
              <w:t xml:space="preserve"> Принципы и системы классификации янтаря с древнейших времен до современности, Калининградский областной музей янтаря </w:t>
            </w:r>
          </w:p>
          <w:p w:rsidR="00DB5D80" w:rsidRPr="00EF4B4B" w:rsidRDefault="00DB5D80" w:rsidP="00DB5D80">
            <w:pPr>
              <w:rPr>
                <w:rFonts w:eastAsia="Times New Roman"/>
                <w:spacing w:val="-10"/>
                <w:kern w:val="28"/>
                <w:sz w:val="20"/>
                <w:szCs w:val="20"/>
              </w:rPr>
            </w:pPr>
            <w:r w:rsidRPr="00EF4B4B">
              <w:rPr>
                <w:sz w:val="20"/>
                <w:szCs w:val="20"/>
                <w:shd w:val="clear" w:color="auto" w:fill="FFFFFF"/>
              </w:rPr>
              <w:t>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shd w:val="clear" w:color="auto" w:fill="FFFFFF"/>
              </w:rPr>
            </w:pPr>
            <w:r w:rsidRPr="00EF4B4B">
              <w:rPr>
                <w:b/>
                <w:sz w:val="20"/>
                <w:szCs w:val="20"/>
                <w:shd w:val="clear" w:color="auto" w:fill="FFFFFF"/>
              </w:rPr>
              <w:t>Костяшова</w:t>
            </w:r>
          </w:p>
          <w:p w:rsidR="00DB5D80" w:rsidRPr="00EF4B4B" w:rsidRDefault="00DB5D80" w:rsidP="00DB5D80">
            <w:pPr>
              <w:jc w:val="center"/>
              <w:rPr>
                <w:b/>
                <w:sz w:val="20"/>
                <w:szCs w:val="20"/>
              </w:rPr>
            </w:pPr>
            <w:r w:rsidRPr="00EF4B4B">
              <w:rPr>
                <w:b/>
                <w:sz w:val="20"/>
                <w:szCs w:val="20"/>
                <w:shd w:val="clear" w:color="auto" w:fill="FFFFFF"/>
              </w:rPr>
              <w:t>Зоя Васильевна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2</w:t>
            </w:r>
          </w:p>
        </w:tc>
        <w:tc>
          <w:tcPr>
            <w:tcW w:w="3574" w:type="pct"/>
            <w:tcBorders>
              <w:top w:val="single" w:sz="4" w:space="0" w:color="auto"/>
              <w:left w:val="single" w:sz="4" w:space="0" w:color="auto"/>
              <w:bottom w:val="single" w:sz="4" w:space="0" w:color="auto"/>
              <w:right w:val="single" w:sz="4" w:space="0" w:color="auto"/>
            </w:tcBorders>
            <w:hideMark/>
          </w:tcPr>
          <w:p w:rsidR="00DB5D80" w:rsidRPr="00EF4B4B" w:rsidRDefault="00DB5D80" w:rsidP="00DB5D80">
            <w:pPr>
              <w:contextualSpacing/>
              <w:rPr>
                <w:sz w:val="20"/>
                <w:szCs w:val="20"/>
              </w:rPr>
            </w:pPr>
            <w:r w:rsidRPr="00EF4B4B">
              <w:rPr>
                <w:b/>
                <w:sz w:val="20"/>
                <w:szCs w:val="20"/>
              </w:rPr>
              <w:t>Кузьмина А.И., Булычев А. Г. Якута С.А.</w:t>
            </w:r>
            <w:r w:rsidRPr="00EF4B4B">
              <w:rPr>
                <w:sz w:val="20"/>
                <w:szCs w:val="20"/>
              </w:rPr>
              <w:t xml:space="preserve"> Оценка перспективы использования хемометрического метода анализа для возможности определения региона происхождения янтаря, Экспертно-криминалистическая служба - региональный филиал ЦЭКТУ,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rPr>
            </w:pPr>
            <w:r w:rsidRPr="00EF4B4B">
              <w:rPr>
                <w:b/>
                <w:sz w:val="20"/>
                <w:szCs w:val="20"/>
              </w:rPr>
              <w:t>Кузьмина</w:t>
            </w:r>
          </w:p>
          <w:p w:rsidR="00DB5D80" w:rsidRPr="00EF4B4B" w:rsidRDefault="00DB5D80" w:rsidP="00DB5D80">
            <w:pPr>
              <w:jc w:val="center"/>
              <w:rPr>
                <w:b/>
                <w:sz w:val="20"/>
                <w:szCs w:val="20"/>
              </w:rPr>
            </w:pPr>
            <w:r w:rsidRPr="00EF4B4B">
              <w:rPr>
                <w:b/>
                <w:sz w:val="20"/>
                <w:szCs w:val="20"/>
              </w:rPr>
              <w:t>Александра Игоревна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3</w:t>
            </w:r>
          </w:p>
        </w:tc>
        <w:tc>
          <w:tcPr>
            <w:tcW w:w="3574" w:type="pct"/>
            <w:tcBorders>
              <w:top w:val="single" w:sz="4" w:space="0" w:color="auto"/>
              <w:left w:val="single" w:sz="4" w:space="0" w:color="auto"/>
              <w:bottom w:val="single" w:sz="4" w:space="0" w:color="auto"/>
              <w:right w:val="single" w:sz="4" w:space="0" w:color="auto"/>
            </w:tcBorders>
            <w:hideMark/>
          </w:tcPr>
          <w:p w:rsidR="00DB5D80" w:rsidRPr="00EF4B4B" w:rsidRDefault="00DB5D80" w:rsidP="00DB5D80">
            <w:pPr>
              <w:rPr>
                <w:sz w:val="20"/>
                <w:szCs w:val="20"/>
              </w:rPr>
            </w:pPr>
            <w:r w:rsidRPr="00EF4B4B">
              <w:rPr>
                <w:b/>
                <w:sz w:val="20"/>
                <w:szCs w:val="20"/>
              </w:rPr>
              <w:t>Воротников Б.Ю. Булычев А.Г.</w:t>
            </w:r>
            <w:r w:rsidRPr="00EF4B4B">
              <w:rPr>
                <w:b/>
                <w:sz w:val="20"/>
                <w:szCs w:val="20"/>
                <w:vertAlign w:val="superscript"/>
              </w:rPr>
              <w:t xml:space="preserve"> </w:t>
            </w:r>
            <w:r w:rsidRPr="00EF4B4B">
              <w:rPr>
                <w:b/>
                <w:sz w:val="20"/>
                <w:szCs w:val="20"/>
              </w:rPr>
              <w:t>Казимирченко О.В.</w:t>
            </w:r>
            <w:r w:rsidRPr="00EF4B4B">
              <w:rPr>
                <w:sz w:val="20"/>
                <w:szCs w:val="20"/>
              </w:rPr>
              <w:t xml:space="preserve"> Экологическая альтернатива Балтийского янтаря,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rPr>
            </w:pPr>
            <w:r w:rsidRPr="00EF4B4B">
              <w:rPr>
                <w:b/>
                <w:sz w:val="20"/>
                <w:szCs w:val="20"/>
              </w:rPr>
              <w:t>Казимирченко</w:t>
            </w:r>
          </w:p>
          <w:p w:rsidR="00DB5D80" w:rsidRPr="00EF4B4B" w:rsidRDefault="00DB5D80" w:rsidP="00DB5D80">
            <w:pPr>
              <w:jc w:val="center"/>
              <w:rPr>
                <w:b/>
                <w:sz w:val="20"/>
                <w:szCs w:val="20"/>
              </w:rPr>
            </w:pPr>
            <w:r w:rsidRPr="00EF4B4B">
              <w:rPr>
                <w:b/>
                <w:sz w:val="20"/>
                <w:szCs w:val="20"/>
              </w:rPr>
              <w:t>Оксана Владимировна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4</w:t>
            </w:r>
          </w:p>
        </w:tc>
        <w:tc>
          <w:tcPr>
            <w:tcW w:w="3574" w:type="pct"/>
            <w:tcBorders>
              <w:top w:val="single" w:sz="4" w:space="0" w:color="auto"/>
              <w:left w:val="single" w:sz="4" w:space="0" w:color="auto"/>
              <w:bottom w:val="single" w:sz="4" w:space="0" w:color="auto"/>
              <w:right w:val="single" w:sz="4" w:space="0" w:color="auto"/>
            </w:tcBorders>
            <w:hideMark/>
          </w:tcPr>
          <w:p w:rsidR="00DB5D80" w:rsidRPr="00EF4B4B" w:rsidRDefault="00DB5D80" w:rsidP="00DB5D80">
            <w:pPr>
              <w:rPr>
                <w:sz w:val="20"/>
                <w:szCs w:val="20"/>
              </w:rPr>
            </w:pPr>
            <w:r w:rsidRPr="00EF4B4B">
              <w:rPr>
                <w:b/>
                <w:sz w:val="20"/>
                <w:szCs w:val="20"/>
              </w:rPr>
              <w:t>Воротников Б. Ю.,</w:t>
            </w:r>
            <w:r w:rsidRPr="00EF4B4B">
              <w:rPr>
                <w:rFonts w:eastAsia="Arial Unicode MS"/>
                <w:b/>
                <w:sz w:val="20"/>
                <w:szCs w:val="20"/>
                <w:lang w:eastAsia="ru-RU" w:bidi="ru-RU"/>
              </w:rPr>
              <w:t xml:space="preserve"> Булычев А. Г.</w:t>
            </w:r>
            <w:r w:rsidRPr="00EF4B4B">
              <w:rPr>
                <w:b/>
                <w:sz w:val="20"/>
                <w:szCs w:val="20"/>
              </w:rPr>
              <w:t xml:space="preserve"> Олейник В. К.</w:t>
            </w:r>
            <w:r w:rsidRPr="00EF4B4B">
              <w:rPr>
                <w:sz w:val="20"/>
                <w:szCs w:val="20"/>
              </w:rPr>
              <w:t xml:space="preserve">О необходимости подготовки коллекции и создания проекта </w:t>
            </w:r>
            <w:proofErr w:type="gramStart"/>
            <w:r w:rsidRPr="00EF4B4B">
              <w:rPr>
                <w:sz w:val="20"/>
                <w:szCs w:val="20"/>
              </w:rPr>
              <w:t>описания</w:t>
            </w:r>
            <w:proofErr w:type="gramEnd"/>
            <w:r w:rsidRPr="00EF4B4B">
              <w:rPr>
                <w:sz w:val="20"/>
                <w:szCs w:val="20"/>
              </w:rPr>
              <w:t xml:space="preserve"> стандартных образцов Балтийского Янтаря.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rPr>
            </w:pPr>
            <w:r w:rsidRPr="00EF4B4B">
              <w:rPr>
                <w:b/>
                <w:sz w:val="20"/>
                <w:szCs w:val="20"/>
              </w:rPr>
              <w:t>Олейник Влада Константиновна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5</w:t>
            </w:r>
          </w:p>
        </w:tc>
        <w:tc>
          <w:tcPr>
            <w:tcW w:w="3574" w:type="pct"/>
            <w:tcBorders>
              <w:top w:val="single" w:sz="4" w:space="0" w:color="auto"/>
              <w:left w:val="single" w:sz="4" w:space="0" w:color="auto"/>
              <w:bottom w:val="single" w:sz="4" w:space="0" w:color="auto"/>
              <w:right w:val="single" w:sz="4" w:space="0" w:color="auto"/>
            </w:tcBorders>
            <w:hideMark/>
          </w:tcPr>
          <w:p w:rsidR="00DB5D80" w:rsidRPr="00EF4B4B" w:rsidRDefault="00DB5D80" w:rsidP="00DB5D80">
            <w:pPr>
              <w:widowControl w:val="0"/>
              <w:rPr>
                <w:sz w:val="20"/>
                <w:szCs w:val="20"/>
              </w:rPr>
            </w:pPr>
            <w:r w:rsidRPr="00EF4B4B">
              <w:rPr>
                <w:b/>
                <w:sz w:val="20"/>
                <w:szCs w:val="20"/>
              </w:rPr>
              <w:t xml:space="preserve">Воротников Б.Ю., Соклаков В.В., Устич В.И. </w:t>
            </w:r>
            <w:r w:rsidRPr="00EF4B4B">
              <w:rPr>
                <w:sz w:val="20"/>
                <w:szCs w:val="20"/>
              </w:rPr>
              <w:t>Янтарный Мета-Университет как элемент создания высокоструктурированной социальной среды, КГТУ,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rPr>
            </w:pPr>
            <w:r w:rsidRPr="00EF4B4B">
              <w:rPr>
                <w:b/>
                <w:sz w:val="20"/>
                <w:szCs w:val="20"/>
              </w:rPr>
              <w:t>Соклаков Владимир Владимирович</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tcPr>
          <w:p w:rsidR="00DB5D80" w:rsidRPr="00EF4B4B" w:rsidRDefault="00DB5D80" w:rsidP="00DB5D80">
            <w:pPr>
              <w:jc w:val="center"/>
              <w:rPr>
                <w:sz w:val="20"/>
                <w:szCs w:val="20"/>
              </w:rPr>
            </w:pPr>
            <w:r w:rsidRPr="00EF4B4B">
              <w:rPr>
                <w:sz w:val="20"/>
                <w:szCs w:val="20"/>
              </w:rPr>
              <w:t>6</w:t>
            </w:r>
          </w:p>
        </w:tc>
        <w:tc>
          <w:tcPr>
            <w:tcW w:w="3574" w:type="pct"/>
            <w:tcBorders>
              <w:top w:val="single" w:sz="4" w:space="0" w:color="auto"/>
              <w:left w:val="single" w:sz="4" w:space="0" w:color="auto"/>
              <w:bottom w:val="single" w:sz="4" w:space="0" w:color="auto"/>
              <w:right w:val="single" w:sz="4" w:space="0" w:color="auto"/>
            </w:tcBorders>
          </w:tcPr>
          <w:p w:rsidR="00DB5D80" w:rsidRPr="00EF4B4B" w:rsidRDefault="00DB5D80" w:rsidP="00DB5D80">
            <w:pPr>
              <w:rPr>
                <w:rFonts w:eastAsia="Times New Roman"/>
                <w:sz w:val="20"/>
                <w:szCs w:val="20"/>
                <w:lang w:eastAsia="ru-RU"/>
              </w:rPr>
            </w:pPr>
            <w:r w:rsidRPr="00EF4B4B">
              <w:rPr>
                <w:b/>
                <w:sz w:val="20"/>
                <w:szCs w:val="20"/>
              </w:rPr>
              <w:t>Булычев А.Г., Якута С.А.,</w:t>
            </w:r>
            <w:r w:rsidRPr="00EF4B4B">
              <w:rPr>
                <w:b/>
                <w:sz w:val="20"/>
                <w:szCs w:val="20"/>
                <w:vertAlign w:val="superscript"/>
              </w:rPr>
              <w:t xml:space="preserve"> </w:t>
            </w:r>
            <w:r w:rsidRPr="00EF4B4B">
              <w:rPr>
                <w:b/>
                <w:sz w:val="20"/>
                <w:szCs w:val="20"/>
              </w:rPr>
              <w:t>Мещеряков А.Н.</w:t>
            </w:r>
            <w:r w:rsidRPr="00EF4B4B">
              <w:rPr>
                <w:sz w:val="20"/>
                <w:szCs w:val="20"/>
              </w:rPr>
              <w:t xml:space="preserve"> Идентификация янтаря в украшениях и сувенирной продукции Калининградского региона и пути повышения доверия потребителей, КГТУ, Экспертно-криминалистическая служба - региональный филиал ЦЭКТУ,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DB5D80" w:rsidRPr="00EF4B4B" w:rsidRDefault="00DB5D80" w:rsidP="00DB5D80">
            <w:pPr>
              <w:jc w:val="center"/>
              <w:rPr>
                <w:b/>
                <w:sz w:val="20"/>
                <w:szCs w:val="20"/>
              </w:rPr>
            </w:pPr>
            <w:r w:rsidRPr="00EF4B4B">
              <w:rPr>
                <w:b/>
                <w:sz w:val="20"/>
                <w:szCs w:val="20"/>
              </w:rPr>
              <w:t>Булычев Александр Григорьевич</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7</w:t>
            </w:r>
          </w:p>
        </w:tc>
        <w:tc>
          <w:tcPr>
            <w:tcW w:w="3574" w:type="pct"/>
            <w:tcBorders>
              <w:top w:val="single" w:sz="4" w:space="0" w:color="auto"/>
              <w:left w:val="single" w:sz="4" w:space="0" w:color="auto"/>
              <w:bottom w:val="single" w:sz="4" w:space="0" w:color="auto"/>
              <w:right w:val="single" w:sz="4" w:space="0" w:color="auto"/>
            </w:tcBorders>
          </w:tcPr>
          <w:p w:rsidR="00DB5D80" w:rsidRPr="00EF4B4B" w:rsidRDefault="00DB5D80" w:rsidP="00367709">
            <w:pPr>
              <w:rPr>
                <w:bCs/>
                <w:sz w:val="20"/>
                <w:szCs w:val="20"/>
              </w:rPr>
            </w:pPr>
            <w:r w:rsidRPr="00EF4B4B">
              <w:rPr>
                <w:b/>
                <w:sz w:val="20"/>
                <w:szCs w:val="20"/>
              </w:rPr>
              <w:t>Яковлева С.А., Булычев А.Г., Демкина Д.Ю., Сивашенко Е.Н., Пляскина Е.Д</w:t>
            </w:r>
            <w:r w:rsidRPr="00EF4B4B">
              <w:rPr>
                <w:sz w:val="20"/>
                <w:szCs w:val="20"/>
              </w:rPr>
              <w:t xml:space="preserve">. </w:t>
            </w:r>
            <w:r w:rsidR="00367709" w:rsidRPr="00EF4B4B">
              <w:rPr>
                <w:sz w:val="20"/>
                <w:szCs w:val="20"/>
              </w:rPr>
              <w:t>Применение ИК-Фурье-спектроскопи</w:t>
            </w:r>
            <w:proofErr w:type="gramStart"/>
            <w:r w:rsidR="00367709" w:rsidRPr="00EF4B4B">
              <w:rPr>
                <w:sz w:val="20"/>
                <w:szCs w:val="20"/>
                <w:lang w:val="en-US"/>
              </w:rPr>
              <w:t>b</w:t>
            </w:r>
            <w:proofErr w:type="gramEnd"/>
            <w:r w:rsidR="00367709" w:rsidRPr="00EF4B4B">
              <w:rPr>
                <w:sz w:val="20"/>
                <w:szCs w:val="20"/>
              </w:rPr>
              <w:t xml:space="preserve"> для исследования экссудатов современных растений и ископаемых смол, </w:t>
            </w:r>
            <w:r w:rsidRPr="00EF4B4B">
              <w:rPr>
                <w:sz w:val="20"/>
                <w:szCs w:val="20"/>
              </w:rPr>
              <w:t xml:space="preserve">КГТУ, г. Калининград, Балтийский федеральный университет имени И. Канта г. Калининград </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rPr>
            </w:pPr>
            <w:r w:rsidRPr="00EF4B4B">
              <w:rPr>
                <w:b/>
                <w:sz w:val="20"/>
                <w:szCs w:val="20"/>
              </w:rPr>
              <w:t>Демкина Дарья Юрьевна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sz w:val="20"/>
                <w:szCs w:val="20"/>
              </w:rPr>
            </w:pPr>
            <w:r w:rsidRPr="00EF4B4B">
              <w:rPr>
                <w:sz w:val="20"/>
                <w:szCs w:val="20"/>
              </w:rPr>
              <w:t>8</w:t>
            </w:r>
          </w:p>
        </w:tc>
        <w:tc>
          <w:tcPr>
            <w:tcW w:w="3574" w:type="pct"/>
            <w:tcBorders>
              <w:top w:val="single" w:sz="4" w:space="0" w:color="auto"/>
              <w:left w:val="single" w:sz="4" w:space="0" w:color="auto"/>
              <w:bottom w:val="single" w:sz="4" w:space="0" w:color="auto"/>
              <w:right w:val="single" w:sz="4" w:space="0" w:color="auto"/>
            </w:tcBorders>
            <w:hideMark/>
          </w:tcPr>
          <w:p w:rsidR="00DB5D80" w:rsidRPr="00EF4B4B" w:rsidRDefault="00DB5D80" w:rsidP="00DB5D80">
            <w:pPr>
              <w:rPr>
                <w:sz w:val="20"/>
                <w:szCs w:val="20"/>
              </w:rPr>
            </w:pPr>
            <w:r w:rsidRPr="00EF4B4B">
              <w:rPr>
                <w:b/>
                <w:sz w:val="20"/>
                <w:szCs w:val="20"/>
              </w:rPr>
              <w:t>Жванько В. В.Смирнова А.В.</w:t>
            </w:r>
            <w:r w:rsidRPr="00EF4B4B">
              <w:rPr>
                <w:sz w:val="20"/>
                <w:szCs w:val="20"/>
              </w:rPr>
              <w:t xml:space="preserve"> Брошь «Паук» – узнаваемый символ советской ювелирной моды, ГБУК «Калининградский областной музей янтаря», г. Калининград</w:t>
            </w:r>
          </w:p>
        </w:tc>
        <w:tc>
          <w:tcPr>
            <w:tcW w:w="1180" w:type="pct"/>
            <w:tcBorders>
              <w:top w:val="single" w:sz="4" w:space="0" w:color="auto"/>
              <w:left w:val="single" w:sz="4" w:space="0" w:color="auto"/>
              <w:bottom w:val="single" w:sz="4" w:space="0" w:color="auto"/>
              <w:right w:val="single" w:sz="4" w:space="0" w:color="auto"/>
            </w:tcBorders>
            <w:vAlign w:val="center"/>
            <w:hideMark/>
          </w:tcPr>
          <w:p w:rsidR="00DB5D80" w:rsidRPr="00EF4B4B" w:rsidRDefault="00DB5D80" w:rsidP="00DB5D80">
            <w:pPr>
              <w:jc w:val="center"/>
              <w:rPr>
                <w:b/>
                <w:sz w:val="20"/>
                <w:szCs w:val="20"/>
              </w:rPr>
            </w:pPr>
            <w:r w:rsidRPr="00EF4B4B">
              <w:rPr>
                <w:b/>
                <w:sz w:val="20"/>
                <w:szCs w:val="20"/>
                <w:shd w:val="clear" w:color="auto" w:fill="FFFFFF"/>
              </w:rPr>
              <w:t>Жванько Валерия Владимировна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tcPr>
          <w:p w:rsidR="00DB5D80" w:rsidRPr="00EF4B4B" w:rsidRDefault="00C615F4" w:rsidP="00DB5D80">
            <w:pPr>
              <w:jc w:val="center"/>
              <w:rPr>
                <w:sz w:val="20"/>
                <w:szCs w:val="20"/>
              </w:rPr>
            </w:pPr>
            <w:r w:rsidRPr="00EF4B4B">
              <w:rPr>
                <w:sz w:val="20"/>
                <w:szCs w:val="20"/>
              </w:rPr>
              <w:t>9</w:t>
            </w:r>
          </w:p>
        </w:tc>
        <w:tc>
          <w:tcPr>
            <w:tcW w:w="3574" w:type="pct"/>
            <w:tcBorders>
              <w:top w:val="single" w:sz="4" w:space="0" w:color="auto"/>
              <w:left w:val="single" w:sz="4" w:space="0" w:color="auto"/>
              <w:bottom w:val="single" w:sz="4" w:space="0" w:color="auto"/>
              <w:right w:val="single" w:sz="4" w:space="0" w:color="auto"/>
            </w:tcBorders>
          </w:tcPr>
          <w:p w:rsidR="00DB5D80" w:rsidRPr="00EF4B4B" w:rsidRDefault="00DB5D80" w:rsidP="00DB5D80">
            <w:pPr>
              <w:rPr>
                <w:sz w:val="20"/>
                <w:szCs w:val="20"/>
              </w:rPr>
            </w:pPr>
            <w:r w:rsidRPr="00EF4B4B">
              <w:rPr>
                <w:b/>
                <w:sz w:val="20"/>
                <w:szCs w:val="20"/>
                <w:shd w:val="clear" w:color="auto" w:fill="FFFFFF"/>
              </w:rPr>
              <w:t>Воротников Б.Ю., Притыкина Н.А., Ткачев И.М.</w:t>
            </w:r>
            <w:r w:rsidRPr="00EF4B4B">
              <w:rPr>
                <w:sz w:val="20"/>
                <w:szCs w:val="20"/>
                <w:shd w:val="clear" w:color="auto" w:fill="FFFFFF"/>
              </w:rPr>
              <w:t>Использование янтарной кислоты для получения овощного соуса «Янтарный чили», КГТУ, Балтийская высшая школа гастрономии,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DB5D80" w:rsidRPr="00EF4B4B" w:rsidRDefault="00DB5D80" w:rsidP="00DB5D80">
            <w:pPr>
              <w:jc w:val="center"/>
              <w:rPr>
                <w:b/>
                <w:sz w:val="20"/>
                <w:szCs w:val="20"/>
                <w:shd w:val="clear" w:color="auto" w:fill="FFFFFF"/>
              </w:rPr>
            </w:pPr>
            <w:r w:rsidRPr="00EF4B4B">
              <w:rPr>
                <w:b/>
                <w:sz w:val="20"/>
                <w:szCs w:val="20"/>
                <w:shd w:val="clear" w:color="auto" w:fill="FFFFFF"/>
              </w:rPr>
              <w:t>Притыкина Наталья Анатольевна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tcPr>
          <w:p w:rsidR="00DB5D80" w:rsidRPr="00EF4B4B" w:rsidRDefault="00AA2F86" w:rsidP="00DB5D80">
            <w:pPr>
              <w:jc w:val="center"/>
              <w:rPr>
                <w:sz w:val="20"/>
                <w:szCs w:val="20"/>
              </w:rPr>
            </w:pPr>
            <w:r w:rsidRPr="00EF4B4B">
              <w:rPr>
                <w:sz w:val="20"/>
                <w:szCs w:val="20"/>
              </w:rPr>
              <w:t>10</w:t>
            </w:r>
          </w:p>
        </w:tc>
        <w:tc>
          <w:tcPr>
            <w:tcW w:w="3574" w:type="pct"/>
            <w:tcBorders>
              <w:top w:val="single" w:sz="4" w:space="0" w:color="auto"/>
              <w:left w:val="single" w:sz="4" w:space="0" w:color="auto"/>
              <w:bottom w:val="single" w:sz="4" w:space="0" w:color="auto"/>
              <w:right w:val="single" w:sz="4" w:space="0" w:color="auto"/>
            </w:tcBorders>
          </w:tcPr>
          <w:p w:rsidR="00DB5D80" w:rsidRPr="00EF4B4B" w:rsidRDefault="00DB5D80" w:rsidP="00DB5D80">
            <w:pPr>
              <w:rPr>
                <w:sz w:val="20"/>
                <w:szCs w:val="20"/>
              </w:rPr>
            </w:pPr>
            <w:r w:rsidRPr="00EF4B4B">
              <w:rPr>
                <w:b/>
                <w:sz w:val="20"/>
                <w:szCs w:val="20"/>
              </w:rPr>
              <w:t>Кривонос И. А.</w:t>
            </w:r>
            <w:r w:rsidRPr="00EF4B4B">
              <w:rPr>
                <w:sz w:val="20"/>
                <w:szCs w:val="20"/>
              </w:rPr>
              <w:t xml:space="preserve"> Использование виртуальной реальности для распространения знаний о балтийском янтаре,</w:t>
            </w:r>
            <w:r w:rsidRPr="00EF4B4B">
              <w:rPr>
                <w:caps/>
                <w:sz w:val="20"/>
                <w:szCs w:val="20"/>
              </w:rPr>
              <w:t xml:space="preserve"> </w:t>
            </w:r>
            <w:r w:rsidRPr="00EF4B4B">
              <w:rPr>
                <w:sz w:val="20"/>
                <w:szCs w:val="20"/>
              </w:rPr>
              <w:t xml:space="preserve">Государственное бюджетное учреждение культуры «Калининградский областной музей янтаря», г. Калининград </w:t>
            </w:r>
          </w:p>
        </w:tc>
        <w:tc>
          <w:tcPr>
            <w:tcW w:w="1180" w:type="pct"/>
            <w:tcBorders>
              <w:top w:val="single" w:sz="4" w:space="0" w:color="auto"/>
              <w:left w:val="single" w:sz="4" w:space="0" w:color="auto"/>
              <w:bottom w:val="single" w:sz="4" w:space="0" w:color="auto"/>
              <w:right w:val="single" w:sz="4" w:space="0" w:color="auto"/>
            </w:tcBorders>
            <w:vAlign w:val="center"/>
          </w:tcPr>
          <w:p w:rsidR="00DB5D80" w:rsidRPr="00EF4B4B" w:rsidRDefault="00DB5D80" w:rsidP="00DB5D80">
            <w:pPr>
              <w:jc w:val="center"/>
              <w:rPr>
                <w:b/>
                <w:sz w:val="20"/>
                <w:szCs w:val="20"/>
                <w:shd w:val="clear" w:color="auto" w:fill="FFFFFF"/>
              </w:rPr>
            </w:pPr>
            <w:proofErr w:type="gramStart"/>
            <w:r w:rsidRPr="00EF4B4B">
              <w:rPr>
                <w:b/>
                <w:sz w:val="20"/>
                <w:szCs w:val="20"/>
              </w:rPr>
              <w:t>Кривонос</w:t>
            </w:r>
            <w:proofErr w:type="gramEnd"/>
            <w:r w:rsidRPr="00EF4B4B">
              <w:rPr>
                <w:b/>
                <w:sz w:val="20"/>
                <w:szCs w:val="20"/>
              </w:rPr>
              <w:t xml:space="preserve"> Ирина Андреевна</w:t>
            </w:r>
          </w:p>
        </w:tc>
      </w:tr>
      <w:tr w:rsidR="00EF4B4B" w:rsidRPr="00EF4B4B" w:rsidTr="00AA2F86">
        <w:tc>
          <w:tcPr>
            <w:tcW w:w="246" w:type="pct"/>
            <w:tcBorders>
              <w:top w:val="single" w:sz="4" w:space="0" w:color="auto"/>
              <w:left w:val="single" w:sz="4" w:space="0" w:color="auto"/>
              <w:bottom w:val="single" w:sz="4" w:space="0" w:color="auto"/>
              <w:right w:val="single" w:sz="4" w:space="0" w:color="auto"/>
            </w:tcBorders>
            <w:vAlign w:val="center"/>
          </w:tcPr>
          <w:p w:rsidR="00AA2F86" w:rsidRPr="00EF4B4B" w:rsidRDefault="00AA2F86" w:rsidP="00DB5D80">
            <w:pPr>
              <w:jc w:val="center"/>
              <w:rPr>
                <w:sz w:val="20"/>
                <w:szCs w:val="20"/>
              </w:rPr>
            </w:pPr>
            <w:r w:rsidRPr="00EF4B4B">
              <w:rPr>
                <w:sz w:val="20"/>
                <w:szCs w:val="20"/>
              </w:rPr>
              <w:t>11</w:t>
            </w:r>
          </w:p>
        </w:tc>
        <w:tc>
          <w:tcPr>
            <w:tcW w:w="3574" w:type="pct"/>
            <w:tcBorders>
              <w:top w:val="single" w:sz="4" w:space="0" w:color="auto"/>
              <w:left w:val="single" w:sz="4" w:space="0" w:color="auto"/>
              <w:bottom w:val="single" w:sz="4" w:space="0" w:color="auto"/>
              <w:right w:val="single" w:sz="4" w:space="0" w:color="auto"/>
            </w:tcBorders>
          </w:tcPr>
          <w:p w:rsidR="00AA2F86" w:rsidRPr="00EF4B4B" w:rsidRDefault="0011452E" w:rsidP="00DB5D80">
            <w:pPr>
              <w:rPr>
                <w:b/>
                <w:sz w:val="20"/>
                <w:szCs w:val="20"/>
              </w:rPr>
            </w:pPr>
            <w:r w:rsidRPr="00EF4B4B">
              <w:rPr>
                <w:b/>
                <w:bCs/>
                <w:sz w:val="20"/>
                <w:szCs w:val="20"/>
              </w:rPr>
              <w:t>Смирнова А. В</w:t>
            </w:r>
            <w:r w:rsidRPr="00EF4B4B">
              <w:rPr>
                <w:b/>
                <w:sz w:val="20"/>
                <w:szCs w:val="20"/>
              </w:rPr>
              <w:t>. </w:t>
            </w:r>
            <w:r w:rsidRPr="00EF4B4B">
              <w:rPr>
                <w:sz w:val="20"/>
                <w:szCs w:val="20"/>
              </w:rPr>
              <w:t>Зоогеография фауны насекомых Балтийского янтаря ГБУК «Калининградский областной музея янтаря», г. Калининград</w:t>
            </w:r>
          </w:p>
        </w:tc>
        <w:tc>
          <w:tcPr>
            <w:tcW w:w="1180" w:type="pct"/>
            <w:tcBorders>
              <w:top w:val="single" w:sz="4" w:space="0" w:color="auto"/>
              <w:left w:val="single" w:sz="4" w:space="0" w:color="auto"/>
              <w:bottom w:val="single" w:sz="4" w:space="0" w:color="auto"/>
              <w:right w:val="single" w:sz="4" w:space="0" w:color="auto"/>
            </w:tcBorders>
            <w:vAlign w:val="center"/>
          </w:tcPr>
          <w:p w:rsidR="00AA2F86" w:rsidRPr="00EF4B4B" w:rsidRDefault="0011452E" w:rsidP="00DB5D80">
            <w:pPr>
              <w:jc w:val="center"/>
              <w:rPr>
                <w:b/>
                <w:sz w:val="20"/>
                <w:szCs w:val="20"/>
              </w:rPr>
            </w:pPr>
            <w:r w:rsidRPr="00EF4B4B">
              <w:rPr>
                <w:b/>
                <w:sz w:val="20"/>
                <w:szCs w:val="20"/>
              </w:rPr>
              <w:t>Смирнова Анна Викторовна</w:t>
            </w:r>
          </w:p>
        </w:tc>
      </w:tr>
    </w:tbl>
    <w:p w:rsidR="00057888" w:rsidRPr="00633D2C" w:rsidRDefault="00057888" w:rsidP="00057888">
      <w:pPr>
        <w:snapToGrid w:val="0"/>
        <w:spacing w:after="0" w:line="240" w:lineRule="auto"/>
        <w:ind w:left="32" w:hanging="32"/>
        <w:jc w:val="center"/>
        <w:rPr>
          <w:rFonts w:cs="Times New Roman"/>
          <w:b/>
          <w:bCs/>
          <w:caps/>
          <w:sz w:val="22"/>
        </w:rPr>
      </w:pPr>
    </w:p>
    <w:sectPr w:rsidR="00057888" w:rsidRPr="00633D2C" w:rsidSect="00694829">
      <w:footerReference w:type="default" r:id="rId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3B" w:rsidRDefault="009C243B">
      <w:pPr>
        <w:spacing w:after="0" w:line="240" w:lineRule="auto"/>
      </w:pPr>
      <w:r>
        <w:separator/>
      </w:r>
    </w:p>
  </w:endnote>
  <w:endnote w:type="continuationSeparator" w:id="0">
    <w:p w:rsidR="009C243B" w:rsidRDefault="009C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OpenSansRegular">
    <w:altName w:val="Times New Roman"/>
    <w:panose1 w:val="00000000000000000000"/>
    <w:charset w:val="00"/>
    <w:family w:val="roman"/>
    <w:notTrueType/>
    <w:pitch w:val="default"/>
  </w:font>
  <w:font w:name="Droid Sans Fallback">
    <w:charset w:val="01"/>
    <w:family w:val="auto"/>
    <w:pitch w:val="variable"/>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388583"/>
      <w:docPartObj>
        <w:docPartGallery w:val="Page Numbers (Bottom of Page)"/>
        <w:docPartUnique/>
      </w:docPartObj>
    </w:sdtPr>
    <w:sdtEndPr/>
    <w:sdtContent>
      <w:p w:rsidR="00A30A4F" w:rsidRDefault="00A30A4F">
        <w:pPr>
          <w:pStyle w:val="ab"/>
          <w:jc w:val="center"/>
        </w:pPr>
        <w:r w:rsidRPr="004714C0">
          <w:rPr>
            <w:sz w:val="20"/>
            <w:szCs w:val="20"/>
          </w:rPr>
          <w:fldChar w:fldCharType="begin"/>
        </w:r>
        <w:r w:rsidRPr="004714C0">
          <w:rPr>
            <w:sz w:val="20"/>
            <w:szCs w:val="20"/>
          </w:rPr>
          <w:instrText>PAGE   \* MERGEFORMAT</w:instrText>
        </w:r>
        <w:r w:rsidRPr="004714C0">
          <w:rPr>
            <w:sz w:val="20"/>
            <w:szCs w:val="20"/>
          </w:rPr>
          <w:fldChar w:fldCharType="separate"/>
        </w:r>
        <w:r w:rsidR="00F149FA">
          <w:rPr>
            <w:noProof/>
            <w:sz w:val="20"/>
            <w:szCs w:val="20"/>
          </w:rPr>
          <w:t>10</w:t>
        </w:r>
        <w:r w:rsidRPr="004714C0">
          <w:rPr>
            <w:sz w:val="20"/>
            <w:szCs w:val="20"/>
          </w:rPr>
          <w:fldChar w:fldCharType="end"/>
        </w:r>
      </w:p>
    </w:sdtContent>
  </w:sdt>
  <w:p w:rsidR="00A30A4F" w:rsidRDefault="00A30A4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701002"/>
      <w:docPartObj>
        <w:docPartGallery w:val="Page Numbers (Bottom of Page)"/>
        <w:docPartUnique/>
      </w:docPartObj>
    </w:sdtPr>
    <w:sdtEndPr/>
    <w:sdtContent>
      <w:p w:rsidR="00A30A4F" w:rsidRDefault="00A30A4F">
        <w:pPr>
          <w:pStyle w:val="ab"/>
          <w:jc w:val="center"/>
        </w:pPr>
        <w:r w:rsidRPr="004714C0">
          <w:rPr>
            <w:sz w:val="20"/>
            <w:szCs w:val="20"/>
          </w:rPr>
          <w:fldChar w:fldCharType="begin"/>
        </w:r>
        <w:r w:rsidRPr="004714C0">
          <w:rPr>
            <w:sz w:val="20"/>
            <w:szCs w:val="20"/>
          </w:rPr>
          <w:instrText>PAGE   \* MERGEFORMAT</w:instrText>
        </w:r>
        <w:r w:rsidRPr="004714C0">
          <w:rPr>
            <w:sz w:val="20"/>
            <w:szCs w:val="20"/>
          </w:rPr>
          <w:fldChar w:fldCharType="separate"/>
        </w:r>
        <w:r w:rsidR="00F149FA">
          <w:rPr>
            <w:noProof/>
            <w:sz w:val="20"/>
            <w:szCs w:val="20"/>
          </w:rPr>
          <w:t>52</w:t>
        </w:r>
        <w:r w:rsidRPr="004714C0">
          <w:rPr>
            <w:sz w:val="20"/>
            <w:szCs w:val="20"/>
          </w:rPr>
          <w:fldChar w:fldCharType="end"/>
        </w:r>
      </w:p>
    </w:sdtContent>
  </w:sdt>
  <w:p w:rsidR="00A30A4F" w:rsidRDefault="00A30A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3B" w:rsidRDefault="009C243B">
      <w:pPr>
        <w:spacing w:after="0" w:line="240" w:lineRule="auto"/>
      </w:pPr>
      <w:r>
        <w:separator/>
      </w:r>
    </w:p>
  </w:footnote>
  <w:footnote w:type="continuationSeparator" w:id="0">
    <w:p w:rsidR="009C243B" w:rsidRDefault="009C2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7EB"/>
    <w:multiLevelType w:val="hybridMultilevel"/>
    <w:tmpl w:val="C0FE5768"/>
    <w:lvl w:ilvl="0" w:tplc="BCEE6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7750F2"/>
    <w:multiLevelType w:val="hybridMultilevel"/>
    <w:tmpl w:val="3CA60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403EC"/>
    <w:multiLevelType w:val="hybridMultilevel"/>
    <w:tmpl w:val="83E2E738"/>
    <w:lvl w:ilvl="0" w:tplc="14880F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DB44C0"/>
    <w:multiLevelType w:val="hybridMultilevel"/>
    <w:tmpl w:val="933006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7568ED"/>
    <w:multiLevelType w:val="hybridMultilevel"/>
    <w:tmpl w:val="4EB4B4A0"/>
    <w:lvl w:ilvl="0" w:tplc="E0BAC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933EC"/>
    <w:multiLevelType w:val="hybridMultilevel"/>
    <w:tmpl w:val="83E2E738"/>
    <w:lvl w:ilvl="0" w:tplc="14880F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25492E"/>
    <w:multiLevelType w:val="hybridMultilevel"/>
    <w:tmpl w:val="4A9CA040"/>
    <w:lvl w:ilvl="0" w:tplc="0419000F">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7">
    <w:nsid w:val="23F63CBB"/>
    <w:multiLevelType w:val="hybridMultilevel"/>
    <w:tmpl w:val="4604931A"/>
    <w:lvl w:ilvl="0" w:tplc="E0BAC2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42F66F5"/>
    <w:multiLevelType w:val="hybridMultilevel"/>
    <w:tmpl w:val="0316A1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9E6B07"/>
    <w:multiLevelType w:val="hybridMultilevel"/>
    <w:tmpl w:val="871E1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E08EE"/>
    <w:multiLevelType w:val="hybridMultilevel"/>
    <w:tmpl w:val="11C2A55A"/>
    <w:lvl w:ilvl="0" w:tplc="B21419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147CD"/>
    <w:multiLevelType w:val="hybridMultilevel"/>
    <w:tmpl w:val="90D01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97A03"/>
    <w:multiLevelType w:val="hybridMultilevel"/>
    <w:tmpl w:val="922AF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63B59"/>
    <w:multiLevelType w:val="hybridMultilevel"/>
    <w:tmpl w:val="148ED9EE"/>
    <w:lvl w:ilvl="0" w:tplc="E654C586">
      <w:start w:val="1"/>
      <w:numFmt w:val="decimal"/>
      <w:lvlText w:val="%1."/>
      <w:lvlJc w:val="left"/>
      <w:pPr>
        <w:ind w:left="9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7E5FE0"/>
    <w:multiLevelType w:val="hybridMultilevel"/>
    <w:tmpl w:val="60AA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C110C"/>
    <w:multiLevelType w:val="hybridMultilevel"/>
    <w:tmpl w:val="0E064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8F5C5D"/>
    <w:multiLevelType w:val="hybridMultilevel"/>
    <w:tmpl w:val="3BEC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02FE1"/>
    <w:multiLevelType w:val="hybridMultilevel"/>
    <w:tmpl w:val="6F84800C"/>
    <w:lvl w:ilvl="0" w:tplc="FA040B28">
      <w:start w:val="1"/>
      <w:numFmt w:val="decimal"/>
      <w:lvlText w:val="%1"/>
      <w:lvlJc w:val="left"/>
      <w:pPr>
        <w:ind w:left="1069" w:hanging="360"/>
      </w:pPr>
      <w:rPr>
        <w:rFonts w:ascii="Times New Roman" w:eastAsia="Times New Roman" w:hAnsi="Times New Roman" w:cs="Times New Roman" w:hint="default"/>
        <w:color w:val="00000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D4831FD"/>
    <w:multiLevelType w:val="hybridMultilevel"/>
    <w:tmpl w:val="CFAC7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662D54"/>
    <w:multiLevelType w:val="hybridMultilevel"/>
    <w:tmpl w:val="57DE5B1A"/>
    <w:lvl w:ilvl="0" w:tplc="945AA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3B29BA"/>
    <w:multiLevelType w:val="hybridMultilevel"/>
    <w:tmpl w:val="E27EB456"/>
    <w:lvl w:ilvl="0" w:tplc="0419000F">
      <w:start w:val="1"/>
      <w:numFmt w:val="decimal"/>
      <w:lvlText w:val="%1."/>
      <w:lvlJc w:val="left"/>
      <w:pPr>
        <w:ind w:left="688" w:hanging="360"/>
      </w:p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21">
    <w:nsid w:val="49E2311E"/>
    <w:multiLevelType w:val="hybridMultilevel"/>
    <w:tmpl w:val="43964ADA"/>
    <w:lvl w:ilvl="0" w:tplc="FCDAC1A2">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57D88"/>
    <w:multiLevelType w:val="multilevel"/>
    <w:tmpl w:val="2E74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32584"/>
    <w:multiLevelType w:val="hybridMultilevel"/>
    <w:tmpl w:val="FFBEC9A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4092413"/>
    <w:multiLevelType w:val="hybridMultilevel"/>
    <w:tmpl w:val="3984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2845AB"/>
    <w:multiLevelType w:val="multilevel"/>
    <w:tmpl w:val="A578623E"/>
    <w:lvl w:ilvl="0">
      <w:start w:val="1"/>
      <w:numFmt w:val="decimal"/>
      <w:pStyle w:val="1"/>
      <w:lvlText w:val="%1."/>
      <w:lvlJc w:val="left"/>
      <w:pPr>
        <w:tabs>
          <w:tab w:val="num" w:pos="432"/>
        </w:tabs>
        <w:ind w:left="432" w:hanging="432"/>
      </w:pPr>
      <w:rPr>
        <w:rFonts w:ascii="Arial" w:hAnsi="Arial" w:cs="Arial" w:hint="default"/>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1">
      <w:start w:val="1"/>
      <w:numFmt w:val="decimal"/>
      <w:pStyle w:val="2"/>
      <w:lvlText w:val="%1.%2."/>
      <w:lvlJc w:val="left"/>
      <w:pPr>
        <w:tabs>
          <w:tab w:val="num" w:pos="860"/>
        </w:tabs>
        <w:ind w:left="860" w:hanging="576"/>
      </w:pPr>
      <w:rPr>
        <w:rFonts w:ascii="Arial" w:hAnsi="Arial" w:cs="Arial" w:hint="default"/>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2">
      <w:start w:val="1"/>
      <w:numFmt w:val="decimal"/>
      <w:pStyle w:val="3"/>
      <w:lvlText w:val="%1.%2.%3."/>
      <w:lvlJc w:val="left"/>
      <w:pPr>
        <w:tabs>
          <w:tab w:val="num" w:pos="1571"/>
        </w:tabs>
        <w:ind w:left="1571" w:hanging="720"/>
      </w:pPr>
      <w:rPr>
        <w:b/>
        <w:sz w:val="22"/>
        <w:szCs w:val="22"/>
      </w:rPr>
    </w:lvl>
    <w:lvl w:ilvl="3">
      <w:start w:val="1"/>
      <w:numFmt w:val="decimal"/>
      <w:pStyle w:val="4"/>
      <w:lvlText w:val="%1.%2.%3.%4"/>
      <w:lvlJc w:val="left"/>
      <w:pPr>
        <w:tabs>
          <w:tab w:val="num" w:pos="2568"/>
        </w:tabs>
        <w:ind w:left="2568"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604A4A41"/>
    <w:multiLevelType w:val="hybridMultilevel"/>
    <w:tmpl w:val="A3789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184664"/>
    <w:multiLevelType w:val="hybridMultilevel"/>
    <w:tmpl w:val="6240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790F9C"/>
    <w:multiLevelType w:val="hybridMultilevel"/>
    <w:tmpl w:val="83E2E738"/>
    <w:lvl w:ilvl="0" w:tplc="14880F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1F5A48"/>
    <w:multiLevelType w:val="hybridMultilevel"/>
    <w:tmpl w:val="1CD479F4"/>
    <w:lvl w:ilvl="0" w:tplc="FFBC76EE">
      <w:start w:val="1"/>
      <w:numFmt w:val="decimal"/>
      <w:lvlText w:val="%1."/>
      <w:lvlJc w:val="left"/>
      <w:pPr>
        <w:ind w:left="1211" w:hanging="360"/>
      </w:pPr>
      <w:rPr>
        <w:rFonts w:hint="default"/>
        <w:b/>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6B3B77FC"/>
    <w:multiLevelType w:val="hybridMultilevel"/>
    <w:tmpl w:val="83E2E738"/>
    <w:lvl w:ilvl="0" w:tplc="14880F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C1332D"/>
    <w:multiLevelType w:val="multilevel"/>
    <w:tmpl w:val="F56828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70844DF9"/>
    <w:multiLevelType w:val="hybridMultilevel"/>
    <w:tmpl w:val="83E2E738"/>
    <w:lvl w:ilvl="0" w:tplc="14880F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D762E3"/>
    <w:multiLevelType w:val="hybridMultilevel"/>
    <w:tmpl w:val="3CA60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AA6ABC"/>
    <w:multiLevelType w:val="hybridMultilevel"/>
    <w:tmpl w:val="8BACB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796611"/>
    <w:multiLevelType w:val="hybridMultilevel"/>
    <w:tmpl w:val="655E5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
  </w:num>
  <w:num w:numId="6">
    <w:abstractNumId w:val="0"/>
  </w:num>
  <w:num w:numId="7">
    <w:abstractNumId w:val="12"/>
  </w:num>
  <w:num w:numId="8">
    <w:abstractNumId w:val="24"/>
  </w:num>
  <w:num w:numId="9">
    <w:abstractNumId w:val="23"/>
  </w:num>
  <w:num w:numId="10">
    <w:abstractNumId w:val="15"/>
  </w:num>
  <w:num w:numId="11">
    <w:abstractNumId w:val="11"/>
  </w:num>
  <w:num w:numId="12">
    <w:abstractNumId w:val="18"/>
  </w:num>
  <w:num w:numId="13">
    <w:abstractNumId w:val="6"/>
  </w:num>
  <w:num w:numId="14">
    <w:abstractNumId w:val="13"/>
  </w:num>
  <w:num w:numId="15">
    <w:abstractNumId w:val="8"/>
  </w:num>
  <w:num w:numId="16">
    <w:abstractNumId w:val="33"/>
  </w:num>
  <w:num w:numId="17">
    <w:abstractNumId w:val="10"/>
  </w:num>
  <w:num w:numId="18">
    <w:abstractNumId w:val="27"/>
  </w:num>
  <w:num w:numId="19">
    <w:abstractNumId w:val="14"/>
  </w:num>
  <w:num w:numId="20">
    <w:abstractNumId w:val="9"/>
  </w:num>
  <w:num w:numId="21">
    <w:abstractNumId w:val="19"/>
  </w:num>
  <w:num w:numId="22">
    <w:abstractNumId w:val="26"/>
  </w:num>
  <w:num w:numId="23">
    <w:abstractNumId w:val="29"/>
  </w:num>
  <w:num w:numId="24">
    <w:abstractNumId w:val="34"/>
  </w:num>
  <w:num w:numId="25">
    <w:abstractNumId w:val="16"/>
  </w:num>
  <w:num w:numId="26">
    <w:abstractNumId w:val="20"/>
  </w:num>
  <w:num w:numId="27">
    <w:abstractNumId w:val="1"/>
  </w:num>
  <w:num w:numId="28">
    <w:abstractNumId w:val="7"/>
  </w:num>
  <w:num w:numId="29">
    <w:abstractNumId w:val="4"/>
  </w:num>
  <w:num w:numId="30">
    <w:abstractNumId w:val="2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30"/>
  </w:num>
  <w:num w:numId="36">
    <w:abstractNumId w:val="5"/>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26"/>
    <w:rsid w:val="0000422D"/>
    <w:rsid w:val="00007CF6"/>
    <w:rsid w:val="00010387"/>
    <w:rsid w:val="000223A5"/>
    <w:rsid w:val="00024C53"/>
    <w:rsid w:val="000270A1"/>
    <w:rsid w:val="000300A7"/>
    <w:rsid w:val="00057888"/>
    <w:rsid w:val="000834F9"/>
    <w:rsid w:val="000955E3"/>
    <w:rsid w:val="000976F5"/>
    <w:rsid w:val="000B2584"/>
    <w:rsid w:val="000B2E05"/>
    <w:rsid w:val="000C144D"/>
    <w:rsid w:val="000C3165"/>
    <w:rsid w:val="000F1E7A"/>
    <w:rsid w:val="00103AB7"/>
    <w:rsid w:val="00103D03"/>
    <w:rsid w:val="0011452E"/>
    <w:rsid w:val="00125ED3"/>
    <w:rsid w:val="00135E2A"/>
    <w:rsid w:val="00151813"/>
    <w:rsid w:val="0016283A"/>
    <w:rsid w:val="001861F6"/>
    <w:rsid w:val="0019567E"/>
    <w:rsid w:val="001A3957"/>
    <w:rsid w:val="001B168F"/>
    <w:rsid w:val="001B1AF2"/>
    <w:rsid w:val="001E7445"/>
    <w:rsid w:val="001E7517"/>
    <w:rsid w:val="001E7714"/>
    <w:rsid w:val="001F1021"/>
    <w:rsid w:val="001F1868"/>
    <w:rsid w:val="001F2708"/>
    <w:rsid w:val="0021293B"/>
    <w:rsid w:val="0021418A"/>
    <w:rsid w:val="00214A1C"/>
    <w:rsid w:val="00231FFA"/>
    <w:rsid w:val="002364CD"/>
    <w:rsid w:val="00252803"/>
    <w:rsid w:val="00257DB0"/>
    <w:rsid w:val="00272C53"/>
    <w:rsid w:val="00276540"/>
    <w:rsid w:val="00283D1B"/>
    <w:rsid w:val="002A17AC"/>
    <w:rsid w:val="002A5661"/>
    <w:rsid w:val="002B1F86"/>
    <w:rsid w:val="002B75CF"/>
    <w:rsid w:val="002C38C5"/>
    <w:rsid w:val="002F3C34"/>
    <w:rsid w:val="002F505A"/>
    <w:rsid w:val="002F6592"/>
    <w:rsid w:val="00304D2E"/>
    <w:rsid w:val="00313CDF"/>
    <w:rsid w:val="00322C05"/>
    <w:rsid w:val="00324B09"/>
    <w:rsid w:val="00367709"/>
    <w:rsid w:val="003A3026"/>
    <w:rsid w:val="003B6591"/>
    <w:rsid w:val="003F1391"/>
    <w:rsid w:val="003F3B7F"/>
    <w:rsid w:val="003F5F52"/>
    <w:rsid w:val="00412C24"/>
    <w:rsid w:val="00435F9D"/>
    <w:rsid w:val="00442AE0"/>
    <w:rsid w:val="00445017"/>
    <w:rsid w:val="00445C1B"/>
    <w:rsid w:val="004537C4"/>
    <w:rsid w:val="00474215"/>
    <w:rsid w:val="00482D1B"/>
    <w:rsid w:val="00485333"/>
    <w:rsid w:val="004A6C7D"/>
    <w:rsid w:val="004B0904"/>
    <w:rsid w:val="004C24CE"/>
    <w:rsid w:val="004E463B"/>
    <w:rsid w:val="004F5517"/>
    <w:rsid w:val="00505530"/>
    <w:rsid w:val="005078BC"/>
    <w:rsid w:val="00507CBB"/>
    <w:rsid w:val="00522A68"/>
    <w:rsid w:val="00530F48"/>
    <w:rsid w:val="0053485D"/>
    <w:rsid w:val="00580570"/>
    <w:rsid w:val="0058541E"/>
    <w:rsid w:val="00593537"/>
    <w:rsid w:val="005A2240"/>
    <w:rsid w:val="005A6A5D"/>
    <w:rsid w:val="005B1E8D"/>
    <w:rsid w:val="005B4120"/>
    <w:rsid w:val="005C07B8"/>
    <w:rsid w:val="005D74BA"/>
    <w:rsid w:val="005E304B"/>
    <w:rsid w:val="005E59E3"/>
    <w:rsid w:val="005F454F"/>
    <w:rsid w:val="00604AE9"/>
    <w:rsid w:val="006112EB"/>
    <w:rsid w:val="00616F28"/>
    <w:rsid w:val="00627CDF"/>
    <w:rsid w:val="00632C98"/>
    <w:rsid w:val="00633D2C"/>
    <w:rsid w:val="00640AF5"/>
    <w:rsid w:val="006567B6"/>
    <w:rsid w:val="00671D56"/>
    <w:rsid w:val="0067387D"/>
    <w:rsid w:val="006824F7"/>
    <w:rsid w:val="00683571"/>
    <w:rsid w:val="00694829"/>
    <w:rsid w:val="006A09BC"/>
    <w:rsid w:val="006B158C"/>
    <w:rsid w:val="006D11CD"/>
    <w:rsid w:val="006E1AD4"/>
    <w:rsid w:val="006F14EB"/>
    <w:rsid w:val="006F438E"/>
    <w:rsid w:val="00702289"/>
    <w:rsid w:val="00721A9D"/>
    <w:rsid w:val="007264B0"/>
    <w:rsid w:val="0074511B"/>
    <w:rsid w:val="00751BBE"/>
    <w:rsid w:val="0075645D"/>
    <w:rsid w:val="0076151C"/>
    <w:rsid w:val="00771C7B"/>
    <w:rsid w:val="00774C45"/>
    <w:rsid w:val="007B1413"/>
    <w:rsid w:val="007B30C1"/>
    <w:rsid w:val="007B3826"/>
    <w:rsid w:val="007F35BC"/>
    <w:rsid w:val="007F4845"/>
    <w:rsid w:val="00801809"/>
    <w:rsid w:val="00841BD0"/>
    <w:rsid w:val="0084307D"/>
    <w:rsid w:val="008431EA"/>
    <w:rsid w:val="008526FB"/>
    <w:rsid w:val="00873EFC"/>
    <w:rsid w:val="008813AA"/>
    <w:rsid w:val="00886146"/>
    <w:rsid w:val="00891439"/>
    <w:rsid w:val="008A3833"/>
    <w:rsid w:val="008F11FD"/>
    <w:rsid w:val="008F2BD0"/>
    <w:rsid w:val="00903549"/>
    <w:rsid w:val="00913462"/>
    <w:rsid w:val="00922F58"/>
    <w:rsid w:val="00923A87"/>
    <w:rsid w:val="00943287"/>
    <w:rsid w:val="0094562F"/>
    <w:rsid w:val="00951C95"/>
    <w:rsid w:val="00955E46"/>
    <w:rsid w:val="00986DC2"/>
    <w:rsid w:val="009939EC"/>
    <w:rsid w:val="00993BCE"/>
    <w:rsid w:val="00997F38"/>
    <w:rsid w:val="009B57B2"/>
    <w:rsid w:val="009B5A87"/>
    <w:rsid w:val="009C243B"/>
    <w:rsid w:val="009D3ACB"/>
    <w:rsid w:val="009E21A0"/>
    <w:rsid w:val="00A022D2"/>
    <w:rsid w:val="00A16562"/>
    <w:rsid w:val="00A16B42"/>
    <w:rsid w:val="00A21F6D"/>
    <w:rsid w:val="00A248F8"/>
    <w:rsid w:val="00A2691F"/>
    <w:rsid w:val="00A30A4F"/>
    <w:rsid w:val="00A33D40"/>
    <w:rsid w:val="00A50893"/>
    <w:rsid w:val="00A61868"/>
    <w:rsid w:val="00A61CEE"/>
    <w:rsid w:val="00A66B65"/>
    <w:rsid w:val="00A94788"/>
    <w:rsid w:val="00AA2F86"/>
    <w:rsid w:val="00AA4A85"/>
    <w:rsid w:val="00AA6B95"/>
    <w:rsid w:val="00AB1EB0"/>
    <w:rsid w:val="00AB1EE5"/>
    <w:rsid w:val="00AD1277"/>
    <w:rsid w:val="00AD741A"/>
    <w:rsid w:val="00AE2306"/>
    <w:rsid w:val="00AE55B9"/>
    <w:rsid w:val="00AE5B43"/>
    <w:rsid w:val="00AF6CEB"/>
    <w:rsid w:val="00B076B8"/>
    <w:rsid w:val="00B14FB4"/>
    <w:rsid w:val="00B349FB"/>
    <w:rsid w:val="00B35B46"/>
    <w:rsid w:val="00B505B4"/>
    <w:rsid w:val="00B53745"/>
    <w:rsid w:val="00B56538"/>
    <w:rsid w:val="00B565EE"/>
    <w:rsid w:val="00B666AC"/>
    <w:rsid w:val="00B67D6E"/>
    <w:rsid w:val="00B71D23"/>
    <w:rsid w:val="00BA7818"/>
    <w:rsid w:val="00BB52F4"/>
    <w:rsid w:val="00BD09A5"/>
    <w:rsid w:val="00BD6243"/>
    <w:rsid w:val="00BE3BA3"/>
    <w:rsid w:val="00BF512A"/>
    <w:rsid w:val="00BF74A8"/>
    <w:rsid w:val="00C047F5"/>
    <w:rsid w:val="00C33E9E"/>
    <w:rsid w:val="00C35927"/>
    <w:rsid w:val="00C43DA3"/>
    <w:rsid w:val="00C442C1"/>
    <w:rsid w:val="00C517CC"/>
    <w:rsid w:val="00C5388B"/>
    <w:rsid w:val="00C615F4"/>
    <w:rsid w:val="00C71FD6"/>
    <w:rsid w:val="00C72A5D"/>
    <w:rsid w:val="00C7747B"/>
    <w:rsid w:val="00C8634D"/>
    <w:rsid w:val="00CB4916"/>
    <w:rsid w:val="00CC4885"/>
    <w:rsid w:val="00CC6DF4"/>
    <w:rsid w:val="00CC70C8"/>
    <w:rsid w:val="00CD69BC"/>
    <w:rsid w:val="00CE0A9E"/>
    <w:rsid w:val="00CE3DD7"/>
    <w:rsid w:val="00D02CC8"/>
    <w:rsid w:val="00D11346"/>
    <w:rsid w:val="00D57E1D"/>
    <w:rsid w:val="00D65C35"/>
    <w:rsid w:val="00D667F2"/>
    <w:rsid w:val="00D8007C"/>
    <w:rsid w:val="00DB5D80"/>
    <w:rsid w:val="00DB610E"/>
    <w:rsid w:val="00DC0CF7"/>
    <w:rsid w:val="00DE69EF"/>
    <w:rsid w:val="00DF3C98"/>
    <w:rsid w:val="00DF6DE4"/>
    <w:rsid w:val="00DF7CF1"/>
    <w:rsid w:val="00E07DAC"/>
    <w:rsid w:val="00E13519"/>
    <w:rsid w:val="00E17C5C"/>
    <w:rsid w:val="00E24126"/>
    <w:rsid w:val="00E26ADB"/>
    <w:rsid w:val="00E53724"/>
    <w:rsid w:val="00E53AAC"/>
    <w:rsid w:val="00E84A1F"/>
    <w:rsid w:val="00E8605A"/>
    <w:rsid w:val="00E96100"/>
    <w:rsid w:val="00EB40E4"/>
    <w:rsid w:val="00EB7203"/>
    <w:rsid w:val="00EC4971"/>
    <w:rsid w:val="00EE1861"/>
    <w:rsid w:val="00EE3DC3"/>
    <w:rsid w:val="00EE5195"/>
    <w:rsid w:val="00EE6810"/>
    <w:rsid w:val="00EF4B4B"/>
    <w:rsid w:val="00EF531A"/>
    <w:rsid w:val="00F149FA"/>
    <w:rsid w:val="00F33C8C"/>
    <w:rsid w:val="00F33D38"/>
    <w:rsid w:val="00F37575"/>
    <w:rsid w:val="00F37D66"/>
    <w:rsid w:val="00F41E31"/>
    <w:rsid w:val="00F66747"/>
    <w:rsid w:val="00F75FF7"/>
    <w:rsid w:val="00F76D95"/>
    <w:rsid w:val="00F76F55"/>
    <w:rsid w:val="00F84DD2"/>
    <w:rsid w:val="00F85A26"/>
    <w:rsid w:val="00F93134"/>
    <w:rsid w:val="00FD5764"/>
    <w:rsid w:val="00FD73B4"/>
    <w:rsid w:val="00FF0D4D"/>
    <w:rsid w:val="00FF1669"/>
    <w:rsid w:val="00FF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A7"/>
    <w:rPr>
      <w:rFonts w:ascii="Times New Roman" w:hAnsi="Times New Roman"/>
      <w:sz w:val="28"/>
    </w:rPr>
  </w:style>
  <w:style w:type="paragraph" w:styleId="1">
    <w:name w:val="heading 1"/>
    <w:basedOn w:val="a"/>
    <w:next w:val="a0"/>
    <w:link w:val="10"/>
    <w:qFormat/>
    <w:rsid w:val="00C35927"/>
    <w:pPr>
      <w:keepNext/>
      <w:keepLines/>
      <w:widowControl w:val="0"/>
      <w:numPr>
        <w:numId w:val="2"/>
      </w:numPr>
      <w:adjustRightInd w:val="0"/>
      <w:spacing w:after="360" w:line="240" w:lineRule="auto"/>
      <w:ind w:right="284"/>
      <w:jc w:val="both"/>
      <w:outlineLvl w:val="0"/>
    </w:pPr>
    <w:rPr>
      <w:rFonts w:ascii="Arial" w:eastAsia="Times New Roman" w:hAnsi="Arial" w:cs="Times New Roman"/>
      <w:b/>
      <w:spacing w:val="-10"/>
      <w:kern w:val="20"/>
      <w:sz w:val="22"/>
      <w:szCs w:val="20"/>
      <w:lang w:eastAsia="ru-RU"/>
    </w:rPr>
  </w:style>
  <w:style w:type="paragraph" w:styleId="2">
    <w:name w:val="heading 2"/>
    <w:basedOn w:val="a"/>
    <w:next w:val="a0"/>
    <w:link w:val="20"/>
    <w:unhideWhenUsed/>
    <w:qFormat/>
    <w:rsid w:val="00C35927"/>
    <w:pPr>
      <w:keepNext/>
      <w:keepLines/>
      <w:widowControl w:val="0"/>
      <w:numPr>
        <w:ilvl w:val="1"/>
        <w:numId w:val="2"/>
      </w:numPr>
      <w:tabs>
        <w:tab w:val="num" w:pos="576"/>
      </w:tabs>
      <w:adjustRightInd w:val="0"/>
      <w:spacing w:after="120" w:line="240" w:lineRule="auto"/>
      <w:ind w:left="576"/>
      <w:jc w:val="both"/>
      <w:outlineLvl w:val="1"/>
    </w:pPr>
    <w:rPr>
      <w:rFonts w:ascii="Arial" w:eastAsia="Times New Roman" w:hAnsi="Arial" w:cs="Times New Roman"/>
      <w:b/>
      <w:spacing w:val="-6"/>
      <w:kern w:val="20"/>
      <w:szCs w:val="20"/>
      <w:lang w:eastAsia="ru-RU"/>
    </w:rPr>
  </w:style>
  <w:style w:type="paragraph" w:styleId="3">
    <w:name w:val="heading 3"/>
    <w:basedOn w:val="a"/>
    <w:next w:val="a0"/>
    <w:link w:val="30"/>
    <w:unhideWhenUsed/>
    <w:qFormat/>
    <w:rsid w:val="00C35927"/>
    <w:pPr>
      <w:keepNext/>
      <w:keepLines/>
      <w:widowControl w:val="0"/>
      <w:numPr>
        <w:ilvl w:val="2"/>
        <w:numId w:val="2"/>
      </w:numPr>
      <w:adjustRightInd w:val="0"/>
      <w:spacing w:after="0" w:line="240" w:lineRule="auto"/>
      <w:jc w:val="both"/>
      <w:outlineLvl w:val="2"/>
    </w:pPr>
    <w:rPr>
      <w:rFonts w:eastAsia="Times New Roman" w:cs="Times New Roman"/>
      <w:b/>
      <w:spacing w:val="-6"/>
      <w:kern w:val="20"/>
      <w:szCs w:val="20"/>
      <w:lang w:val="en-US" w:eastAsia="ru-RU"/>
    </w:rPr>
  </w:style>
  <w:style w:type="paragraph" w:styleId="4">
    <w:name w:val="heading 4"/>
    <w:basedOn w:val="a"/>
    <w:next w:val="a0"/>
    <w:link w:val="40"/>
    <w:unhideWhenUsed/>
    <w:qFormat/>
    <w:rsid w:val="00C35927"/>
    <w:pPr>
      <w:keepNext/>
      <w:keepLines/>
      <w:widowControl w:val="0"/>
      <w:numPr>
        <w:ilvl w:val="3"/>
        <w:numId w:val="2"/>
      </w:numPr>
      <w:adjustRightInd w:val="0"/>
      <w:spacing w:after="220" w:line="360" w:lineRule="auto"/>
      <w:jc w:val="both"/>
      <w:outlineLvl w:val="3"/>
    </w:pPr>
    <w:rPr>
      <w:rFonts w:eastAsia="Times New Roman" w:cs="Times New Roman"/>
      <w:i/>
      <w:spacing w:val="-2"/>
      <w:kern w:val="20"/>
      <w:sz w:val="24"/>
      <w:szCs w:val="20"/>
      <w:lang w:eastAsia="ru-RU"/>
    </w:rPr>
  </w:style>
  <w:style w:type="paragraph" w:styleId="5">
    <w:name w:val="heading 5"/>
    <w:basedOn w:val="a"/>
    <w:next w:val="a0"/>
    <w:link w:val="50"/>
    <w:unhideWhenUsed/>
    <w:qFormat/>
    <w:rsid w:val="00C35927"/>
    <w:pPr>
      <w:keepNext/>
      <w:keepLines/>
      <w:widowControl w:val="0"/>
      <w:numPr>
        <w:ilvl w:val="4"/>
        <w:numId w:val="2"/>
      </w:numPr>
      <w:adjustRightInd w:val="0"/>
      <w:spacing w:after="0" w:line="360" w:lineRule="auto"/>
      <w:jc w:val="both"/>
      <w:outlineLvl w:val="4"/>
    </w:pPr>
    <w:rPr>
      <w:rFonts w:eastAsia="Times New Roman" w:cs="Times New Roman"/>
      <w:i/>
      <w:spacing w:val="-2"/>
      <w:kern w:val="20"/>
      <w:sz w:val="24"/>
      <w:szCs w:val="20"/>
      <w:lang w:eastAsia="ru-RU"/>
    </w:rPr>
  </w:style>
  <w:style w:type="paragraph" w:styleId="6">
    <w:name w:val="heading 6"/>
    <w:basedOn w:val="a"/>
    <w:next w:val="a0"/>
    <w:link w:val="60"/>
    <w:unhideWhenUsed/>
    <w:qFormat/>
    <w:rsid w:val="00C35927"/>
    <w:pPr>
      <w:keepNext/>
      <w:keepLines/>
      <w:widowControl w:val="0"/>
      <w:numPr>
        <w:ilvl w:val="5"/>
        <w:numId w:val="2"/>
      </w:numPr>
      <w:adjustRightInd w:val="0"/>
      <w:spacing w:after="0" w:line="360" w:lineRule="auto"/>
      <w:jc w:val="both"/>
      <w:outlineLvl w:val="5"/>
    </w:pPr>
    <w:rPr>
      <w:rFonts w:ascii="Arial" w:eastAsia="Times New Roman" w:hAnsi="Arial" w:cs="Times New Roman"/>
      <w:b/>
      <w:spacing w:val="-4"/>
      <w:kern w:val="20"/>
      <w:sz w:val="18"/>
      <w:szCs w:val="20"/>
      <w:lang w:eastAsia="ru-RU"/>
    </w:rPr>
  </w:style>
  <w:style w:type="paragraph" w:styleId="7">
    <w:name w:val="heading 7"/>
    <w:basedOn w:val="a"/>
    <w:next w:val="a"/>
    <w:link w:val="70"/>
    <w:uiPriority w:val="99"/>
    <w:unhideWhenUsed/>
    <w:qFormat/>
    <w:rsid w:val="00C35927"/>
    <w:pPr>
      <w:widowControl w:val="0"/>
      <w:numPr>
        <w:ilvl w:val="6"/>
        <w:numId w:val="2"/>
      </w:numPr>
      <w:adjustRightInd w:val="0"/>
      <w:spacing w:before="240" w:after="60" w:line="360" w:lineRule="atLeast"/>
      <w:ind w:right="-360"/>
      <w:jc w:val="both"/>
      <w:outlineLvl w:val="6"/>
    </w:pPr>
    <w:rPr>
      <w:rFonts w:ascii="Arial" w:eastAsia="Times New Roman" w:hAnsi="Arial" w:cs="Times New Roman"/>
      <w:sz w:val="20"/>
      <w:szCs w:val="20"/>
      <w:lang w:eastAsia="ru-RU"/>
    </w:rPr>
  </w:style>
  <w:style w:type="paragraph" w:styleId="8">
    <w:name w:val="heading 8"/>
    <w:basedOn w:val="a"/>
    <w:next w:val="a"/>
    <w:link w:val="80"/>
    <w:uiPriority w:val="99"/>
    <w:unhideWhenUsed/>
    <w:qFormat/>
    <w:rsid w:val="00C35927"/>
    <w:pPr>
      <w:widowControl w:val="0"/>
      <w:numPr>
        <w:ilvl w:val="7"/>
        <w:numId w:val="2"/>
      </w:numPr>
      <w:adjustRightInd w:val="0"/>
      <w:spacing w:before="240" w:after="60" w:line="360" w:lineRule="atLeast"/>
      <w:ind w:right="-360"/>
      <w:jc w:val="both"/>
      <w:outlineLvl w:val="7"/>
    </w:pPr>
    <w:rPr>
      <w:rFonts w:ascii="Arial" w:eastAsia="Times New Roman" w:hAnsi="Arial" w:cs="Times New Roman"/>
      <w:i/>
      <w:sz w:val="20"/>
      <w:szCs w:val="20"/>
      <w:lang w:eastAsia="ru-RU"/>
    </w:rPr>
  </w:style>
  <w:style w:type="paragraph" w:styleId="9">
    <w:name w:val="heading 9"/>
    <w:basedOn w:val="a"/>
    <w:next w:val="a"/>
    <w:link w:val="90"/>
    <w:uiPriority w:val="99"/>
    <w:unhideWhenUsed/>
    <w:qFormat/>
    <w:rsid w:val="00C35927"/>
    <w:pPr>
      <w:widowControl w:val="0"/>
      <w:numPr>
        <w:ilvl w:val="8"/>
        <w:numId w:val="2"/>
      </w:numPr>
      <w:adjustRightInd w:val="0"/>
      <w:spacing w:before="240" w:after="60" w:line="360" w:lineRule="atLeast"/>
      <w:ind w:right="-360"/>
      <w:jc w:val="both"/>
      <w:outlineLvl w:val="8"/>
    </w:pPr>
    <w:rPr>
      <w:rFonts w:ascii="Arial" w:eastAsia="Times New Roman" w:hAnsi="Arial" w:cs="Times New Roman"/>
      <w:b/>
      <w:i/>
      <w:sz w:val="1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0300A7"/>
    <w:rPr>
      <w:color w:val="0000FF"/>
      <w:u w:val="single"/>
    </w:rPr>
  </w:style>
  <w:style w:type="character" w:customStyle="1" w:styleId="10">
    <w:name w:val="Заголовок 1 Знак"/>
    <w:basedOn w:val="a1"/>
    <w:link w:val="1"/>
    <w:rsid w:val="00C35927"/>
    <w:rPr>
      <w:rFonts w:ascii="Arial" w:eastAsia="Times New Roman" w:hAnsi="Arial" w:cs="Times New Roman"/>
      <w:b/>
      <w:spacing w:val="-10"/>
      <w:kern w:val="20"/>
      <w:szCs w:val="20"/>
      <w:lang w:eastAsia="ru-RU"/>
    </w:rPr>
  </w:style>
  <w:style w:type="character" w:customStyle="1" w:styleId="20">
    <w:name w:val="Заголовок 2 Знак"/>
    <w:basedOn w:val="a1"/>
    <w:link w:val="2"/>
    <w:rsid w:val="00C35927"/>
    <w:rPr>
      <w:rFonts w:ascii="Arial" w:eastAsia="Times New Roman" w:hAnsi="Arial" w:cs="Times New Roman"/>
      <w:b/>
      <w:spacing w:val="-6"/>
      <w:kern w:val="20"/>
      <w:sz w:val="28"/>
      <w:szCs w:val="20"/>
      <w:lang w:eastAsia="ru-RU"/>
    </w:rPr>
  </w:style>
  <w:style w:type="character" w:customStyle="1" w:styleId="30">
    <w:name w:val="Заголовок 3 Знак"/>
    <w:basedOn w:val="a1"/>
    <w:link w:val="3"/>
    <w:rsid w:val="00C35927"/>
    <w:rPr>
      <w:rFonts w:ascii="Times New Roman" w:eastAsia="Times New Roman" w:hAnsi="Times New Roman" w:cs="Times New Roman"/>
      <w:b/>
      <w:spacing w:val="-6"/>
      <w:kern w:val="20"/>
      <w:sz w:val="28"/>
      <w:szCs w:val="20"/>
      <w:lang w:val="en-US" w:eastAsia="ru-RU"/>
    </w:rPr>
  </w:style>
  <w:style w:type="character" w:customStyle="1" w:styleId="40">
    <w:name w:val="Заголовок 4 Знак"/>
    <w:basedOn w:val="a1"/>
    <w:link w:val="4"/>
    <w:rsid w:val="00C35927"/>
    <w:rPr>
      <w:rFonts w:ascii="Times New Roman" w:eastAsia="Times New Roman" w:hAnsi="Times New Roman" w:cs="Times New Roman"/>
      <w:i/>
      <w:spacing w:val="-2"/>
      <w:kern w:val="20"/>
      <w:sz w:val="24"/>
      <w:szCs w:val="20"/>
      <w:lang w:eastAsia="ru-RU"/>
    </w:rPr>
  </w:style>
  <w:style w:type="character" w:customStyle="1" w:styleId="50">
    <w:name w:val="Заголовок 5 Знак"/>
    <w:basedOn w:val="a1"/>
    <w:link w:val="5"/>
    <w:rsid w:val="00C35927"/>
    <w:rPr>
      <w:rFonts w:ascii="Times New Roman" w:eastAsia="Times New Roman" w:hAnsi="Times New Roman" w:cs="Times New Roman"/>
      <w:i/>
      <w:spacing w:val="-2"/>
      <w:kern w:val="20"/>
      <w:sz w:val="24"/>
      <w:szCs w:val="20"/>
      <w:lang w:eastAsia="ru-RU"/>
    </w:rPr>
  </w:style>
  <w:style w:type="character" w:customStyle="1" w:styleId="60">
    <w:name w:val="Заголовок 6 Знак"/>
    <w:basedOn w:val="a1"/>
    <w:link w:val="6"/>
    <w:rsid w:val="00C35927"/>
    <w:rPr>
      <w:rFonts w:ascii="Arial" w:eastAsia="Times New Roman" w:hAnsi="Arial" w:cs="Times New Roman"/>
      <w:b/>
      <w:spacing w:val="-4"/>
      <w:kern w:val="20"/>
      <w:sz w:val="18"/>
      <w:szCs w:val="20"/>
      <w:lang w:eastAsia="ru-RU"/>
    </w:rPr>
  </w:style>
  <w:style w:type="character" w:customStyle="1" w:styleId="70">
    <w:name w:val="Заголовок 7 Знак"/>
    <w:basedOn w:val="a1"/>
    <w:link w:val="7"/>
    <w:uiPriority w:val="99"/>
    <w:rsid w:val="00C35927"/>
    <w:rPr>
      <w:rFonts w:ascii="Arial" w:eastAsia="Times New Roman" w:hAnsi="Arial" w:cs="Times New Roman"/>
      <w:sz w:val="20"/>
      <w:szCs w:val="20"/>
      <w:lang w:eastAsia="ru-RU"/>
    </w:rPr>
  </w:style>
  <w:style w:type="character" w:customStyle="1" w:styleId="80">
    <w:name w:val="Заголовок 8 Знак"/>
    <w:basedOn w:val="a1"/>
    <w:link w:val="8"/>
    <w:uiPriority w:val="99"/>
    <w:rsid w:val="00C35927"/>
    <w:rPr>
      <w:rFonts w:ascii="Arial" w:eastAsia="Times New Roman" w:hAnsi="Arial" w:cs="Times New Roman"/>
      <w:i/>
      <w:sz w:val="20"/>
      <w:szCs w:val="20"/>
      <w:lang w:eastAsia="ru-RU"/>
    </w:rPr>
  </w:style>
  <w:style w:type="character" w:customStyle="1" w:styleId="90">
    <w:name w:val="Заголовок 9 Знак"/>
    <w:basedOn w:val="a1"/>
    <w:link w:val="9"/>
    <w:uiPriority w:val="99"/>
    <w:rsid w:val="00C35927"/>
    <w:rPr>
      <w:rFonts w:ascii="Arial" w:eastAsia="Times New Roman" w:hAnsi="Arial" w:cs="Times New Roman"/>
      <w:b/>
      <w:i/>
      <w:sz w:val="18"/>
      <w:szCs w:val="20"/>
      <w:lang w:eastAsia="ru-RU"/>
    </w:rPr>
  </w:style>
  <w:style w:type="numbering" w:customStyle="1" w:styleId="11">
    <w:name w:val="Нет списка1"/>
    <w:next w:val="a3"/>
    <w:uiPriority w:val="99"/>
    <w:semiHidden/>
    <w:unhideWhenUsed/>
    <w:rsid w:val="00C35927"/>
  </w:style>
  <w:style w:type="numbering" w:customStyle="1" w:styleId="110">
    <w:name w:val="Нет списка11"/>
    <w:next w:val="a3"/>
    <w:uiPriority w:val="99"/>
    <w:semiHidden/>
    <w:unhideWhenUsed/>
    <w:rsid w:val="00C35927"/>
  </w:style>
  <w:style w:type="character" w:styleId="a5">
    <w:name w:val="FollowedHyperlink"/>
    <w:basedOn w:val="a1"/>
    <w:uiPriority w:val="99"/>
    <w:semiHidden/>
    <w:unhideWhenUsed/>
    <w:rsid w:val="00C35927"/>
    <w:rPr>
      <w:color w:val="800080" w:themeColor="followedHyperlink"/>
      <w:u w:val="single"/>
    </w:rPr>
  </w:style>
  <w:style w:type="paragraph" w:styleId="a0">
    <w:name w:val="Body Text"/>
    <w:aliases w:val="Основной текст Знак Знак,Основной текст Знак Знак Знак Знак,Основной текст Знак Знак Знак Знак Знак Знак Знак Знак Знак,Основной текст Знак Знак Знак,Основной текст Знак Знак Знак Знак Знак Знак"/>
    <w:basedOn w:val="a"/>
    <w:link w:val="a6"/>
    <w:uiPriority w:val="99"/>
    <w:unhideWhenUsed/>
    <w:rsid w:val="00C35927"/>
    <w:pPr>
      <w:widowControl w:val="0"/>
      <w:adjustRightInd w:val="0"/>
      <w:spacing w:after="120" w:line="360" w:lineRule="atLeast"/>
      <w:jc w:val="both"/>
    </w:pPr>
    <w:rPr>
      <w:rFonts w:eastAsia="Times New Roman" w:cs="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Основной текст Знак Знак Знак Знак Знак Знак Знак Знак Знак Знак,Основной текст Знак Знак Знак Знак1,Основной текст Знак Знак Знак Знак Знак Знак Знак"/>
    <w:basedOn w:val="a1"/>
    <w:link w:val="a0"/>
    <w:uiPriority w:val="99"/>
    <w:rsid w:val="00C35927"/>
    <w:rPr>
      <w:rFonts w:ascii="Times New Roman" w:eastAsia="Times New Roman" w:hAnsi="Times New Roman" w:cs="Times New Roman"/>
      <w:sz w:val="28"/>
      <w:szCs w:val="20"/>
      <w:lang w:eastAsia="ru-RU"/>
    </w:rPr>
  </w:style>
  <w:style w:type="character" w:styleId="a7">
    <w:name w:val="Strong"/>
    <w:uiPriority w:val="22"/>
    <w:qFormat/>
    <w:rsid w:val="00C35927"/>
    <w:rPr>
      <w:rFonts w:ascii="Times New Roman" w:hAnsi="Times New Roman" w:cs="Times New Roman" w:hint="default"/>
      <w:b/>
      <w:bCs w:val="0"/>
    </w:rPr>
  </w:style>
  <w:style w:type="paragraph" w:styleId="a8">
    <w:name w:val="Normal (Web)"/>
    <w:basedOn w:val="a"/>
    <w:unhideWhenUsed/>
    <w:rsid w:val="00C35927"/>
    <w:pPr>
      <w:spacing w:before="100" w:beforeAutospacing="1" w:after="100" w:afterAutospacing="1" w:line="240" w:lineRule="auto"/>
    </w:pPr>
    <w:rPr>
      <w:rFonts w:eastAsia="Times New Roman" w:cs="Times New Roman"/>
      <w:sz w:val="24"/>
      <w:szCs w:val="24"/>
      <w:lang w:eastAsia="ru-RU"/>
    </w:rPr>
  </w:style>
  <w:style w:type="paragraph" w:styleId="a9">
    <w:name w:val="header"/>
    <w:basedOn w:val="a"/>
    <w:link w:val="aa"/>
    <w:uiPriority w:val="99"/>
    <w:unhideWhenUsed/>
    <w:rsid w:val="00C35927"/>
    <w:pPr>
      <w:tabs>
        <w:tab w:val="center" w:pos="4677"/>
        <w:tab w:val="right" w:pos="9355"/>
      </w:tabs>
      <w:spacing w:after="0" w:line="240" w:lineRule="auto"/>
    </w:pPr>
    <w:rPr>
      <w:rFonts w:eastAsia="Calibri" w:cs="Times New Roman"/>
    </w:rPr>
  </w:style>
  <w:style w:type="character" w:customStyle="1" w:styleId="aa">
    <w:name w:val="Верхний колонтитул Знак"/>
    <w:basedOn w:val="a1"/>
    <w:link w:val="a9"/>
    <w:uiPriority w:val="99"/>
    <w:rsid w:val="00C35927"/>
    <w:rPr>
      <w:rFonts w:ascii="Times New Roman" w:eastAsia="Calibri" w:hAnsi="Times New Roman" w:cs="Times New Roman"/>
      <w:sz w:val="28"/>
    </w:rPr>
  </w:style>
  <w:style w:type="paragraph" w:styleId="ab">
    <w:name w:val="footer"/>
    <w:basedOn w:val="a"/>
    <w:link w:val="ac"/>
    <w:uiPriority w:val="99"/>
    <w:unhideWhenUsed/>
    <w:rsid w:val="00C35927"/>
    <w:pPr>
      <w:tabs>
        <w:tab w:val="center" w:pos="4677"/>
        <w:tab w:val="right" w:pos="9355"/>
      </w:tabs>
      <w:spacing w:after="0" w:line="240" w:lineRule="auto"/>
    </w:pPr>
    <w:rPr>
      <w:rFonts w:eastAsia="Calibri" w:cs="Times New Roman"/>
    </w:rPr>
  </w:style>
  <w:style w:type="character" w:customStyle="1" w:styleId="ac">
    <w:name w:val="Нижний колонтитул Знак"/>
    <w:basedOn w:val="a1"/>
    <w:link w:val="ab"/>
    <w:uiPriority w:val="99"/>
    <w:rsid w:val="00C35927"/>
    <w:rPr>
      <w:rFonts w:ascii="Times New Roman" w:eastAsia="Calibri" w:hAnsi="Times New Roman" w:cs="Times New Roman"/>
      <w:sz w:val="28"/>
    </w:rPr>
  </w:style>
  <w:style w:type="paragraph" w:styleId="ad">
    <w:name w:val="endnote text"/>
    <w:basedOn w:val="a"/>
    <w:link w:val="ae"/>
    <w:uiPriority w:val="99"/>
    <w:semiHidden/>
    <w:unhideWhenUsed/>
    <w:rsid w:val="00C35927"/>
    <w:pPr>
      <w:spacing w:after="0" w:line="240" w:lineRule="auto"/>
    </w:pPr>
    <w:rPr>
      <w:rFonts w:eastAsia="Calibri" w:cs="Times New Roman"/>
      <w:sz w:val="20"/>
      <w:szCs w:val="20"/>
    </w:rPr>
  </w:style>
  <w:style w:type="character" w:customStyle="1" w:styleId="ae">
    <w:name w:val="Текст концевой сноски Знак"/>
    <w:basedOn w:val="a1"/>
    <w:link w:val="ad"/>
    <w:uiPriority w:val="99"/>
    <w:semiHidden/>
    <w:rsid w:val="00C35927"/>
    <w:rPr>
      <w:rFonts w:ascii="Times New Roman" w:eastAsia="Calibri" w:hAnsi="Times New Roman" w:cs="Times New Roman"/>
      <w:sz w:val="20"/>
      <w:szCs w:val="20"/>
    </w:rPr>
  </w:style>
  <w:style w:type="paragraph" w:styleId="af">
    <w:name w:val="Title"/>
    <w:basedOn w:val="a"/>
    <w:next w:val="a"/>
    <w:link w:val="af0"/>
    <w:uiPriority w:val="10"/>
    <w:qFormat/>
    <w:rsid w:val="00C35927"/>
    <w:pPr>
      <w:spacing w:after="0" w:line="240" w:lineRule="auto"/>
      <w:contextualSpacing/>
    </w:pPr>
    <w:rPr>
      <w:rFonts w:ascii="Cambria" w:eastAsia="Times New Roman" w:hAnsi="Cambria" w:cs="Times New Roman"/>
      <w:spacing w:val="-10"/>
      <w:kern w:val="28"/>
      <w:sz w:val="56"/>
      <w:szCs w:val="56"/>
    </w:rPr>
  </w:style>
  <w:style w:type="character" w:customStyle="1" w:styleId="af0">
    <w:name w:val="Название Знак"/>
    <w:basedOn w:val="a1"/>
    <w:link w:val="af"/>
    <w:uiPriority w:val="10"/>
    <w:rsid w:val="00C35927"/>
    <w:rPr>
      <w:rFonts w:ascii="Cambria" w:eastAsia="Times New Roman" w:hAnsi="Cambria" w:cs="Times New Roman"/>
      <w:spacing w:val="-10"/>
      <w:kern w:val="28"/>
      <w:sz w:val="56"/>
      <w:szCs w:val="56"/>
    </w:rPr>
  </w:style>
  <w:style w:type="paragraph" w:styleId="af1">
    <w:name w:val="Body Text Indent"/>
    <w:basedOn w:val="a"/>
    <w:link w:val="af2"/>
    <w:uiPriority w:val="99"/>
    <w:unhideWhenUsed/>
    <w:rsid w:val="00C35927"/>
    <w:pPr>
      <w:spacing w:after="120"/>
      <w:ind w:left="283"/>
    </w:pPr>
    <w:rPr>
      <w:rFonts w:ascii="Calibri" w:eastAsia="Calibri" w:hAnsi="Calibri" w:cs="Times New Roman"/>
      <w:sz w:val="22"/>
    </w:rPr>
  </w:style>
  <w:style w:type="character" w:customStyle="1" w:styleId="af2">
    <w:name w:val="Основной текст с отступом Знак"/>
    <w:basedOn w:val="a1"/>
    <w:link w:val="af1"/>
    <w:uiPriority w:val="99"/>
    <w:rsid w:val="00C35927"/>
    <w:rPr>
      <w:rFonts w:ascii="Calibri" w:eastAsia="Calibri" w:hAnsi="Calibri" w:cs="Times New Roman"/>
    </w:rPr>
  </w:style>
  <w:style w:type="paragraph" w:styleId="21">
    <w:name w:val="Body Text 2"/>
    <w:basedOn w:val="a"/>
    <w:link w:val="22"/>
    <w:uiPriority w:val="99"/>
    <w:unhideWhenUsed/>
    <w:rsid w:val="00C35927"/>
    <w:pPr>
      <w:spacing w:after="120" w:line="480" w:lineRule="auto"/>
    </w:pPr>
    <w:rPr>
      <w:rFonts w:eastAsia="Calibri" w:cs="Times New Roman"/>
    </w:rPr>
  </w:style>
  <w:style w:type="character" w:customStyle="1" w:styleId="22">
    <w:name w:val="Основной текст 2 Знак"/>
    <w:basedOn w:val="a1"/>
    <w:link w:val="21"/>
    <w:uiPriority w:val="99"/>
    <w:rsid w:val="00C35927"/>
    <w:rPr>
      <w:rFonts w:ascii="Times New Roman" w:eastAsia="Calibri" w:hAnsi="Times New Roman" w:cs="Times New Roman"/>
      <w:sz w:val="28"/>
    </w:rPr>
  </w:style>
  <w:style w:type="paragraph" w:styleId="31">
    <w:name w:val="Body Text 3"/>
    <w:basedOn w:val="a"/>
    <w:link w:val="32"/>
    <w:uiPriority w:val="99"/>
    <w:semiHidden/>
    <w:unhideWhenUsed/>
    <w:rsid w:val="00C35927"/>
    <w:pPr>
      <w:spacing w:after="120"/>
    </w:pPr>
    <w:rPr>
      <w:rFonts w:eastAsia="Calibri" w:cs="Times New Roman"/>
      <w:sz w:val="16"/>
      <w:szCs w:val="16"/>
    </w:rPr>
  </w:style>
  <w:style w:type="character" w:customStyle="1" w:styleId="32">
    <w:name w:val="Основной текст 3 Знак"/>
    <w:basedOn w:val="a1"/>
    <w:link w:val="31"/>
    <w:uiPriority w:val="99"/>
    <w:semiHidden/>
    <w:rsid w:val="00C35927"/>
    <w:rPr>
      <w:rFonts w:ascii="Times New Roman" w:eastAsia="Calibri" w:hAnsi="Times New Roman" w:cs="Times New Roman"/>
      <w:sz w:val="16"/>
      <w:szCs w:val="16"/>
    </w:rPr>
  </w:style>
  <w:style w:type="paragraph" w:styleId="af3">
    <w:name w:val="Balloon Text"/>
    <w:basedOn w:val="a"/>
    <w:link w:val="af4"/>
    <w:uiPriority w:val="99"/>
    <w:semiHidden/>
    <w:unhideWhenUsed/>
    <w:rsid w:val="00C35927"/>
    <w:pPr>
      <w:spacing w:after="0" w:line="240" w:lineRule="auto"/>
    </w:pPr>
    <w:rPr>
      <w:rFonts w:ascii="Tahoma" w:eastAsia="Calibri" w:hAnsi="Tahoma" w:cs="Tahoma"/>
      <w:sz w:val="16"/>
      <w:szCs w:val="16"/>
    </w:rPr>
  </w:style>
  <w:style w:type="character" w:customStyle="1" w:styleId="af4">
    <w:name w:val="Текст выноски Знак"/>
    <w:basedOn w:val="a1"/>
    <w:link w:val="af3"/>
    <w:uiPriority w:val="99"/>
    <w:semiHidden/>
    <w:rsid w:val="00C35927"/>
    <w:rPr>
      <w:rFonts w:ascii="Tahoma" w:eastAsia="Calibri" w:hAnsi="Tahoma" w:cs="Tahoma"/>
      <w:sz w:val="16"/>
      <w:szCs w:val="16"/>
    </w:rPr>
  </w:style>
  <w:style w:type="paragraph" w:styleId="af5">
    <w:name w:val="No Spacing"/>
    <w:uiPriority w:val="1"/>
    <w:qFormat/>
    <w:rsid w:val="00C35927"/>
    <w:pPr>
      <w:spacing w:after="0" w:line="240" w:lineRule="auto"/>
    </w:pPr>
    <w:rPr>
      <w:rFonts w:ascii="Calibri" w:eastAsia="Calibri" w:hAnsi="Calibri" w:cs="Times New Roman"/>
    </w:rPr>
  </w:style>
  <w:style w:type="paragraph" w:styleId="af6">
    <w:name w:val="List Paragraph"/>
    <w:basedOn w:val="a"/>
    <w:uiPriority w:val="34"/>
    <w:qFormat/>
    <w:rsid w:val="00C35927"/>
    <w:pPr>
      <w:ind w:left="720"/>
      <w:contextualSpacing/>
    </w:pPr>
    <w:rPr>
      <w:rFonts w:eastAsia="Calibri" w:cs="Times New Roman"/>
    </w:rPr>
  </w:style>
  <w:style w:type="character" w:customStyle="1" w:styleId="12">
    <w:name w:val="Заголовок №1_"/>
    <w:link w:val="13"/>
    <w:locked/>
    <w:rsid w:val="00C35927"/>
    <w:rPr>
      <w:rFonts w:ascii="Constantia" w:eastAsia="Constantia" w:hAnsi="Constantia" w:cs="Constantia"/>
      <w:b/>
      <w:bCs/>
      <w:sz w:val="26"/>
      <w:szCs w:val="26"/>
      <w:shd w:val="clear" w:color="auto" w:fill="FFFFFF"/>
    </w:rPr>
  </w:style>
  <w:style w:type="paragraph" w:customStyle="1" w:styleId="13">
    <w:name w:val="Заголовок №1"/>
    <w:basedOn w:val="a"/>
    <w:link w:val="12"/>
    <w:rsid w:val="00C35927"/>
    <w:pPr>
      <w:widowControl w:val="0"/>
      <w:shd w:val="clear" w:color="auto" w:fill="FFFFFF"/>
      <w:spacing w:after="240" w:line="317" w:lineRule="exact"/>
      <w:jc w:val="center"/>
      <w:outlineLvl w:val="0"/>
    </w:pPr>
    <w:rPr>
      <w:rFonts w:ascii="Constantia" w:eastAsia="Constantia" w:hAnsi="Constantia" w:cs="Constantia"/>
      <w:b/>
      <w:bCs/>
      <w:sz w:val="26"/>
      <w:szCs w:val="26"/>
    </w:rPr>
  </w:style>
  <w:style w:type="paragraph" w:customStyle="1" w:styleId="af7">
    <w:name w:val="Знак"/>
    <w:basedOn w:val="a"/>
    <w:uiPriority w:val="99"/>
    <w:rsid w:val="00C35927"/>
    <w:pPr>
      <w:spacing w:after="0" w:line="240" w:lineRule="auto"/>
    </w:pPr>
    <w:rPr>
      <w:rFonts w:ascii="Verdana" w:eastAsia="Times New Roman" w:hAnsi="Verdana" w:cs="Verdana"/>
      <w:sz w:val="20"/>
      <w:szCs w:val="20"/>
      <w:lang w:val="en-US"/>
    </w:rPr>
  </w:style>
  <w:style w:type="paragraph" w:customStyle="1" w:styleId="af8">
    <w:name w:val="Основная часть"/>
    <w:basedOn w:val="a"/>
    <w:uiPriority w:val="99"/>
    <w:qFormat/>
    <w:rsid w:val="00C35927"/>
    <w:pPr>
      <w:spacing w:after="0" w:line="360" w:lineRule="auto"/>
      <w:ind w:firstLine="851"/>
      <w:contextualSpacing/>
      <w:jc w:val="both"/>
    </w:pPr>
    <w:rPr>
      <w:rFonts w:eastAsia="Calibri" w:cs="Times New Roman"/>
      <w:sz w:val="24"/>
    </w:rPr>
  </w:style>
  <w:style w:type="paragraph" w:customStyle="1" w:styleId="af9">
    <w:name w:val="Знак Знак Знак Знак"/>
    <w:basedOn w:val="a"/>
    <w:uiPriority w:val="99"/>
    <w:rsid w:val="00C35927"/>
    <w:pPr>
      <w:spacing w:after="160" w:line="240" w:lineRule="exact"/>
    </w:pPr>
    <w:rPr>
      <w:rFonts w:ascii="Verdana" w:eastAsia="Times New Roman" w:hAnsi="Verdana" w:cs="Verdana"/>
      <w:sz w:val="20"/>
      <w:szCs w:val="20"/>
      <w:lang w:val="en-US"/>
    </w:rPr>
  </w:style>
  <w:style w:type="paragraph" w:customStyle="1" w:styleId="14">
    <w:name w:val="Обычный1"/>
    <w:uiPriority w:val="99"/>
    <w:rsid w:val="00C35927"/>
    <w:pPr>
      <w:spacing w:after="0" w:line="240" w:lineRule="auto"/>
    </w:pPr>
    <w:rPr>
      <w:rFonts w:ascii="Times New Roman" w:eastAsia="Times New Roman" w:hAnsi="Times New Roman" w:cs="Times New Roman"/>
      <w:sz w:val="24"/>
      <w:szCs w:val="20"/>
      <w:lang w:eastAsia="ru-RU"/>
    </w:rPr>
  </w:style>
  <w:style w:type="paragraph" w:customStyle="1" w:styleId="23">
    <w:name w:val="Абзац списка2"/>
    <w:basedOn w:val="a"/>
    <w:uiPriority w:val="99"/>
    <w:rsid w:val="00C35927"/>
    <w:pPr>
      <w:suppressAutoHyphens/>
      <w:ind w:left="720"/>
    </w:pPr>
    <w:rPr>
      <w:rFonts w:ascii="Calibri" w:eastAsia="Arial Unicode MS" w:hAnsi="Calibri" w:cs="Calibri"/>
      <w:kern w:val="2"/>
      <w:sz w:val="22"/>
      <w:lang w:eastAsia="ar-SA"/>
    </w:rPr>
  </w:style>
  <w:style w:type="character" w:customStyle="1" w:styleId="24">
    <w:name w:val="Основной текст (2)_"/>
    <w:basedOn w:val="a1"/>
    <w:link w:val="25"/>
    <w:locked/>
    <w:rsid w:val="00C35927"/>
    <w:rPr>
      <w:rFonts w:ascii="Times New Roman" w:eastAsia="Times New Roman" w:hAnsi="Times New Roman" w:cs="Times New Roman"/>
      <w:b/>
      <w:bCs/>
      <w:sz w:val="23"/>
      <w:szCs w:val="23"/>
      <w:shd w:val="clear" w:color="auto" w:fill="FFFFFF"/>
    </w:rPr>
  </w:style>
  <w:style w:type="paragraph" w:customStyle="1" w:styleId="25">
    <w:name w:val="Основной текст (2)"/>
    <w:basedOn w:val="a"/>
    <w:link w:val="24"/>
    <w:rsid w:val="00C35927"/>
    <w:pPr>
      <w:widowControl w:val="0"/>
      <w:shd w:val="clear" w:color="auto" w:fill="FFFFFF"/>
      <w:spacing w:after="240" w:line="0" w:lineRule="atLeast"/>
    </w:pPr>
    <w:rPr>
      <w:rFonts w:eastAsia="Times New Roman" w:cs="Times New Roman"/>
      <w:b/>
      <w:bCs/>
      <w:sz w:val="23"/>
      <w:szCs w:val="23"/>
    </w:rPr>
  </w:style>
  <w:style w:type="paragraph" w:customStyle="1" w:styleId="SPIEAuthors-Affils">
    <w:name w:val="SPIE Authors-Affils"/>
    <w:basedOn w:val="a"/>
    <w:next w:val="a"/>
    <w:uiPriority w:val="99"/>
    <w:rsid w:val="00C35927"/>
    <w:pPr>
      <w:spacing w:after="0" w:line="240" w:lineRule="auto"/>
      <w:jc w:val="center"/>
    </w:pPr>
    <w:rPr>
      <w:rFonts w:eastAsia="Times New Roman" w:cs="Times New Roman"/>
      <w:sz w:val="24"/>
      <w:szCs w:val="20"/>
      <w:lang w:val="en-US"/>
    </w:rPr>
  </w:style>
  <w:style w:type="paragraph" w:customStyle="1" w:styleId="15">
    <w:name w:val="Текст1"/>
    <w:basedOn w:val="a"/>
    <w:uiPriority w:val="99"/>
    <w:rsid w:val="00C35927"/>
    <w:pPr>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C359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1">
    <w:name w:val="Стиль4"/>
    <w:basedOn w:val="a"/>
    <w:uiPriority w:val="99"/>
    <w:rsid w:val="00C35927"/>
    <w:pPr>
      <w:autoSpaceDE w:val="0"/>
      <w:autoSpaceDN w:val="0"/>
      <w:spacing w:after="0" w:line="240" w:lineRule="auto"/>
      <w:jc w:val="center"/>
    </w:pPr>
    <w:rPr>
      <w:rFonts w:eastAsia="Times New Roman" w:cs="Times New Roman"/>
      <w:sz w:val="26"/>
      <w:szCs w:val="26"/>
      <w:lang w:eastAsia="ru-RU"/>
    </w:rPr>
  </w:style>
  <w:style w:type="character" w:customStyle="1" w:styleId="afa">
    <w:name w:val="!!!авторы Знак"/>
    <w:basedOn w:val="a1"/>
    <w:link w:val="afb"/>
    <w:locked/>
    <w:rsid w:val="00C35927"/>
    <w:rPr>
      <w:rFonts w:ascii="Times New Roman" w:hAnsi="Times New Roman" w:cs="Times New Roman"/>
      <w:sz w:val="24"/>
      <w:szCs w:val="24"/>
    </w:rPr>
  </w:style>
  <w:style w:type="paragraph" w:customStyle="1" w:styleId="afb">
    <w:name w:val="!!!авторы"/>
    <w:basedOn w:val="a"/>
    <w:link w:val="afa"/>
    <w:qFormat/>
    <w:rsid w:val="00C35927"/>
    <w:pPr>
      <w:spacing w:after="0" w:line="240" w:lineRule="auto"/>
      <w:ind w:left="709"/>
    </w:pPr>
    <w:rPr>
      <w:rFonts w:cs="Times New Roman"/>
      <w:sz w:val="24"/>
      <w:szCs w:val="24"/>
    </w:rPr>
  </w:style>
  <w:style w:type="paragraph" w:customStyle="1" w:styleId="Authors">
    <w:name w:val="Authors"/>
    <w:next w:val="a"/>
    <w:uiPriority w:val="99"/>
    <w:rsid w:val="00C35927"/>
    <w:pPr>
      <w:spacing w:after="113" w:line="240" w:lineRule="auto"/>
      <w:ind w:left="1418"/>
    </w:pPr>
    <w:rPr>
      <w:rFonts w:ascii="Times" w:eastAsia="Times New Roman" w:hAnsi="Times" w:cs="Times New Roman"/>
      <w:b/>
      <w:lang w:val="en-GB"/>
    </w:rPr>
  </w:style>
  <w:style w:type="character" w:styleId="afc">
    <w:name w:val="endnote reference"/>
    <w:basedOn w:val="a1"/>
    <w:uiPriority w:val="99"/>
    <w:semiHidden/>
    <w:unhideWhenUsed/>
    <w:rsid w:val="00C35927"/>
    <w:rPr>
      <w:vertAlign w:val="superscript"/>
    </w:rPr>
  </w:style>
  <w:style w:type="character" w:customStyle="1" w:styleId="FontStyle11">
    <w:name w:val="Font Style11"/>
    <w:rsid w:val="00C35927"/>
    <w:rPr>
      <w:rFonts w:ascii="Times New Roman" w:hAnsi="Times New Roman" w:cs="Times New Roman" w:hint="default"/>
      <w:sz w:val="24"/>
      <w:szCs w:val="24"/>
    </w:rPr>
  </w:style>
  <w:style w:type="character" w:customStyle="1" w:styleId="x-phmenubuttonx-phmenubuttonauth">
    <w:name w:val="x-ph__menu__button x-ph__menu__button_auth"/>
    <w:basedOn w:val="a1"/>
    <w:rsid w:val="00C35927"/>
  </w:style>
  <w:style w:type="character" w:customStyle="1" w:styleId="SelPlus">
    <w:name w:val="SelPlus"/>
    <w:basedOn w:val="a1"/>
    <w:uiPriority w:val="1"/>
    <w:qFormat/>
    <w:rsid w:val="00C35927"/>
    <w:rPr>
      <w:rFonts w:ascii="Calibri" w:hAnsi="Calibri" w:hint="default"/>
      <w:b/>
      <w:bCs w:val="0"/>
      <w:sz w:val="36"/>
      <w:szCs w:val="36"/>
    </w:rPr>
  </w:style>
  <w:style w:type="character" w:customStyle="1" w:styleId="tlid-translation">
    <w:name w:val="tlid-translation"/>
    <w:rsid w:val="00C35927"/>
  </w:style>
  <w:style w:type="character" w:customStyle="1" w:styleId="w">
    <w:name w:val="w"/>
    <w:basedOn w:val="a1"/>
    <w:rsid w:val="00C35927"/>
  </w:style>
  <w:style w:type="table" w:styleId="afd">
    <w:name w:val="Table Grid"/>
    <w:basedOn w:val="a2"/>
    <w:uiPriority w:val="39"/>
    <w:rsid w:val="00C35927"/>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uiPriority w:val="59"/>
    <w:rsid w:val="00C35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C35927"/>
  </w:style>
  <w:style w:type="table" w:customStyle="1" w:styleId="18">
    <w:name w:val="Сетка таблицы18"/>
    <w:basedOn w:val="a2"/>
    <w:next w:val="afd"/>
    <w:uiPriority w:val="59"/>
    <w:rsid w:val="00505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d"/>
    <w:uiPriority w:val="59"/>
    <w:rsid w:val="00505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fd"/>
    <w:uiPriority w:val="59"/>
    <w:rsid w:val="00DB610E"/>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0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d"/>
    <w:uiPriority w:val="59"/>
    <w:rsid w:val="00BE3BA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d"/>
    <w:uiPriority w:val="59"/>
    <w:rsid w:val="008813AA"/>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d"/>
    <w:uiPriority w:val="59"/>
    <w:rsid w:val="000B2E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fd"/>
    <w:uiPriority w:val="59"/>
    <w:rsid w:val="00C71FD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d"/>
    <w:uiPriority w:val="59"/>
    <w:rsid w:val="00A9478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21418A"/>
    <w:pPr>
      <w:spacing w:before="100" w:beforeAutospacing="1" w:after="100" w:afterAutospacing="1" w:line="240" w:lineRule="auto"/>
    </w:pPr>
    <w:rPr>
      <w:rFonts w:eastAsia="Times New Roman" w:cs="Times New Roman"/>
      <w:sz w:val="24"/>
      <w:szCs w:val="24"/>
      <w:lang w:eastAsia="ru-RU"/>
    </w:rPr>
  </w:style>
  <w:style w:type="table" w:customStyle="1" w:styleId="1100">
    <w:name w:val="Сетка таблицы110"/>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d"/>
    <w:uiPriority w:val="59"/>
    <w:rsid w:val="002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fd"/>
    <w:uiPriority w:val="59"/>
    <w:rsid w:val="002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d"/>
    <w:uiPriority w:val="59"/>
    <w:rsid w:val="002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fd"/>
    <w:uiPriority w:val="59"/>
    <w:rsid w:val="0021418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uiPriority w:val="59"/>
    <w:rsid w:val="002141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1418A"/>
    <w:rPr>
      <w:color w:val="605E5C"/>
      <w:shd w:val="clear" w:color="auto" w:fill="E1DFDD"/>
    </w:rPr>
  </w:style>
  <w:style w:type="table" w:customStyle="1" w:styleId="250">
    <w:name w:val="Сетка таблицы25"/>
    <w:basedOn w:val="a2"/>
    <w:next w:val="afd"/>
    <w:uiPriority w:val="59"/>
    <w:rsid w:val="0021418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d"/>
    <w:uiPriority w:val="59"/>
    <w:rsid w:val="0021418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fd"/>
    <w:uiPriority w:val="59"/>
    <w:rsid w:val="0021418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2"/>
    <w:next w:val="afd"/>
    <w:uiPriority w:val="59"/>
    <w:rsid w:val="0021418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fd"/>
    <w:uiPriority w:val="59"/>
    <w:rsid w:val="0021418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fd"/>
    <w:uiPriority w:val="59"/>
    <w:rsid w:val="003A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d"/>
    <w:uiPriority w:val="59"/>
    <w:rsid w:val="007264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d"/>
    <w:uiPriority w:val="59"/>
    <w:rsid w:val="00103A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2"/>
    <w:next w:val="afd"/>
    <w:uiPriority w:val="59"/>
    <w:rsid w:val="009939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A7"/>
    <w:rPr>
      <w:rFonts w:ascii="Times New Roman" w:hAnsi="Times New Roman"/>
      <w:sz w:val="28"/>
    </w:rPr>
  </w:style>
  <w:style w:type="paragraph" w:styleId="1">
    <w:name w:val="heading 1"/>
    <w:basedOn w:val="a"/>
    <w:next w:val="a0"/>
    <w:link w:val="10"/>
    <w:qFormat/>
    <w:rsid w:val="00C35927"/>
    <w:pPr>
      <w:keepNext/>
      <w:keepLines/>
      <w:widowControl w:val="0"/>
      <w:numPr>
        <w:numId w:val="2"/>
      </w:numPr>
      <w:adjustRightInd w:val="0"/>
      <w:spacing w:after="360" w:line="240" w:lineRule="auto"/>
      <w:ind w:right="284"/>
      <w:jc w:val="both"/>
      <w:outlineLvl w:val="0"/>
    </w:pPr>
    <w:rPr>
      <w:rFonts w:ascii="Arial" w:eastAsia="Times New Roman" w:hAnsi="Arial" w:cs="Times New Roman"/>
      <w:b/>
      <w:spacing w:val="-10"/>
      <w:kern w:val="20"/>
      <w:sz w:val="22"/>
      <w:szCs w:val="20"/>
      <w:lang w:eastAsia="ru-RU"/>
    </w:rPr>
  </w:style>
  <w:style w:type="paragraph" w:styleId="2">
    <w:name w:val="heading 2"/>
    <w:basedOn w:val="a"/>
    <w:next w:val="a0"/>
    <w:link w:val="20"/>
    <w:unhideWhenUsed/>
    <w:qFormat/>
    <w:rsid w:val="00C35927"/>
    <w:pPr>
      <w:keepNext/>
      <w:keepLines/>
      <w:widowControl w:val="0"/>
      <w:numPr>
        <w:ilvl w:val="1"/>
        <w:numId w:val="2"/>
      </w:numPr>
      <w:tabs>
        <w:tab w:val="num" w:pos="576"/>
      </w:tabs>
      <w:adjustRightInd w:val="0"/>
      <w:spacing w:after="120" w:line="240" w:lineRule="auto"/>
      <w:ind w:left="576"/>
      <w:jc w:val="both"/>
      <w:outlineLvl w:val="1"/>
    </w:pPr>
    <w:rPr>
      <w:rFonts w:ascii="Arial" w:eastAsia="Times New Roman" w:hAnsi="Arial" w:cs="Times New Roman"/>
      <w:b/>
      <w:spacing w:val="-6"/>
      <w:kern w:val="20"/>
      <w:szCs w:val="20"/>
      <w:lang w:eastAsia="ru-RU"/>
    </w:rPr>
  </w:style>
  <w:style w:type="paragraph" w:styleId="3">
    <w:name w:val="heading 3"/>
    <w:basedOn w:val="a"/>
    <w:next w:val="a0"/>
    <w:link w:val="30"/>
    <w:unhideWhenUsed/>
    <w:qFormat/>
    <w:rsid w:val="00C35927"/>
    <w:pPr>
      <w:keepNext/>
      <w:keepLines/>
      <w:widowControl w:val="0"/>
      <w:numPr>
        <w:ilvl w:val="2"/>
        <w:numId w:val="2"/>
      </w:numPr>
      <w:adjustRightInd w:val="0"/>
      <w:spacing w:after="0" w:line="240" w:lineRule="auto"/>
      <w:jc w:val="both"/>
      <w:outlineLvl w:val="2"/>
    </w:pPr>
    <w:rPr>
      <w:rFonts w:eastAsia="Times New Roman" w:cs="Times New Roman"/>
      <w:b/>
      <w:spacing w:val="-6"/>
      <w:kern w:val="20"/>
      <w:szCs w:val="20"/>
      <w:lang w:val="en-US" w:eastAsia="ru-RU"/>
    </w:rPr>
  </w:style>
  <w:style w:type="paragraph" w:styleId="4">
    <w:name w:val="heading 4"/>
    <w:basedOn w:val="a"/>
    <w:next w:val="a0"/>
    <w:link w:val="40"/>
    <w:unhideWhenUsed/>
    <w:qFormat/>
    <w:rsid w:val="00C35927"/>
    <w:pPr>
      <w:keepNext/>
      <w:keepLines/>
      <w:widowControl w:val="0"/>
      <w:numPr>
        <w:ilvl w:val="3"/>
        <w:numId w:val="2"/>
      </w:numPr>
      <w:adjustRightInd w:val="0"/>
      <w:spacing w:after="220" w:line="360" w:lineRule="auto"/>
      <w:jc w:val="both"/>
      <w:outlineLvl w:val="3"/>
    </w:pPr>
    <w:rPr>
      <w:rFonts w:eastAsia="Times New Roman" w:cs="Times New Roman"/>
      <w:i/>
      <w:spacing w:val="-2"/>
      <w:kern w:val="20"/>
      <w:sz w:val="24"/>
      <w:szCs w:val="20"/>
      <w:lang w:eastAsia="ru-RU"/>
    </w:rPr>
  </w:style>
  <w:style w:type="paragraph" w:styleId="5">
    <w:name w:val="heading 5"/>
    <w:basedOn w:val="a"/>
    <w:next w:val="a0"/>
    <w:link w:val="50"/>
    <w:unhideWhenUsed/>
    <w:qFormat/>
    <w:rsid w:val="00C35927"/>
    <w:pPr>
      <w:keepNext/>
      <w:keepLines/>
      <w:widowControl w:val="0"/>
      <w:numPr>
        <w:ilvl w:val="4"/>
        <w:numId w:val="2"/>
      </w:numPr>
      <w:adjustRightInd w:val="0"/>
      <w:spacing w:after="0" w:line="360" w:lineRule="auto"/>
      <w:jc w:val="both"/>
      <w:outlineLvl w:val="4"/>
    </w:pPr>
    <w:rPr>
      <w:rFonts w:eastAsia="Times New Roman" w:cs="Times New Roman"/>
      <w:i/>
      <w:spacing w:val="-2"/>
      <w:kern w:val="20"/>
      <w:sz w:val="24"/>
      <w:szCs w:val="20"/>
      <w:lang w:eastAsia="ru-RU"/>
    </w:rPr>
  </w:style>
  <w:style w:type="paragraph" w:styleId="6">
    <w:name w:val="heading 6"/>
    <w:basedOn w:val="a"/>
    <w:next w:val="a0"/>
    <w:link w:val="60"/>
    <w:unhideWhenUsed/>
    <w:qFormat/>
    <w:rsid w:val="00C35927"/>
    <w:pPr>
      <w:keepNext/>
      <w:keepLines/>
      <w:widowControl w:val="0"/>
      <w:numPr>
        <w:ilvl w:val="5"/>
        <w:numId w:val="2"/>
      </w:numPr>
      <w:adjustRightInd w:val="0"/>
      <w:spacing w:after="0" w:line="360" w:lineRule="auto"/>
      <w:jc w:val="both"/>
      <w:outlineLvl w:val="5"/>
    </w:pPr>
    <w:rPr>
      <w:rFonts w:ascii="Arial" w:eastAsia="Times New Roman" w:hAnsi="Arial" w:cs="Times New Roman"/>
      <w:b/>
      <w:spacing w:val="-4"/>
      <w:kern w:val="20"/>
      <w:sz w:val="18"/>
      <w:szCs w:val="20"/>
      <w:lang w:eastAsia="ru-RU"/>
    </w:rPr>
  </w:style>
  <w:style w:type="paragraph" w:styleId="7">
    <w:name w:val="heading 7"/>
    <w:basedOn w:val="a"/>
    <w:next w:val="a"/>
    <w:link w:val="70"/>
    <w:uiPriority w:val="99"/>
    <w:unhideWhenUsed/>
    <w:qFormat/>
    <w:rsid w:val="00C35927"/>
    <w:pPr>
      <w:widowControl w:val="0"/>
      <w:numPr>
        <w:ilvl w:val="6"/>
        <w:numId w:val="2"/>
      </w:numPr>
      <w:adjustRightInd w:val="0"/>
      <w:spacing w:before="240" w:after="60" w:line="360" w:lineRule="atLeast"/>
      <w:ind w:right="-360"/>
      <w:jc w:val="both"/>
      <w:outlineLvl w:val="6"/>
    </w:pPr>
    <w:rPr>
      <w:rFonts w:ascii="Arial" w:eastAsia="Times New Roman" w:hAnsi="Arial" w:cs="Times New Roman"/>
      <w:sz w:val="20"/>
      <w:szCs w:val="20"/>
      <w:lang w:eastAsia="ru-RU"/>
    </w:rPr>
  </w:style>
  <w:style w:type="paragraph" w:styleId="8">
    <w:name w:val="heading 8"/>
    <w:basedOn w:val="a"/>
    <w:next w:val="a"/>
    <w:link w:val="80"/>
    <w:uiPriority w:val="99"/>
    <w:unhideWhenUsed/>
    <w:qFormat/>
    <w:rsid w:val="00C35927"/>
    <w:pPr>
      <w:widowControl w:val="0"/>
      <w:numPr>
        <w:ilvl w:val="7"/>
        <w:numId w:val="2"/>
      </w:numPr>
      <w:adjustRightInd w:val="0"/>
      <w:spacing w:before="240" w:after="60" w:line="360" w:lineRule="atLeast"/>
      <w:ind w:right="-360"/>
      <w:jc w:val="both"/>
      <w:outlineLvl w:val="7"/>
    </w:pPr>
    <w:rPr>
      <w:rFonts w:ascii="Arial" w:eastAsia="Times New Roman" w:hAnsi="Arial" w:cs="Times New Roman"/>
      <w:i/>
      <w:sz w:val="20"/>
      <w:szCs w:val="20"/>
      <w:lang w:eastAsia="ru-RU"/>
    </w:rPr>
  </w:style>
  <w:style w:type="paragraph" w:styleId="9">
    <w:name w:val="heading 9"/>
    <w:basedOn w:val="a"/>
    <w:next w:val="a"/>
    <w:link w:val="90"/>
    <w:uiPriority w:val="99"/>
    <w:unhideWhenUsed/>
    <w:qFormat/>
    <w:rsid w:val="00C35927"/>
    <w:pPr>
      <w:widowControl w:val="0"/>
      <w:numPr>
        <w:ilvl w:val="8"/>
        <w:numId w:val="2"/>
      </w:numPr>
      <w:adjustRightInd w:val="0"/>
      <w:spacing w:before="240" w:after="60" w:line="360" w:lineRule="atLeast"/>
      <w:ind w:right="-360"/>
      <w:jc w:val="both"/>
      <w:outlineLvl w:val="8"/>
    </w:pPr>
    <w:rPr>
      <w:rFonts w:ascii="Arial" w:eastAsia="Times New Roman" w:hAnsi="Arial" w:cs="Times New Roman"/>
      <w:b/>
      <w:i/>
      <w:sz w:val="1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0300A7"/>
    <w:rPr>
      <w:color w:val="0000FF"/>
      <w:u w:val="single"/>
    </w:rPr>
  </w:style>
  <w:style w:type="character" w:customStyle="1" w:styleId="10">
    <w:name w:val="Заголовок 1 Знак"/>
    <w:basedOn w:val="a1"/>
    <w:link w:val="1"/>
    <w:rsid w:val="00C35927"/>
    <w:rPr>
      <w:rFonts w:ascii="Arial" w:eastAsia="Times New Roman" w:hAnsi="Arial" w:cs="Times New Roman"/>
      <w:b/>
      <w:spacing w:val="-10"/>
      <w:kern w:val="20"/>
      <w:szCs w:val="20"/>
      <w:lang w:eastAsia="ru-RU"/>
    </w:rPr>
  </w:style>
  <w:style w:type="character" w:customStyle="1" w:styleId="20">
    <w:name w:val="Заголовок 2 Знак"/>
    <w:basedOn w:val="a1"/>
    <w:link w:val="2"/>
    <w:rsid w:val="00C35927"/>
    <w:rPr>
      <w:rFonts w:ascii="Arial" w:eastAsia="Times New Roman" w:hAnsi="Arial" w:cs="Times New Roman"/>
      <w:b/>
      <w:spacing w:val="-6"/>
      <w:kern w:val="20"/>
      <w:sz w:val="28"/>
      <w:szCs w:val="20"/>
      <w:lang w:eastAsia="ru-RU"/>
    </w:rPr>
  </w:style>
  <w:style w:type="character" w:customStyle="1" w:styleId="30">
    <w:name w:val="Заголовок 3 Знак"/>
    <w:basedOn w:val="a1"/>
    <w:link w:val="3"/>
    <w:rsid w:val="00C35927"/>
    <w:rPr>
      <w:rFonts w:ascii="Times New Roman" w:eastAsia="Times New Roman" w:hAnsi="Times New Roman" w:cs="Times New Roman"/>
      <w:b/>
      <w:spacing w:val="-6"/>
      <w:kern w:val="20"/>
      <w:sz w:val="28"/>
      <w:szCs w:val="20"/>
      <w:lang w:val="en-US" w:eastAsia="ru-RU"/>
    </w:rPr>
  </w:style>
  <w:style w:type="character" w:customStyle="1" w:styleId="40">
    <w:name w:val="Заголовок 4 Знак"/>
    <w:basedOn w:val="a1"/>
    <w:link w:val="4"/>
    <w:rsid w:val="00C35927"/>
    <w:rPr>
      <w:rFonts w:ascii="Times New Roman" w:eastAsia="Times New Roman" w:hAnsi="Times New Roman" w:cs="Times New Roman"/>
      <w:i/>
      <w:spacing w:val="-2"/>
      <w:kern w:val="20"/>
      <w:sz w:val="24"/>
      <w:szCs w:val="20"/>
      <w:lang w:eastAsia="ru-RU"/>
    </w:rPr>
  </w:style>
  <w:style w:type="character" w:customStyle="1" w:styleId="50">
    <w:name w:val="Заголовок 5 Знак"/>
    <w:basedOn w:val="a1"/>
    <w:link w:val="5"/>
    <w:rsid w:val="00C35927"/>
    <w:rPr>
      <w:rFonts w:ascii="Times New Roman" w:eastAsia="Times New Roman" w:hAnsi="Times New Roman" w:cs="Times New Roman"/>
      <w:i/>
      <w:spacing w:val="-2"/>
      <w:kern w:val="20"/>
      <w:sz w:val="24"/>
      <w:szCs w:val="20"/>
      <w:lang w:eastAsia="ru-RU"/>
    </w:rPr>
  </w:style>
  <w:style w:type="character" w:customStyle="1" w:styleId="60">
    <w:name w:val="Заголовок 6 Знак"/>
    <w:basedOn w:val="a1"/>
    <w:link w:val="6"/>
    <w:rsid w:val="00C35927"/>
    <w:rPr>
      <w:rFonts w:ascii="Arial" w:eastAsia="Times New Roman" w:hAnsi="Arial" w:cs="Times New Roman"/>
      <w:b/>
      <w:spacing w:val="-4"/>
      <w:kern w:val="20"/>
      <w:sz w:val="18"/>
      <w:szCs w:val="20"/>
      <w:lang w:eastAsia="ru-RU"/>
    </w:rPr>
  </w:style>
  <w:style w:type="character" w:customStyle="1" w:styleId="70">
    <w:name w:val="Заголовок 7 Знак"/>
    <w:basedOn w:val="a1"/>
    <w:link w:val="7"/>
    <w:uiPriority w:val="99"/>
    <w:rsid w:val="00C35927"/>
    <w:rPr>
      <w:rFonts w:ascii="Arial" w:eastAsia="Times New Roman" w:hAnsi="Arial" w:cs="Times New Roman"/>
      <w:sz w:val="20"/>
      <w:szCs w:val="20"/>
      <w:lang w:eastAsia="ru-RU"/>
    </w:rPr>
  </w:style>
  <w:style w:type="character" w:customStyle="1" w:styleId="80">
    <w:name w:val="Заголовок 8 Знак"/>
    <w:basedOn w:val="a1"/>
    <w:link w:val="8"/>
    <w:uiPriority w:val="99"/>
    <w:rsid w:val="00C35927"/>
    <w:rPr>
      <w:rFonts w:ascii="Arial" w:eastAsia="Times New Roman" w:hAnsi="Arial" w:cs="Times New Roman"/>
      <w:i/>
      <w:sz w:val="20"/>
      <w:szCs w:val="20"/>
      <w:lang w:eastAsia="ru-RU"/>
    </w:rPr>
  </w:style>
  <w:style w:type="character" w:customStyle="1" w:styleId="90">
    <w:name w:val="Заголовок 9 Знак"/>
    <w:basedOn w:val="a1"/>
    <w:link w:val="9"/>
    <w:uiPriority w:val="99"/>
    <w:rsid w:val="00C35927"/>
    <w:rPr>
      <w:rFonts w:ascii="Arial" w:eastAsia="Times New Roman" w:hAnsi="Arial" w:cs="Times New Roman"/>
      <w:b/>
      <w:i/>
      <w:sz w:val="18"/>
      <w:szCs w:val="20"/>
      <w:lang w:eastAsia="ru-RU"/>
    </w:rPr>
  </w:style>
  <w:style w:type="numbering" w:customStyle="1" w:styleId="11">
    <w:name w:val="Нет списка1"/>
    <w:next w:val="a3"/>
    <w:uiPriority w:val="99"/>
    <w:semiHidden/>
    <w:unhideWhenUsed/>
    <w:rsid w:val="00C35927"/>
  </w:style>
  <w:style w:type="numbering" w:customStyle="1" w:styleId="110">
    <w:name w:val="Нет списка11"/>
    <w:next w:val="a3"/>
    <w:uiPriority w:val="99"/>
    <w:semiHidden/>
    <w:unhideWhenUsed/>
    <w:rsid w:val="00C35927"/>
  </w:style>
  <w:style w:type="character" w:styleId="a5">
    <w:name w:val="FollowedHyperlink"/>
    <w:basedOn w:val="a1"/>
    <w:uiPriority w:val="99"/>
    <w:semiHidden/>
    <w:unhideWhenUsed/>
    <w:rsid w:val="00C35927"/>
    <w:rPr>
      <w:color w:val="800080" w:themeColor="followedHyperlink"/>
      <w:u w:val="single"/>
    </w:rPr>
  </w:style>
  <w:style w:type="paragraph" w:styleId="a0">
    <w:name w:val="Body Text"/>
    <w:aliases w:val="Основной текст Знак Знак,Основной текст Знак Знак Знак Знак,Основной текст Знак Знак Знак Знак Знак Знак Знак Знак Знак,Основной текст Знак Знак Знак,Основной текст Знак Знак Знак Знак Знак Знак"/>
    <w:basedOn w:val="a"/>
    <w:link w:val="a6"/>
    <w:uiPriority w:val="99"/>
    <w:unhideWhenUsed/>
    <w:rsid w:val="00C35927"/>
    <w:pPr>
      <w:widowControl w:val="0"/>
      <w:adjustRightInd w:val="0"/>
      <w:spacing w:after="120" w:line="360" w:lineRule="atLeast"/>
      <w:jc w:val="both"/>
    </w:pPr>
    <w:rPr>
      <w:rFonts w:eastAsia="Times New Roman" w:cs="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Основной текст Знак Знак Знак Знак Знак Знак Знак Знак Знак Знак,Основной текст Знак Знак Знак Знак1,Основной текст Знак Знак Знак Знак Знак Знак Знак"/>
    <w:basedOn w:val="a1"/>
    <w:link w:val="a0"/>
    <w:uiPriority w:val="99"/>
    <w:rsid w:val="00C35927"/>
    <w:rPr>
      <w:rFonts w:ascii="Times New Roman" w:eastAsia="Times New Roman" w:hAnsi="Times New Roman" w:cs="Times New Roman"/>
      <w:sz w:val="28"/>
      <w:szCs w:val="20"/>
      <w:lang w:eastAsia="ru-RU"/>
    </w:rPr>
  </w:style>
  <w:style w:type="character" w:styleId="a7">
    <w:name w:val="Strong"/>
    <w:uiPriority w:val="22"/>
    <w:qFormat/>
    <w:rsid w:val="00C35927"/>
    <w:rPr>
      <w:rFonts w:ascii="Times New Roman" w:hAnsi="Times New Roman" w:cs="Times New Roman" w:hint="default"/>
      <w:b/>
      <w:bCs w:val="0"/>
    </w:rPr>
  </w:style>
  <w:style w:type="paragraph" w:styleId="a8">
    <w:name w:val="Normal (Web)"/>
    <w:basedOn w:val="a"/>
    <w:unhideWhenUsed/>
    <w:rsid w:val="00C35927"/>
    <w:pPr>
      <w:spacing w:before="100" w:beforeAutospacing="1" w:after="100" w:afterAutospacing="1" w:line="240" w:lineRule="auto"/>
    </w:pPr>
    <w:rPr>
      <w:rFonts w:eastAsia="Times New Roman" w:cs="Times New Roman"/>
      <w:sz w:val="24"/>
      <w:szCs w:val="24"/>
      <w:lang w:eastAsia="ru-RU"/>
    </w:rPr>
  </w:style>
  <w:style w:type="paragraph" w:styleId="a9">
    <w:name w:val="header"/>
    <w:basedOn w:val="a"/>
    <w:link w:val="aa"/>
    <w:uiPriority w:val="99"/>
    <w:unhideWhenUsed/>
    <w:rsid w:val="00C35927"/>
    <w:pPr>
      <w:tabs>
        <w:tab w:val="center" w:pos="4677"/>
        <w:tab w:val="right" w:pos="9355"/>
      </w:tabs>
      <w:spacing w:after="0" w:line="240" w:lineRule="auto"/>
    </w:pPr>
    <w:rPr>
      <w:rFonts w:eastAsia="Calibri" w:cs="Times New Roman"/>
    </w:rPr>
  </w:style>
  <w:style w:type="character" w:customStyle="1" w:styleId="aa">
    <w:name w:val="Верхний колонтитул Знак"/>
    <w:basedOn w:val="a1"/>
    <w:link w:val="a9"/>
    <w:uiPriority w:val="99"/>
    <w:rsid w:val="00C35927"/>
    <w:rPr>
      <w:rFonts w:ascii="Times New Roman" w:eastAsia="Calibri" w:hAnsi="Times New Roman" w:cs="Times New Roman"/>
      <w:sz w:val="28"/>
    </w:rPr>
  </w:style>
  <w:style w:type="paragraph" w:styleId="ab">
    <w:name w:val="footer"/>
    <w:basedOn w:val="a"/>
    <w:link w:val="ac"/>
    <w:uiPriority w:val="99"/>
    <w:unhideWhenUsed/>
    <w:rsid w:val="00C35927"/>
    <w:pPr>
      <w:tabs>
        <w:tab w:val="center" w:pos="4677"/>
        <w:tab w:val="right" w:pos="9355"/>
      </w:tabs>
      <w:spacing w:after="0" w:line="240" w:lineRule="auto"/>
    </w:pPr>
    <w:rPr>
      <w:rFonts w:eastAsia="Calibri" w:cs="Times New Roman"/>
    </w:rPr>
  </w:style>
  <w:style w:type="character" w:customStyle="1" w:styleId="ac">
    <w:name w:val="Нижний колонтитул Знак"/>
    <w:basedOn w:val="a1"/>
    <w:link w:val="ab"/>
    <w:uiPriority w:val="99"/>
    <w:rsid w:val="00C35927"/>
    <w:rPr>
      <w:rFonts w:ascii="Times New Roman" w:eastAsia="Calibri" w:hAnsi="Times New Roman" w:cs="Times New Roman"/>
      <w:sz w:val="28"/>
    </w:rPr>
  </w:style>
  <w:style w:type="paragraph" w:styleId="ad">
    <w:name w:val="endnote text"/>
    <w:basedOn w:val="a"/>
    <w:link w:val="ae"/>
    <w:uiPriority w:val="99"/>
    <w:semiHidden/>
    <w:unhideWhenUsed/>
    <w:rsid w:val="00C35927"/>
    <w:pPr>
      <w:spacing w:after="0" w:line="240" w:lineRule="auto"/>
    </w:pPr>
    <w:rPr>
      <w:rFonts w:eastAsia="Calibri" w:cs="Times New Roman"/>
      <w:sz w:val="20"/>
      <w:szCs w:val="20"/>
    </w:rPr>
  </w:style>
  <w:style w:type="character" w:customStyle="1" w:styleId="ae">
    <w:name w:val="Текст концевой сноски Знак"/>
    <w:basedOn w:val="a1"/>
    <w:link w:val="ad"/>
    <w:uiPriority w:val="99"/>
    <w:semiHidden/>
    <w:rsid w:val="00C35927"/>
    <w:rPr>
      <w:rFonts w:ascii="Times New Roman" w:eastAsia="Calibri" w:hAnsi="Times New Roman" w:cs="Times New Roman"/>
      <w:sz w:val="20"/>
      <w:szCs w:val="20"/>
    </w:rPr>
  </w:style>
  <w:style w:type="paragraph" w:styleId="af">
    <w:name w:val="Title"/>
    <w:basedOn w:val="a"/>
    <w:next w:val="a"/>
    <w:link w:val="af0"/>
    <w:uiPriority w:val="10"/>
    <w:qFormat/>
    <w:rsid w:val="00C35927"/>
    <w:pPr>
      <w:spacing w:after="0" w:line="240" w:lineRule="auto"/>
      <w:contextualSpacing/>
    </w:pPr>
    <w:rPr>
      <w:rFonts w:ascii="Cambria" w:eastAsia="Times New Roman" w:hAnsi="Cambria" w:cs="Times New Roman"/>
      <w:spacing w:val="-10"/>
      <w:kern w:val="28"/>
      <w:sz w:val="56"/>
      <w:szCs w:val="56"/>
    </w:rPr>
  </w:style>
  <w:style w:type="character" w:customStyle="1" w:styleId="af0">
    <w:name w:val="Название Знак"/>
    <w:basedOn w:val="a1"/>
    <w:link w:val="af"/>
    <w:uiPriority w:val="10"/>
    <w:rsid w:val="00C35927"/>
    <w:rPr>
      <w:rFonts w:ascii="Cambria" w:eastAsia="Times New Roman" w:hAnsi="Cambria" w:cs="Times New Roman"/>
      <w:spacing w:val="-10"/>
      <w:kern w:val="28"/>
      <w:sz w:val="56"/>
      <w:szCs w:val="56"/>
    </w:rPr>
  </w:style>
  <w:style w:type="paragraph" w:styleId="af1">
    <w:name w:val="Body Text Indent"/>
    <w:basedOn w:val="a"/>
    <w:link w:val="af2"/>
    <w:uiPriority w:val="99"/>
    <w:unhideWhenUsed/>
    <w:rsid w:val="00C35927"/>
    <w:pPr>
      <w:spacing w:after="120"/>
      <w:ind w:left="283"/>
    </w:pPr>
    <w:rPr>
      <w:rFonts w:ascii="Calibri" w:eastAsia="Calibri" w:hAnsi="Calibri" w:cs="Times New Roman"/>
      <w:sz w:val="22"/>
    </w:rPr>
  </w:style>
  <w:style w:type="character" w:customStyle="1" w:styleId="af2">
    <w:name w:val="Основной текст с отступом Знак"/>
    <w:basedOn w:val="a1"/>
    <w:link w:val="af1"/>
    <w:uiPriority w:val="99"/>
    <w:rsid w:val="00C35927"/>
    <w:rPr>
      <w:rFonts w:ascii="Calibri" w:eastAsia="Calibri" w:hAnsi="Calibri" w:cs="Times New Roman"/>
    </w:rPr>
  </w:style>
  <w:style w:type="paragraph" w:styleId="21">
    <w:name w:val="Body Text 2"/>
    <w:basedOn w:val="a"/>
    <w:link w:val="22"/>
    <w:uiPriority w:val="99"/>
    <w:unhideWhenUsed/>
    <w:rsid w:val="00C35927"/>
    <w:pPr>
      <w:spacing w:after="120" w:line="480" w:lineRule="auto"/>
    </w:pPr>
    <w:rPr>
      <w:rFonts w:eastAsia="Calibri" w:cs="Times New Roman"/>
    </w:rPr>
  </w:style>
  <w:style w:type="character" w:customStyle="1" w:styleId="22">
    <w:name w:val="Основной текст 2 Знак"/>
    <w:basedOn w:val="a1"/>
    <w:link w:val="21"/>
    <w:uiPriority w:val="99"/>
    <w:rsid w:val="00C35927"/>
    <w:rPr>
      <w:rFonts w:ascii="Times New Roman" w:eastAsia="Calibri" w:hAnsi="Times New Roman" w:cs="Times New Roman"/>
      <w:sz w:val="28"/>
    </w:rPr>
  </w:style>
  <w:style w:type="paragraph" w:styleId="31">
    <w:name w:val="Body Text 3"/>
    <w:basedOn w:val="a"/>
    <w:link w:val="32"/>
    <w:uiPriority w:val="99"/>
    <w:semiHidden/>
    <w:unhideWhenUsed/>
    <w:rsid w:val="00C35927"/>
    <w:pPr>
      <w:spacing w:after="120"/>
    </w:pPr>
    <w:rPr>
      <w:rFonts w:eastAsia="Calibri" w:cs="Times New Roman"/>
      <w:sz w:val="16"/>
      <w:szCs w:val="16"/>
    </w:rPr>
  </w:style>
  <w:style w:type="character" w:customStyle="1" w:styleId="32">
    <w:name w:val="Основной текст 3 Знак"/>
    <w:basedOn w:val="a1"/>
    <w:link w:val="31"/>
    <w:uiPriority w:val="99"/>
    <w:semiHidden/>
    <w:rsid w:val="00C35927"/>
    <w:rPr>
      <w:rFonts w:ascii="Times New Roman" w:eastAsia="Calibri" w:hAnsi="Times New Roman" w:cs="Times New Roman"/>
      <w:sz w:val="16"/>
      <w:szCs w:val="16"/>
    </w:rPr>
  </w:style>
  <w:style w:type="paragraph" w:styleId="af3">
    <w:name w:val="Balloon Text"/>
    <w:basedOn w:val="a"/>
    <w:link w:val="af4"/>
    <w:uiPriority w:val="99"/>
    <w:semiHidden/>
    <w:unhideWhenUsed/>
    <w:rsid w:val="00C35927"/>
    <w:pPr>
      <w:spacing w:after="0" w:line="240" w:lineRule="auto"/>
    </w:pPr>
    <w:rPr>
      <w:rFonts w:ascii="Tahoma" w:eastAsia="Calibri" w:hAnsi="Tahoma" w:cs="Tahoma"/>
      <w:sz w:val="16"/>
      <w:szCs w:val="16"/>
    </w:rPr>
  </w:style>
  <w:style w:type="character" w:customStyle="1" w:styleId="af4">
    <w:name w:val="Текст выноски Знак"/>
    <w:basedOn w:val="a1"/>
    <w:link w:val="af3"/>
    <w:uiPriority w:val="99"/>
    <w:semiHidden/>
    <w:rsid w:val="00C35927"/>
    <w:rPr>
      <w:rFonts w:ascii="Tahoma" w:eastAsia="Calibri" w:hAnsi="Tahoma" w:cs="Tahoma"/>
      <w:sz w:val="16"/>
      <w:szCs w:val="16"/>
    </w:rPr>
  </w:style>
  <w:style w:type="paragraph" w:styleId="af5">
    <w:name w:val="No Spacing"/>
    <w:uiPriority w:val="1"/>
    <w:qFormat/>
    <w:rsid w:val="00C35927"/>
    <w:pPr>
      <w:spacing w:after="0" w:line="240" w:lineRule="auto"/>
    </w:pPr>
    <w:rPr>
      <w:rFonts w:ascii="Calibri" w:eastAsia="Calibri" w:hAnsi="Calibri" w:cs="Times New Roman"/>
    </w:rPr>
  </w:style>
  <w:style w:type="paragraph" w:styleId="af6">
    <w:name w:val="List Paragraph"/>
    <w:basedOn w:val="a"/>
    <w:uiPriority w:val="34"/>
    <w:qFormat/>
    <w:rsid w:val="00C35927"/>
    <w:pPr>
      <w:ind w:left="720"/>
      <w:contextualSpacing/>
    </w:pPr>
    <w:rPr>
      <w:rFonts w:eastAsia="Calibri" w:cs="Times New Roman"/>
    </w:rPr>
  </w:style>
  <w:style w:type="character" w:customStyle="1" w:styleId="12">
    <w:name w:val="Заголовок №1_"/>
    <w:link w:val="13"/>
    <w:locked/>
    <w:rsid w:val="00C35927"/>
    <w:rPr>
      <w:rFonts w:ascii="Constantia" w:eastAsia="Constantia" w:hAnsi="Constantia" w:cs="Constantia"/>
      <w:b/>
      <w:bCs/>
      <w:sz w:val="26"/>
      <w:szCs w:val="26"/>
      <w:shd w:val="clear" w:color="auto" w:fill="FFFFFF"/>
    </w:rPr>
  </w:style>
  <w:style w:type="paragraph" w:customStyle="1" w:styleId="13">
    <w:name w:val="Заголовок №1"/>
    <w:basedOn w:val="a"/>
    <w:link w:val="12"/>
    <w:rsid w:val="00C35927"/>
    <w:pPr>
      <w:widowControl w:val="0"/>
      <w:shd w:val="clear" w:color="auto" w:fill="FFFFFF"/>
      <w:spacing w:after="240" w:line="317" w:lineRule="exact"/>
      <w:jc w:val="center"/>
      <w:outlineLvl w:val="0"/>
    </w:pPr>
    <w:rPr>
      <w:rFonts w:ascii="Constantia" w:eastAsia="Constantia" w:hAnsi="Constantia" w:cs="Constantia"/>
      <w:b/>
      <w:bCs/>
      <w:sz w:val="26"/>
      <w:szCs w:val="26"/>
    </w:rPr>
  </w:style>
  <w:style w:type="paragraph" w:customStyle="1" w:styleId="af7">
    <w:name w:val="Знак"/>
    <w:basedOn w:val="a"/>
    <w:uiPriority w:val="99"/>
    <w:rsid w:val="00C35927"/>
    <w:pPr>
      <w:spacing w:after="0" w:line="240" w:lineRule="auto"/>
    </w:pPr>
    <w:rPr>
      <w:rFonts w:ascii="Verdana" w:eastAsia="Times New Roman" w:hAnsi="Verdana" w:cs="Verdana"/>
      <w:sz w:val="20"/>
      <w:szCs w:val="20"/>
      <w:lang w:val="en-US"/>
    </w:rPr>
  </w:style>
  <w:style w:type="paragraph" w:customStyle="1" w:styleId="af8">
    <w:name w:val="Основная часть"/>
    <w:basedOn w:val="a"/>
    <w:uiPriority w:val="99"/>
    <w:qFormat/>
    <w:rsid w:val="00C35927"/>
    <w:pPr>
      <w:spacing w:after="0" w:line="360" w:lineRule="auto"/>
      <w:ind w:firstLine="851"/>
      <w:contextualSpacing/>
      <w:jc w:val="both"/>
    </w:pPr>
    <w:rPr>
      <w:rFonts w:eastAsia="Calibri" w:cs="Times New Roman"/>
      <w:sz w:val="24"/>
    </w:rPr>
  </w:style>
  <w:style w:type="paragraph" w:customStyle="1" w:styleId="af9">
    <w:name w:val="Знак Знак Знак Знак"/>
    <w:basedOn w:val="a"/>
    <w:uiPriority w:val="99"/>
    <w:rsid w:val="00C35927"/>
    <w:pPr>
      <w:spacing w:after="160" w:line="240" w:lineRule="exact"/>
    </w:pPr>
    <w:rPr>
      <w:rFonts w:ascii="Verdana" w:eastAsia="Times New Roman" w:hAnsi="Verdana" w:cs="Verdana"/>
      <w:sz w:val="20"/>
      <w:szCs w:val="20"/>
      <w:lang w:val="en-US"/>
    </w:rPr>
  </w:style>
  <w:style w:type="paragraph" w:customStyle="1" w:styleId="14">
    <w:name w:val="Обычный1"/>
    <w:uiPriority w:val="99"/>
    <w:rsid w:val="00C35927"/>
    <w:pPr>
      <w:spacing w:after="0" w:line="240" w:lineRule="auto"/>
    </w:pPr>
    <w:rPr>
      <w:rFonts w:ascii="Times New Roman" w:eastAsia="Times New Roman" w:hAnsi="Times New Roman" w:cs="Times New Roman"/>
      <w:sz w:val="24"/>
      <w:szCs w:val="20"/>
      <w:lang w:eastAsia="ru-RU"/>
    </w:rPr>
  </w:style>
  <w:style w:type="paragraph" w:customStyle="1" w:styleId="23">
    <w:name w:val="Абзац списка2"/>
    <w:basedOn w:val="a"/>
    <w:uiPriority w:val="99"/>
    <w:rsid w:val="00C35927"/>
    <w:pPr>
      <w:suppressAutoHyphens/>
      <w:ind w:left="720"/>
    </w:pPr>
    <w:rPr>
      <w:rFonts w:ascii="Calibri" w:eastAsia="Arial Unicode MS" w:hAnsi="Calibri" w:cs="Calibri"/>
      <w:kern w:val="2"/>
      <w:sz w:val="22"/>
      <w:lang w:eastAsia="ar-SA"/>
    </w:rPr>
  </w:style>
  <w:style w:type="character" w:customStyle="1" w:styleId="24">
    <w:name w:val="Основной текст (2)_"/>
    <w:basedOn w:val="a1"/>
    <w:link w:val="25"/>
    <w:locked/>
    <w:rsid w:val="00C35927"/>
    <w:rPr>
      <w:rFonts w:ascii="Times New Roman" w:eastAsia="Times New Roman" w:hAnsi="Times New Roman" w:cs="Times New Roman"/>
      <w:b/>
      <w:bCs/>
      <w:sz w:val="23"/>
      <w:szCs w:val="23"/>
      <w:shd w:val="clear" w:color="auto" w:fill="FFFFFF"/>
    </w:rPr>
  </w:style>
  <w:style w:type="paragraph" w:customStyle="1" w:styleId="25">
    <w:name w:val="Основной текст (2)"/>
    <w:basedOn w:val="a"/>
    <w:link w:val="24"/>
    <w:rsid w:val="00C35927"/>
    <w:pPr>
      <w:widowControl w:val="0"/>
      <w:shd w:val="clear" w:color="auto" w:fill="FFFFFF"/>
      <w:spacing w:after="240" w:line="0" w:lineRule="atLeast"/>
    </w:pPr>
    <w:rPr>
      <w:rFonts w:eastAsia="Times New Roman" w:cs="Times New Roman"/>
      <w:b/>
      <w:bCs/>
      <w:sz w:val="23"/>
      <w:szCs w:val="23"/>
    </w:rPr>
  </w:style>
  <w:style w:type="paragraph" w:customStyle="1" w:styleId="SPIEAuthors-Affils">
    <w:name w:val="SPIE Authors-Affils"/>
    <w:basedOn w:val="a"/>
    <w:next w:val="a"/>
    <w:uiPriority w:val="99"/>
    <w:rsid w:val="00C35927"/>
    <w:pPr>
      <w:spacing w:after="0" w:line="240" w:lineRule="auto"/>
      <w:jc w:val="center"/>
    </w:pPr>
    <w:rPr>
      <w:rFonts w:eastAsia="Times New Roman" w:cs="Times New Roman"/>
      <w:sz w:val="24"/>
      <w:szCs w:val="20"/>
      <w:lang w:val="en-US"/>
    </w:rPr>
  </w:style>
  <w:style w:type="paragraph" w:customStyle="1" w:styleId="15">
    <w:name w:val="Текст1"/>
    <w:basedOn w:val="a"/>
    <w:uiPriority w:val="99"/>
    <w:rsid w:val="00C35927"/>
    <w:pPr>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C359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1">
    <w:name w:val="Стиль4"/>
    <w:basedOn w:val="a"/>
    <w:uiPriority w:val="99"/>
    <w:rsid w:val="00C35927"/>
    <w:pPr>
      <w:autoSpaceDE w:val="0"/>
      <w:autoSpaceDN w:val="0"/>
      <w:spacing w:after="0" w:line="240" w:lineRule="auto"/>
      <w:jc w:val="center"/>
    </w:pPr>
    <w:rPr>
      <w:rFonts w:eastAsia="Times New Roman" w:cs="Times New Roman"/>
      <w:sz w:val="26"/>
      <w:szCs w:val="26"/>
      <w:lang w:eastAsia="ru-RU"/>
    </w:rPr>
  </w:style>
  <w:style w:type="character" w:customStyle="1" w:styleId="afa">
    <w:name w:val="!!!авторы Знак"/>
    <w:basedOn w:val="a1"/>
    <w:link w:val="afb"/>
    <w:locked/>
    <w:rsid w:val="00C35927"/>
    <w:rPr>
      <w:rFonts w:ascii="Times New Roman" w:hAnsi="Times New Roman" w:cs="Times New Roman"/>
      <w:sz w:val="24"/>
      <w:szCs w:val="24"/>
    </w:rPr>
  </w:style>
  <w:style w:type="paragraph" w:customStyle="1" w:styleId="afb">
    <w:name w:val="!!!авторы"/>
    <w:basedOn w:val="a"/>
    <w:link w:val="afa"/>
    <w:qFormat/>
    <w:rsid w:val="00C35927"/>
    <w:pPr>
      <w:spacing w:after="0" w:line="240" w:lineRule="auto"/>
      <w:ind w:left="709"/>
    </w:pPr>
    <w:rPr>
      <w:rFonts w:cs="Times New Roman"/>
      <w:sz w:val="24"/>
      <w:szCs w:val="24"/>
    </w:rPr>
  </w:style>
  <w:style w:type="paragraph" w:customStyle="1" w:styleId="Authors">
    <w:name w:val="Authors"/>
    <w:next w:val="a"/>
    <w:uiPriority w:val="99"/>
    <w:rsid w:val="00C35927"/>
    <w:pPr>
      <w:spacing w:after="113" w:line="240" w:lineRule="auto"/>
      <w:ind w:left="1418"/>
    </w:pPr>
    <w:rPr>
      <w:rFonts w:ascii="Times" w:eastAsia="Times New Roman" w:hAnsi="Times" w:cs="Times New Roman"/>
      <w:b/>
      <w:lang w:val="en-GB"/>
    </w:rPr>
  </w:style>
  <w:style w:type="character" w:styleId="afc">
    <w:name w:val="endnote reference"/>
    <w:basedOn w:val="a1"/>
    <w:uiPriority w:val="99"/>
    <w:semiHidden/>
    <w:unhideWhenUsed/>
    <w:rsid w:val="00C35927"/>
    <w:rPr>
      <w:vertAlign w:val="superscript"/>
    </w:rPr>
  </w:style>
  <w:style w:type="character" w:customStyle="1" w:styleId="FontStyle11">
    <w:name w:val="Font Style11"/>
    <w:rsid w:val="00C35927"/>
    <w:rPr>
      <w:rFonts w:ascii="Times New Roman" w:hAnsi="Times New Roman" w:cs="Times New Roman" w:hint="default"/>
      <w:sz w:val="24"/>
      <w:szCs w:val="24"/>
    </w:rPr>
  </w:style>
  <w:style w:type="character" w:customStyle="1" w:styleId="x-phmenubuttonx-phmenubuttonauth">
    <w:name w:val="x-ph__menu__button x-ph__menu__button_auth"/>
    <w:basedOn w:val="a1"/>
    <w:rsid w:val="00C35927"/>
  </w:style>
  <w:style w:type="character" w:customStyle="1" w:styleId="SelPlus">
    <w:name w:val="SelPlus"/>
    <w:basedOn w:val="a1"/>
    <w:uiPriority w:val="1"/>
    <w:qFormat/>
    <w:rsid w:val="00C35927"/>
    <w:rPr>
      <w:rFonts w:ascii="Calibri" w:hAnsi="Calibri" w:hint="default"/>
      <w:b/>
      <w:bCs w:val="0"/>
      <w:sz w:val="36"/>
      <w:szCs w:val="36"/>
    </w:rPr>
  </w:style>
  <w:style w:type="character" w:customStyle="1" w:styleId="tlid-translation">
    <w:name w:val="tlid-translation"/>
    <w:rsid w:val="00C35927"/>
  </w:style>
  <w:style w:type="character" w:customStyle="1" w:styleId="w">
    <w:name w:val="w"/>
    <w:basedOn w:val="a1"/>
    <w:rsid w:val="00C35927"/>
  </w:style>
  <w:style w:type="table" w:styleId="afd">
    <w:name w:val="Table Grid"/>
    <w:basedOn w:val="a2"/>
    <w:uiPriority w:val="39"/>
    <w:rsid w:val="00C35927"/>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59"/>
    <w:rsid w:val="00C35927"/>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uiPriority w:val="59"/>
    <w:rsid w:val="00C35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C35927"/>
  </w:style>
  <w:style w:type="table" w:customStyle="1" w:styleId="18">
    <w:name w:val="Сетка таблицы18"/>
    <w:basedOn w:val="a2"/>
    <w:next w:val="afd"/>
    <w:uiPriority w:val="59"/>
    <w:rsid w:val="00505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d"/>
    <w:uiPriority w:val="59"/>
    <w:rsid w:val="00505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fd"/>
    <w:uiPriority w:val="59"/>
    <w:rsid w:val="00DB610E"/>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0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d"/>
    <w:uiPriority w:val="59"/>
    <w:rsid w:val="00BE3BA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d"/>
    <w:uiPriority w:val="59"/>
    <w:rsid w:val="008813AA"/>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d"/>
    <w:uiPriority w:val="59"/>
    <w:rsid w:val="000B2E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fd"/>
    <w:uiPriority w:val="59"/>
    <w:rsid w:val="00C71FD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d"/>
    <w:uiPriority w:val="59"/>
    <w:rsid w:val="00A9478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21418A"/>
    <w:pPr>
      <w:spacing w:before="100" w:beforeAutospacing="1" w:after="100" w:afterAutospacing="1" w:line="240" w:lineRule="auto"/>
    </w:pPr>
    <w:rPr>
      <w:rFonts w:eastAsia="Times New Roman" w:cs="Times New Roman"/>
      <w:sz w:val="24"/>
      <w:szCs w:val="24"/>
      <w:lang w:eastAsia="ru-RU"/>
    </w:rPr>
  </w:style>
  <w:style w:type="table" w:customStyle="1" w:styleId="1100">
    <w:name w:val="Сетка таблицы110"/>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fd"/>
    <w:uiPriority w:val="59"/>
    <w:rsid w:val="0021418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d"/>
    <w:uiPriority w:val="59"/>
    <w:rsid w:val="002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fd"/>
    <w:uiPriority w:val="59"/>
    <w:rsid w:val="002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d"/>
    <w:uiPriority w:val="59"/>
    <w:rsid w:val="0021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d"/>
    <w:uiPriority w:val="59"/>
    <w:rsid w:val="002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fd"/>
    <w:uiPriority w:val="59"/>
    <w:rsid w:val="0021418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59"/>
    <w:rsid w:val="002141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uiPriority w:val="59"/>
    <w:rsid w:val="002141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1418A"/>
    <w:rPr>
      <w:color w:val="605E5C"/>
      <w:shd w:val="clear" w:color="auto" w:fill="E1DFDD"/>
    </w:rPr>
  </w:style>
  <w:style w:type="table" w:customStyle="1" w:styleId="250">
    <w:name w:val="Сетка таблицы25"/>
    <w:basedOn w:val="a2"/>
    <w:next w:val="afd"/>
    <w:uiPriority w:val="59"/>
    <w:rsid w:val="0021418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d"/>
    <w:uiPriority w:val="59"/>
    <w:rsid w:val="0021418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fd"/>
    <w:uiPriority w:val="59"/>
    <w:rsid w:val="0021418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2"/>
    <w:next w:val="afd"/>
    <w:uiPriority w:val="59"/>
    <w:rsid w:val="0021418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fd"/>
    <w:uiPriority w:val="59"/>
    <w:rsid w:val="0021418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fd"/>
    <w:uiPriority w:val="59"/>
    <w:rsid w:val="003A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d"/>
    <w:uiPriority w:val="59"/>
    <w:rsid w:val="007264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d"/>
    <w:uiPriority w:val="59"/>
    <w:rsid w:val="00103A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2"/>
    <w:next w:val="afd"/>
    <w:uiPriority w:val="59"/>
    <w:rsid w:val="009939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lgtu.nbics.net/ru/Sekciya-IV" TargetMode="External"/><Relationship Id="rId18" Type="http://schemas.openxmlformats.org/officeDocument/2006/relationships/hyperlink" Target="https://klgtu.nbics.net/ru/Sekciya-IX" TargetMode="External"/><Relationship Id="rId26" Type="http://schemas.openxmlformats.org/officeDocument/2006/relationships/hyperlink" Target="mailto:ekaterina.kukharuk@klgtu.ru" TargetMode="External"/><Relationship Id="rId39" Type="http://schemas.openxmlformats.org/officeDocument/2006/relationships/hyperlink" Target="https://klgtu.nbics.net/ru/Plenarnoe-zasedanie" TargetMode="External"/><Relationship Id="rId21" Type="http://schemas.openxmlformats.org/officeDocument/2006/relationships/image" Target="media/image2.png"/><Relationship Id="rId34" Type="http://schemas.openxmlformats.org/officeDocument/2006/relationships/hyperlink" Target="mailto:e.romantsova@nbics.net" TargetMode="External"/><Relationship Id="rId42" Type="http://schemas.openxmlformats.org/officeDocument/2006/relationships/hyperlink" Target="https://klgtu.nbics.net/ru/Sekciya-III" TargetMode="External"/><Relationship Id="rId47" Type="http://schemas.openxmlformats.org/officeDocument/2006/relationships/hyperlink" Target="https://klgtu.nbics.net/ru/Sekciya-VIII" TargetMode="External"/><Relationship Id="rId50" Type="http://schemas.openxmlformats.org/officeDocument/2006/relationships/hyperlink" Target="https://klgtu.nbics.net/ru/Zaklyuchitelnoe-zasedanie" TargetMode="External"/><Relationship Id="rId55" Type="http://schemas.openxmlformats.org/officeDocument/2006/relationships/hyperlink" Target="mailto:v.bender@nbics.net" TargetMode="External"/><Relationship Id="rId63" Type="http://schemas.openxmlformats.org/officeDocument/2006/relationships/hyperlink" Target="mailto:v.bender@nbics.net" TargetMode="External"/><Relationship Id="rId68" Type="http://schemas.openxmlformats.org/officeDocument/2006/relationships/hyperlink" Target="https://klgtu.nbics.net/ru/Sekciya-VIII"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v.bender@nbics.net" TargetMode="External"/><Relationship Id="rId2" Type="http://schemas.openxmlformats.org/officeDocument/2006/relationships/styles" Target="styles.xml"/><Relationship Id="rId16" Type="http://schemas.openxmlformats.org/officeDocument/2006/relationships/hyperlink" Target="https://klgtu.nbics.net/ru/Sekciya-VII" TargetMode="External"/><Relationship Id="rId29" Type="http://schemas.openxmlformats.org/officeDocument/2006/relationships/hyperlink" Target="mailto:ekaterina.lozitskaya@klgtu.ru" TargetMode="External"/><Relationship Id="rId11" Type="http://schemas.openxmlformats.org/officeDocument/2006/relationships/hyperlink" Target="https://klgtu.nbics.net/ru/Sekciya-II" TargetMode="External"/><Relationship Id="rId24" Type="http://schemas.openxmlformats.org/officeDocument/2006/relationships/hyperlink" Target="mailto:anastasiya.stroshkova@klgtu.ru" TargetMode="External"/><Relationship Id="rId32" Type="http://schemas.openxmlformats.org/officeDocument/2006/relationships/hyperlink" Target="mailto:noosferiana@list.ru" TargetMode="External"/><Relationship Id="rId37" Type="http://schemas.openxmlformats.org/officeDocument/2006/relationships/hyperlink" Target="https://e.mail.ru/compose/?mailto=mailto%3aegor.dovydenko109@mail.ru" TargetMode="External"/><Relationship Id="rId40" Type="http://schemas.openxmlformats.org/officeDocument/2006/relationships/hyperlink" Target="https://klgtu.nbics.net/ru/Sekciya-I" TargetMode="External"/><Relationship Id="rId45" Type="http://schemas.openxmlformats.org/officeDocument/2006/relationships/hyperlink" Target="https://klgtu.nbics.net/ru/Sekciya-V1" TargetMode="External"/><Relationship Id="rId53" Type="http://schemas.openxmlformats.org/officeDocument/2006/relationships/hyperlink" Target="mailto:v.bender@nbics.net" TargetMode="External"/><Relationship Id="rId58" Type="http://schemas.openxmlformats.org/officeDocument/2006/relationships/hyperlink" Target="https://klgtu.nbics.net/ru/Sekciya-V" TargetMode="External"/><Relationship Id="rId66" Type="http://schemas.openxmlformats.org/officeDocument/2006/relationships/hyperlink" Target="https://klgtu.nbics.net/ru/Sekciya-VII" TargetMode="External"/><Relationship Id="rId74" Type="http://schemas.openxmlformats.org/officeDocument/2006/relationships/hyperlink" Target="https://klgtu.nbics.net/ru/Zaklyuchitelnoe-zasedanie" TargetMode="External"/><Relationship Id="rId5" Type="http://schemas.openxmlformats.org/officeDocument/2006/relationships/webSettings" Target="webSettings.xml"/><Relationship Id="rId15" Type="http://schemas.openxmlformats.org/officeDocument/2006/relationships/hyperlink" Target="https://klgtu.nbics.net/ru/Sekciya-V1" TargetMode="External"/><Relationship Id="rId23" Type="http://schemas.openxmlformats.org/officeDocument/2006/relationships/hyperlink" Target="https://meet.google.com/ovz-hxex-yyc" TargetMode="External"/><Relationship Id="rId28" Type="http://schemas.openxmlformats.org/officeDocument/2006/relationships/hyperlink" Target="mailto:natalya.pushkina@klgtu.ru" TargetMode="External"/><Relationship Id="rId36" Type="http://schemas.openxmlformats.org/officeDocument/2006/relationships/hyperlink" Target="mailto:diskokniga@mail.ru" TargetMode="External"/><Relationship Id="rId49" Type="http://schemas.openxmlformats.org/officeDocument/2006/relationships/hyperlink" Target="https://klgtu.nbics.net/ru/Sekciya-X" TargetMode="External"/><Relationship Id="rId57" Type="http://schemas.openxmlformats.org/officeDocument/2006/relationships/hyperlink" Target="mailto:v.bender@nbics.net" TargetMode="External"/><Relationship Id="rId61" Type="http://schemas.openxmlformats.org/officeDocument/2006/relationships/hyperlink" Target="mailto:v.bender@nbics.net" TargetMode="External"/><Relationship Id="rId10" Type="http://schemas.openxmlformats.org/officeDocument/2006/relationships/hyperlink" Target="https://klgtu.nbics.net/ru/Sekciya-I" TargetMode="External"/><Relationship Id="rId19" Type="http://schemas.openxmlformats.org/officeDocument/2006/relationships/hyperlink" Target="https://klgtu.nbics.net/ru/Sekciya-X" TargetMode="External"/><Relationship Id="rId31" Type="http://schemas.openxmlformats.org/officeDocument/2006/relationships/hyperlink" Target="mailto:a.merkulov@nbics.net" TargetMode="External"/><Relationship Id="rId44" Type="http://schemas.openxmlformats.org/officeDocument/2006/relationships/hyperlink" Target="https://klgtu.nbics.net/ru/Sekciya-V" TargetMode="External"/><Relationship Id="rId52" Type="http://schemas.openxmlformats.org/officeDocument/2006/relationships/hyperlink" Target="https://klgtu.nbics.net/ru/Plenarnoe-zasedanie" TargetMode="External"/><Relationship Id="rId60" Type="http://schemas.openxmlformats.org/officeDocument/2006/relationships/hyperlink" Target="https://klgtu.nbics.net/ru/Sekciya-IV" TargetMode="External"/><Relationship Id="rId65" Type="http://schemas.openxmlformats.org/officeDocument/2006/relationships/hyperlink" Target="mailto:v.bender@nbics.net" TargetMode="External"/><Relationship Id="rId73" Type="http://schemas.openxmlformats.org/officeDocument/2006/relationships/hyperlink" Target="mailto:v.bender@nbics.ne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lgtu.nbics.net/ru/Plenarnoe-zasedanie" TargetMode="External"/><Relationship Id="rId14" Type="http://schemas.openxmlformats.org/officeDocument/2006/relationships/hyperlink" Target="https://klgtu.nbics.net/ru/Sekciya-III" TargetMode="External"/><Relationship Id="rId22" Type="http://schemas.openxmlformats.org/officeDocument/2006/relationships/oleObject" Target="embeddings/oleObject1.bin"/><Relationship Id="rId27" Type="http://schemas.openxmlformats.org/officeDocument/2006/relationships/hyperlink" Target="mailto:klgtu.bmf@mail.ru" TargetMode="External"/><Relationship Id="rId30" Type="http://schemas.openxmlformats.org/officeDocument/2006/relationships/image" Target="media/image3.png"/><Relationship Id="rId35" Type="http://schemas.openxmlformats.org/officeDocument/2006/relationships/hyperlink" Target="mailto:v.bender@nbics.net" TargetMode="External"/><Relationship Id="rId43" Type="http://schemas.openxmlformats.org/officeDocument/2006/relationships/hyperlink" Target="https://klgtu.nbics.net/ru/Sekciya-IV" TargetMode="External"/><Relationship Id="rId48" Type="http://schemas.openxmlformats.org/officeDocument/2006/relationships/hyperlink" Target="https://klgtu.nbics.net/ru/Sekciya-IX" TargetMode="External"/><Relationship Id="rId56" Type="http://schemas.openxmlformats.org/officeDocument/2006/relationships/hyperlink" Target="https://klgtu.nbics.net/ru/Sekciya-II" TargetMode="External"/><Relationship Id="rId64" Type="http://schemas.openxmlformats.org/officeDocument/2006/relationships/hyperlink" Target="https://klgtu.nbics.net/ru/Sekciya-V1" TargetMode="External"/><Relationship Id="rId69" Type="http://schemas.openxmlformats.org/officeDocument/2006/relationships/hyperlink" Target="mailto:v.bender@nbics.net"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xml"/><Relationship Id="rId72" Type="http://schemas.openxmlformats.org/officeDocument/2006/relationships/hyperlink" Target="https://klgtu.nbics.net/ru/Sekciya-X" TargetMode="External"/><Relationship Id="rId3" Type="http://schemas.microsoft.com/office/2007/relationships/stylesWithEffects" Target="stylesWithEffects.xml"/><Relationship Id="rId12" Type="http://schemas.openxmlformats.org/officeDocument/2006/relationships/hyperlink" Target="https://klgtu.nbics.net/ru/Sekciya-V" TargetMode="External"/><Relationship Id="rId17" Type="http://schemas.openxmlformats.org/officeDocument/2006/relationships/hyperlink" Target="https://klgtu.nbics.net/ru/Sekciya-VIII" TargetMode="External"/><Relationship Id="rId25" Type="http://schemas.openxmlformats.org/officeDocument/2006/relationships/hyperlink" Target="mailto:ekaterina.lozitskaya@klgtu.ru" TargetMode="External"/><Relationship Id="rId33" Type="http://schemas.openxmlformats.org/officeDocument/2006/relationships/hyperlink" Target="mailto:klimenkova1711@yandex.ru" TargetMode="External"/><Relationship Id="rId38" Type="http://schemas.openxmlformats.org/officeDocument/2006/relationships/hyperlink" Target="mailto:a.kovalenko@nbics.net" TargetMode="External"/><Relationship Id="rId46" Type="http://schemas.openxmlformats.org/officeDocument/2006/relationships/hyperlink" Target="https://klgtu.nbics.net/ru/Sekciya-VII" TargetMode="External"/><Relationship Id="rId59" Type="http://schemas.openxmlformats.org/officeDocument/2006/relationships/hyperlink" Target="mailto:v.bender@nbics.net" TargetMode="External"/><Relationship Id="rId67" Type="http://schemas.openxmlformats.org/officeDocument/2006/relationships/hyperlink" Target="mailto:v.bender@nbics.net" TargetMode="External"/><Relationship Id="rId20" Type="http://schemas.openxmlformats.org/officeDocument/2006/relationships/hyperlink" Target="https://klgtu.nbics.net/ru/Zaklyuchitelnoe-zasedanie" TargetMode="External"/><Relationship Id="rId41" Type="http://schemas.openxmlformats.org/officeDocument/2006/relationships/hyperlink" Target="https://klgtu.nbics.net/ru/Sekciya-II" TargetMode="External"/><Relationship Id="rId54" Type="http://schemas.openxmlformats.org/officeDocument/2006/relationships/hyperlink" Target="https://klgtu.nbics.net/ru/Sekciya-I" TargetMode="External"/><Relationship Id="rId62" Type="http://schemas.openxmlformats.org/officeDocument/2006/relationships/hyperlink" Target="https://klgtu.nbics.net/ru/Sekciya-III" TargetMode="External"/><Relationship Id="rId70" Type="http://schemas.openxmlformats.org/officeDocument/2006/relationships/hyperlink" Target="https://klgtu.nbics.net/ru/Sekciya-IX" TargetMode="External"/><Relationship Id="rId75" Type="http://schemas.openxmlformats.org/officeDocument/2006/relationships/hyperlink" Target="mailto:v.bender@nbics.net"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52</Pages>
  <Words>21354</Words>
  <Characters>121721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ФГОУ ВПО "КГТУ"</Company>
  <LinksUpToDate>false</LinksUpToDate>
  <CharactersWithSpaces>142790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Безбородова Елена</dc:creator>
  <cp:lastModifiedBy>Безбородова Елена</cp:lastModifiedBy>
  <cp:revision>287</cp:revision>
  <cp:lastPrinted>2023-09-19T13:42:00Z</cp:lastPrinted>
  <dcterms:created xsi:type="dcterms:W3CDTF">2023-09-11T09:51:00Z</dcterms:created>
  <dcterms:modified xsi:type="dcterms:W3CDTF">2023-09-20T11:56:00Z</dcterms:modified>
</cp:coreProperties>
</file>