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820" w:rsidRPr="009B0122" w:rsidRDefault="00CB2820" w:rsidP="00CB2820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B0122">
        <w:rPr>
          <w:rFonts w:ascii="Times New Roman" w:hAnsi="Times New Roman" w:cs="Times New Roman"/>
          <w:color w:val="002060"/>
          <w:sz w:val="28"/>
          <w:szCs w:val="28"/>
        </w:rPr>
        <w:t xml:space="preserve">+ </w:t>
      </w:r>
      <w:r w:rsidRPr="009B0122">
        <w:rPr>
          <w:rFonts w:ascii="Times New Roman" w:hAnsi="Times New Roman" w:cs="Times New Roman"/>
          <w:b/>
          <w:color w:val="002060"/>
          <w:sz w:val="28"/>
          <w:szCs w:val="28"/>
        </w:rPr>
        <w:t>Наименование ОНН</w:t>
      </w:r>
    </w:p>
    <w:p w:rsidR="00CB2820" w:rsidRPr="00CB2820" w:rsidRDefault="00CB2820" w:rsidP="00CB2820">
      <w:pPr>
        <w:spacing w:after="0" w:line="240" w:lineRule="auto"/>
        <w:ind w:left="-154" w:right="-18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820">
        <w:rPr>
          <w:rFonts w:ascii="Times New Roman" w:hAnsi="Times New Roman" w:cs="Times New Roman"/>
          <w:b/>
          <w:sz w:val="28"/>
          <w:szCs w:val="28"/>
        </w:rPr>
        <w:t>Разработка функциональных и специализированных пищевых продуктов, биологически активных добавок и композиций</w:t>
      </w:r>
    </w:p>
    <w:p w:rsidR="00CB2820" w:rsidRDefault="00CB2820" w:rsidP="00CB2820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4345" w:rsidRPr="00C04345" w:rsidRDefault="00C04345" w:rsidP="00C043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CB2820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C04345">
        <w:rPr>
          <w:rFonts w:ascii="Times New Roman" w:hAnsi="Times New Roman" w:cs="Times New Roman"/>
          <w:i/>
          <w:sz w:val="28"/>
          <w:szCs w:val="28"/>
        </w:rPr>
        <w:t>Пищевые системы. Разработка технологий пищевой продукции с заданными свойствами из сырья агропромышленного комплекса</w:t>
      </w:r>
    </w:p>
    <w:p w:rsidR="00C04345" w:rsidRDefault="00C04345" w:rsidP="00C043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C04345" w:rsidRPr="009B0122" w:rsidRDefault="00C04345" w:rsidP="00C04345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B0122">
        <w:rPr>
          <w:rFonts w:ascii="Times New Roman" w:hAnsi="Times New Roman" w:cs="Times New Roman"/>
          <w:color w:val="002060"/>
          <w:sz w:val="28"/>
          <w:szCs w:val="28"/>
        </w:rPr>
        <w:t>+ Тематики исследований</w:t>
      </w:r>
    </w:p>
    <w:p w:rsidR="00C04345" w:rsidRPr="00C04345" w:rsidRDefault="00C04345" w:rsidP="00C04345">
      <w:pPr>
        <w:spacing w:after="0" w:line="240" w:lineRule="auto"/>
        <w:ind w:left="70" w:right="55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04345">
        <w:rPr>
          <w:rFonts w:ascii="Segoe UI Symbol" w:eastAsia="Times New Roman" w:hAnsi="Segoe UI Symbol" w:cs="Segoe UI Symbol"/>
          <w:i/>
          <w:iCs/>
          <w:color w:val="333333"/>
          <w:sz w:val="20"/>
          <w:szCs w:val="20"/>
          <w:lang w:eastAsia="ru-RU"/>
        </w:rPr>
        <w:t>✓</w:t>
      </w:r>
      <w:r w:rsidRPr="00C0434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 xml:space="preserve"> </w:t>
      </w:r>
      <w:r w:rsidRPr="00EA376F">
        <w:rPr>
          <w:rFonts w:ascii="Times New Roman" w:hAnsi="Times New Roman" w:cs="Times New Roman"/>
          <w:sz w:val="20"/>
          <w:szCs w:val="20"/>
        </w:rPr>
        <w:t>Разработка технологий и рецептур пищевых продуктов повышенной биологической ценности, безопасности и уровня качества</w:t>
      </w:r>
    </w:p>
    <w:p w:rsidR="00C04345" w:rsidRPr="00C04345" w:rsidRDefault="00C04345" w:rsidP="00C04345">
      <w:pPr>
        <w:spacing w:after="0" w:line="240" w:lineRule="auto"/>
        <w:ind w:left="70" w:right="55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04345">
        <w:rPr>
          <w:rFonts w:ascii="Segoe UI Symbol" w:eastAsia="Times New Roman" w:hAnsi="Segoe UI Symbol" w:cs="Segoe UI Symbol"/>
          <w:i/>
          <w:iCs/>
          <w:color w:val="333333"/>
          <w:sz w:val="20"/>
          <w:szCs w:val="20"/>
          <w:lang w:eastAsia="ru-RU"/>
        </w:rPr>
        <w:t>✓</w:t>
      </w:r>
      <w:r w:rsidRPr="00C0434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A376F">
        <w:rPr>
          <w:rFonts w:ascii="Times New Roman" w:hAnsi="Times New Roman" w:cs="Times New Roman"/>
          <w:sz w:val="20"/>
          <w:szCs w:val="20"/>
        </w:rPr>
        <w:t>Разработка теоретических, научных и практических экспериментальных решений по созданию инновационных технологий продуктов функционального назначения из сырья агропромышленного комплекса</w:t>
      </w:r>
    </w:p>
    <w:p w:rsidR="00C04345" w:rsidRDefault="00C04345" w:rsidP="00C04345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C04345" w:rsidRDefault="00C04345" w:rsidP="00C04345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B0122">
        <w:rPr>
          <w:rFonts w:ascii="Times New Roman" w:hAnsi="Times New Roman" w:cs="Times New Roman"/>
          <w:color w:val="002060"/>
          <w:sz w:val="28"/>
          <w:szCs w:val="28"/>
        </w:rPr>
        <w:t>+ Ведущие исследователи</w:t>
      </w:r>
    </w:p>
    <w:p w:rsidR="00C04345" w:rsidRPr="00C04345" w:rsidRDefault="00AA3264" w:rsidP="00C043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AA3264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Фролова Н.А., д.т.н., доцент, профессор кафедры инжиниринга технологического оборудования; Ульрих Е.В., д.т.н., доцент, профессор кафедры инжиниринга технологического оборудования, Титова И.М., к.т.н., доцент, зав. кафедрой технологии продуктов питания</w:t>
      </w:r>
      <w:r w:rsidR="00C04345" w:rsidRPr="00C04345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C04345" w:rsidRPr="00C04345" w:rsidRDefault="00C04345" w:rsidP="00C043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C04345" w:rsidRDefault="00C04345" w:rsidP="00C04345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B0122">
        <w:rPr>
          <w:rFonts w:ascii="Times New Roman" w:hAnsi="Times New Roman" w:cs="Times New Roman"/>
          <w:color w:val="002060"/>
          <w:sz w:val="28"/>
          <w:szCs w:val="28"/>
        </w:rPr>
        <w:t>+ Основные научные работы за последние 5 лет</w:t>
      </w:r>
    </w:p>
    <w:p w:rsidR="00AA3264" w:rsidRPr="00AA3264" w:rsidRDefault="00AA3264" w:rsidP="00D23451">
      <w:pPr>
        <w:pStyle w:val="a3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bookmarkStart w:id="0" w:name="_GoBack"/>
      <w:r w:rsidRPr="00AA3264">
        <w:rPr>
          <w:rFonts w:ascii="Times New Roman" w:hAnsi="Times New Roman" w:cs="Times New Roman"/>
          <w:i/>
          <w:iCs/>
          <w:sz w:val="24"/>
          <w:szCs w:val="24"/>
        </w:rPr>
        <w:t xml:space="preserve">Е.В. Ульрих, О.А. Новожилов, С.В. Агафонова, Е.С. </w:t>
      </w:r>
      <w:proofErr w:type="spellStart"/>
      <w:r w:rsidRPr="00AA3264">
        <w:rPr>
          <w:rFonts w:ascii="Times New Roman" w:hAnsi="Times New Roman" w:cs="Times New Roman"/>
          <w:i/>
          <w:iCs/>
          <w:sz w:val="24"/>
          <w:szCs w:val="24"/>
        </w:rPr>
        <w:t>Землякова</w:t>
      </w:r>
      <w:proofErr w:type="spellEnd"/>
      <w:r w:rsidRPr="00AA3264">
        <w:rPr>
          <w:rFonts w:ascii="Times New Roman" w:hAnsi="Times New Roman" w:cs="Times New Roman"/>
          <w:i/>
          <w:iCs/>
          <w:sz w:val="24"/>
          <w:szCs w:val="24"/>
        </w:rPr>
        <w:t xml:space="preserve">, Н.Ю. </w:t>
      </w:r>
      <w:proofErr w:type="spellStart"/>
      <w:r w:rsidRPr="00AA3264">
        <w:rPr>
          <w:rFonts w:ascii="Times New Roman" w:hAnsi="Times New Roman" w:cs="Times New Roman"/>
          <w:i/>
          <w:iCs/>
          <w:sz w:val="24"/>
          <w:szCs w:val="24"/>
        </w:rPr>
        <w:t>Ключко</w:t>
      </w:r>
      <w:proofErr w:type="spellEnd"/>
      <w:r w:rsidRPr="00AA3264">
        <w:rPr>
          <w:rFonts w:ascii="Times New Roman" w:hAnsi="Times New Roman" w:cs="Times New Roman"/>
          <w:i/>
          <w:iCs/>
          <w:sz w:val="24"/>
          <w:szCs w:val="24"/>
        </w:rPr>
        <w:t xml:space="preserve">, Х. </w:t>
      </w:r>
      <w:proofErr w:type="spellStart"/>
      <w:r w:rsidRPr="00AA3264">
        <w:rPr>
          <w:rFonts w:ascii="Times New Roman" w:hAnsi="Times New Roman" w:cs="Times New Roman"/>
          <w:i/>
          <w:iCs/>
          <w:sz w:val="24"/>
          <w:szCs w:val="24"/>
        </w:rPr>
        <w:t>Обрегон</w:t>
      </w:r>
      <w:proofErr w:type="spellEnd"/>
      <w:r w:rsidRPr="00AA3264">
        <w:rPr>
          <w:rFonts w:ascii="Times New Roman" w:hAnsi="Times New Roman" w:cs="Times New Roman"/>
          <w:i/>
          <w:iCs/>
          <w:sz w:val="24"/>
          <w:szCs w:val="24"/>
        </w:rPr>
        <w:t xml:space="preserve">, А.В. Качанова, О.С. Федорова. </w:t>
      </w:r>
      <w:proofErr w:type="spellStart"/>
      <w:r w:rsidRPr="00AA3264">
        <w:rPr>
          <w:rFonts w:ascii="Times New Roman" w:hAnsi="Times New Roman" w:cs="Times New Roman"/>
          <w:i/>
          <w:iCs/>
          <w:sz w:val="24"/>
          <w:szCs w:val="24"/>
        </w:rPr>
        <w:t>Иммуномоделирующие</w:t>
      </w:r>
      <w:proofErr w:type="spellEnd"/>
      <w:r w:rsidRPr="00AA3264">
        <w:rPr>
          <w:rFonts w:ascii="Times New Roman" w:hAnsi="Times New Roman" w:cs="Times New Roman"/>
          <w:i/>
          <w:iCs/>
          <w:sz w:val="24"/>
          <w:szCs w:val="24"/>
        </w:rPr>
        <w:t xml:space="preserve"> свойства полисахаридов </w:t>
      </w:r>
      <w:proofErr w:type="spellStart"/>
      <w:r w:rsidRPr="00AA3264">
        <w:rPr>
          <w:rFonts w:ascii="Times New Roman" w:hAnsi="Times New Roman" w:cs="Times New Roman"/>
          <w:i/>
          <w:iCs/>
          <w:sz w:val="24"/>
          <w:szCs w:val="24"/>
        </w:rPr>
        <w:t>макроводорослей</w:t>
      </w:r>
      <w:proofErr w:type="spellEnd"/>
      <w:r w:rsidRPr="00AA3264">
        <w:rPr>
          <w:rFonts w:ascii="Times New Roman" w:hAnsi="Times New Roman" w:cs="Times New Roman"/>
          <w:i/>
          <w:iCs/>
          <w:sz w:val="24"/>
          <w:szCs w:val="24"/>
        </w:rPr>
        <w:t xml:space="preserve"> Балтийского моря. </w:t>
      </w:r>
      <w:r w:rsidRPr="00AA3264">
        <w:rPr>
          <w:rFonts w:ascii="Times New Roman" w:hAnsi="Times New Roman" w:cs="Times New Roman"/>
          <w:i/>
          <w:iCs/>
          <w:sz w:val="24"/>
          <w:szCs w:val="24"/>
          <w:lang w:val="en-US"/>
        </w:rPr>
        <w:t>Siberian</w:t>
      </w:r>
      <w:r w:rsidRPr="00AA32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A3264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</w:t>
      </w:r>
      <w:r w:rsidRPr="00AA32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A3264">
        <w:rPr>
          <w:rFonts w:ascii="Times New Roman" w:hAnsi="Times New Roman" w:cs="Times New Roman"/>
          <w:i/>
          <w:iCs/>
          <w:sz w:val="24"/>
          <w:szCs w:val="24"/>
          <w:lang w:val="en-US"/>
        </w:rPr>
        <w:t>of</w:t>
      </w:r>
      <w:r w:rsidRPr="00AA32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A3264">
        <w:rPr>
          <w:rFonts w:ascii="Times New Roman" w:hAnsi="Times New Roman" w:cs="Times New Roman"/>
          <w:i/>
          <w:iCs/>
          <w:sz w:val="24"/>
          <w:szCs w:val="24"/>
          <w:lang w:val="en-US"/>
        </w:rPr>
        <w:t>Life</w:t>
      </w:r>
      <w:r w:rsidRPr="00AA32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A3264">
        <w:rPr>
          <w:rFonts w:ascii="Times New Roman" w:hAnsi="Times New Roman" w:cs="Times New Roman"/>
          <w:i/>
          <w:iCs/>
          <w:sz w:val="24"/>
          <w:szCs w:val="24"/>
          <w:lang w:val="en-US"/>
        </w:rPr>
        <w:t>Sciences</w:t>
      </w:r>
      <w:r w:rsidRPr="00AA32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A3264">
        <w:rPr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Pr="00AA32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A3264">
        <w:rPr>
          <w:rFonts w:ascii="Times New Roman" w:hAnsi="Times New Roman" w:cs="Times New Roman"/>
          <w:i/>
          <w:iCs/>
          <w:sz w:val="24"/>
          <w:szCs w:val="24"/>
          <w:lang w:val="en-US"/>
        </w:rPr>
        <w:t>Agriculture</w:t>
      </w:r>
      <w:r w:rsidRPr="00AA3264">
        <w:rPr>
          <w:rFonts w:ascii="Times New Roman" w:hAnsi="Times New Roman" w:cs="Times New Roman"/>
          <w:i/>
          <w:iCs/>
          <w:sz w:val="24"/>
          <w:szCs w:val="24"/>
        </w:rPr>
        <w:t xml:space="preserve"> Т.18. </w:t>
      </w:r>
      <w:r w:rsidRPr="00AA326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ISSN 2658-6649; </w:t>
      </w:r>
      <w:proofErr w:type="spellStart"/>
      <w:r w:rsidRPr="00AA3264">
        <w:rPr>
          <w:rFonts w:ascii="Times New Roman" w:hAnsi="Times New Roman" w:cs="Times New Roman"/>
          <w:i/>
          <w:iCs/>
          <w:sz w:val="24"/>
          <w:szCs w:val="24"/>
          <w:lang w:val="en-US"/>
        </w:rPr>
        <w:t>eISSN</w:t>
      </w:r>
      <w:proofErr w:type="spellEnd"/>
      <w:r w:rsidRPr="00AA326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2658-6657. </w:t>
      </w:r>
    </w:p>
    <w:p w:rsidR="00AA3264" w:rsidRPr="00DB1F09" w:rsidRDefault="00AA3264" w:rsidP="00D23451">
      <w:pPr>
        <w:pStyle w:val="a3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 w:rsidRPr="00AA3264">
        <w:rPr>
          <w:rFonts w:ascii="Times New Roman" w:hAnsi="Times New Roman" w:cs="Times New Roman"/>
          <w:i/>
          <w:iCs/>
          <w:sz w:val="24"/>
          <w:szCs w:val="24"/>
        </w:rPr>
        <w:t xml:space="preserve">Ульрих Е.В., Сухих С.А., Самусев И.Г., Бабич О.О. </w:t>
      </w:r>
      <w:proofErr w:type="spellStart"/>
      <w:r w:rsidRPr="00AA3264">
        <w:rPr>
          <w:rFonts w:ascii="Times New Roman" w:hAnsi="Times New Roman" w:cs="Times New Roman"/>
          <w:i/>
          <w:iCs/>
          <w:sz w:val="24"/>
          <w:szCs w:val="24"/>
        </w:rPr>
        <w:t>Сквален</w:t>
      </w:r>
      <w:proofErr w:type="spellEnd"/>
      <w:r w:rsidRPr="00AA3264">
        <w:rPr>
          <w:rFonts w:ascii="Times New Roman" w:hAnsi="Times New Roman" w:cs="Times New Roman"/>
          <w:i/>
          <w:iCs/>
          <w:sz w:val="24"/>
          <w:szCs w:val="24"/>
        </w:rPr>
        <w:t xml:space="preserve"> — природный биологически активный компонент питания 21 века. </w:t>
      </w:r>
      <w:r w:rsidRPr="00DB1F09">
        <w:rPr>
          <w:rFonts w:ascii="Times New Roman" w:hAnsi="Times New Roman" w:cs="Times New Roman"/>
          <w:i/>
          <w:iCs/>
          <w:sz w:val="24"/>
          <w:szCs w:val="24"/>
        </w:rPr>
        <w:t xml:space="preserve">Пищевые системы. </w:t>
      </w:r>
    </w:p>
    <w:p w:rsidR="00AA3264" w:rsidRPr="00DB1F09" w:rsidRDefault="00AA3264" w:rsidP="00D23451">
      <w:pPr>
        <w:pStyle w:val="a3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 w:rsidRPr="00DB1F09">
        <w:rPr>
          <w:rFonts w:ascii="Times New Roman" w:hAnsi="Times New Roman" w:cs="Times New Roman"/>
          <w:i/>
          <w:iCs/>
          <w:sz w:val="24"/>
          <w:szCs w:val="24"/>
        </w:rPr>
        <w:t xml:space="preserve">Ульрих Е.В., </w:t>
      </w:r>
      <w:proofErr w:type="spellStart"/>
      <w:r w:rsidRPr="00DB1F09">
        <w:rPr>
          <w:rFonts w:ascii="Times New Roman" w:hAnsi="Times New Roman" w:cs="Times New Roman"/>
          <w:i/>
          <w:iCs/>
          <w:sz w:val="24"/>
          <w:szCs w:val="24"/>
        </w:rPr>
        <w:t>Подашев</w:t>
      </w:r>
      <w:proofErr w:type="spellEnd"/>
      <w:r w:rsidRPr="00DB1F09">
        <w:rPr>
          <w:rFonts w:ascii="Times New Roman" w:hAnsi="Times New Roman" w:cs="Times New Roman"/>
          <w:i/>
          <w:iCs/>
          <w:sz w:val="24"/>
          <w:szCs w:val="24"/>
        </w:rPr>
        <w:t xml:space="preserve"> Д.Б., Фролова Н.А., Качанова А.В. Физико-химические свойства люпина, произрастающего в Калининградской области. Вестник НГАУ, №4. </w:t>
      </w:r>
    </w:p>
    <w:p w:rsidR="00AA3264" w:rsidRPr="00DB1F09" w:rsidRDefault="00AA3264" w:rsidP="00D23451">
      <w:pPr>
        <w:pStyle w:val="a3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 w:rsidRPr="00AA3264">
        <w:rPr>
          <w:rFonts w:ascii="Times New Roman" w:hAnsi="Times New Roman" w:cs="Times New Roman"/>
          <w:i/>
          <w:iCs/>
          <w:sz w:val="24"/>
          <w:szCs w:val="24"/>
        </w:rPr>
        <w:t xml:space="preserve">Ульрих Е.В. Обзор инвазивных гидробионтов бассейна восточного побережья Балтийского моря. </w:t>
      </w:r>
      <w:r w:rsidRPr="00DB1F09">
        <w:rPr>
          <w:rFonts w:ascii="Times New Roman" w:hAnsi="Times New Roman" w:cs="Times New Roman"/>
          <w:i/>
          <w:iCs/>
          <w:sz w:val="24"/>
          <w:szCs w:val="24"/>
        </w:rPr>
        <w:t xml:space="preserve">Тематический выпуск "Науки о Земле" журнала «Вестник МГТУ». </w:t>
      </w:r>
    </w:p>
    <w:p w:rsidR="00AA3264" w:rsidRPr="00DB1F09" w:rsidRDefault="00AA3264" w:rsidP="00D23451">
      <w:pPr>
        <w:pStyle w:val="a3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 w:rsidRPr="00AA3264">
        <w:rPr>
          <w:rFonts w:ascii="Times New Roman" w:hAnsi="Times New Roman" w:cs="Times New Roman"/>
          <w:i/>
          <w:iCs/>
          <w:sz w:val="24"/>
          <w:szCs w:val="24"/>
        </w:rPr>
        <w:t xml:space="preserve">Ульрих Е.В., </w:t>
      </w:r>
      <w:proofErr w:type="spellStart"/>
      <w:r w:rsidRPr="00AA3264">
        <w:rPr>
          <w:rFonts w:ascii="Times New Roman" w:hAnsi="Times New Roman" w:cs="Times New Roman"/>
          <w:i/>
          <w:iCs/>
          <w:sz w:val="24"/>
          <w:szCs w:val="24"/>
        </w:rPr>
        <w:t>Ключко</w:t>
      </w:r>
      <w:proofErr w:type="spellEnd"/>
      <w:r w:rsidRPr="00AA3264">
        <w:rPr>
          <w:rFonts w:ascii="Times New Roman" w:hAnsi="Times New Roman" w:cs="Times New Roman"/>
          <w:i/>
          <w:iCs/>
          <w:sz w:val="24"/>
          <w:szCs w:val="24"/>
        </w:rPr>
        <w:t xml:space="preserve"> Н.Ю., </w:t>
      </w:r>
      <w:proofErr w:type="spellStart"/>
      <w:r w:rsidRPr="00AA3264">
        <w:rPr>
          <w:rFonts w:ascii="Times New Roman" w:hAnsi="Times New Roman" w:cs="Times New Roman"/>
          <w:i/>
          <w:iCs/>
          <w:sz w:val="24"/>
          <w:szCs w:val="24"/>
        </w:rPr>
        <w:t>Землякова</w:t>
      </w:r>
      <w:proofErr w:type="spellEnd"/>
      <w:r w:rsidRPr="00AA3264">
        <w:rPr>
          <w:rFonts w:ascii="Times New Roman" w:hAnsi="Times New Roman" w:cs="Times New Roman"/>
          <w:i/>
          <w:iCs/>
          <w:sz w:val="24"/>
          <w:szCs w:val="24"/>
        </w:rPr>
        <w:t xml:space="preserve"> Е.С., Агафонова С.В., Качанова А.В., Федорова О.С. Изучение противовоспалительных свойств микроводорослей экосистемы Балтийского моря. </w:t>
      </w:r>
      <w:r w:rsidRPr="00DB1F09">
        <w:rPr>
          <w:rFonts w:ascii="Times New Roman" w:hAnsi="Times New Roman" w:cs="Times New Roman"/>
          <w:i/>
          <w:iCs/>
          <w:sz w:val="24"/>
          <w:szCs w:val="24"/>
        </w:rPr>
        <w:t xml:space="preserve">Аграрный вестник Урала. </w:t>
      </w:r>
    </w:p>
    <w:p w:rsidR="00AA3264" w:rsidRDefault="00AA3264" w:rsidP="00D23451">
      <w:pPr>
        <w:pStyle w:val="a3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 w:rsidRPr="00AA3264">
        <w:rPr>
          <w:rFonts w:ascii="Times New Roman" w:hAnsi="Times New Roman" w:cs="Times New Roman"/>
          <w:i/>
          <w:iCs/>
          <w:sz w:val="24"/>
          <w:szCs w:val="24"/>
        </w:rPr>
        <w:t xml:space="preserve">Агафонова С.В., </w:t>
      </w:r>
      <w:proofErr w:type="spellStart"/>
      <w:r w:rsidRPr="00AA3264">
        <w:rPr>
          <w:rFonts w:ascii="Times New Roman" w:hAnsi="Times New Roman" w:cs="Times New Roman"/>
          <w:i/>
          <w:iCs/>
          <w:sz w:val="24"/>
          <w:szCs w:val="24"/>
        </w:rPr>
        <w:t>Землякова</w:t>
      </w:r>
      <w:proofErr w:type="spellEnd"/>
      <w:r w:rsidRPr="00AA3264">
        <w:rPr>
          <w:rFonts w:ascii="Times New Roman" w:hAnsi="Times New Roman" w:cs="Times New Roman"/>
          <w:i/>
          <w:iCs/>
          <w:sz w:val="24"/>
          <w:szCs w:val="24"/>
        </w:rPr>
        <w:t xml:space="preserve"> Е.С., </w:t>
      </w:r>
      <w:proofErr w:type="spellStart"/>
      <w:r w:rsidRPr="00AA3264">
        <w:rPr>
          <w:rFonts w:ascii="Times New Roman" w:hAnsi="Times New Roman" w:cs="Times New Roman"/>
          <w:i/>
          <w:iCs/>
          <w:sz w:val="24"/>
          <w:szCs w:val="24"/>
        </w:rPr>
        <w:t>Ключко</w:t>
      </w:r>
      <w:proofErr w:type="spellEnd"/>
      <w:r w:rsidRPr="00AA3264">
        <w:rPr>
          <w:rFonts w:ascii="Times New Roman" w:hAnsi="Times New Roman" w:cs="Times New Roman"/>
          <w:i/>
          <w:iCs/>
          <w:sz w:val="24"/>
          <w:szCs w:val="24"/>
        </w:rPr>
        <w:t xml:space="preserve"> Н.Ю., Ульрих Е.В., Качанова А.В., Федорова О.С., </w:t>
      </w:r>
      <w:proofErr w:type="spellStart"/>
      <w:r w:rsidRPr="00AA3264">
        <w:rPr>
          <w:rFonts w:ascii="Times New Roman" w:hAnsi="Times New Roman" w:cs="Times New Roman"/>
          <w:i/>
          <w:iCs/>
          <w:sz w:val="24"/>
          <w:szCs w:val="24"/>
        </w:rPr>
        <w:t>Меньшенин</w:t>
      </w:r>
      <w:proofErr w:type="spellEnd"/>
      <w:r w:rsidRPr="00AA3264">
        <w:rPr>
          <w:rFonts w:ascii="Times New Roman" w:hAnsi="Times New Roman" w:cs="Times New Roman"/>
          <w:i/>
          <w:iCs/>
          <w:sz w:val="24"/>
          <w:szCs w:val="24"/>
        </w:rPr>
        <w:t xml:space="preserve"> А.С., Новожилов О.А. Оценка биопотенциала </w:t>
      </w:r>
      <w:proofErr w:type="spellStart"/>
      <w:r w:rsidRPr="00AA3264">
        <w:rPr>
          <w:rFonts w:ascii="Times New Roman" w:hAnsi="Times New Roman" w:cs="Times New Roman"/>
          <w:i/>
          <w:iCs/>
          <w:sz w:val="24"/>
          <w:szCs w:val="24"/>
        </w:rPr>
        <w:t>густеры</w:t>
      </w:r>
      <w:proofErr w:type="spellEnd"/>
      <w:r w:rsidRPr="00AA3264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AA3264">
        <w:rPr>
          <w:rFonts w:ascii="Times New Roman" w:hAnsi="Times New Roman" w:cs="Times New Roman"/>
          <w:i/>
          <w:iCs/>
          <w:sz w:val="24"/>
          <w:szCs w:val="24"/>
          <w:lang w:val="en-US"/>
        </w:rPr>
        <w:t>Blicca</w:t>
      </w:r>
      <w:proofErr w:type="spellEnd"/>
      <w:r w:rsidRPr="00AA32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A3264">
        <w:rPr>
          <w:rFonts w:ascii="Times New Roman" w:hAnsi="Times New Roman" w:cs="Times New Roman"/>
          <w:i/>
          <w:iCs/>
          <w:sz w:val="24"/>
          <w:szCs w:val="24"/>
          <w:lang w:val="en-US"/>
        </w:rPr>
        <w:t>bjoerkna</w:t>
      </w:r>
      <w:proofErr w:type="spellEnd"/>
      <w:r w:rsidRPr="00AA32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A3264">
        <w:rPr>
          <w:rFonts w:ascii="Times New Roman" w:hAnsi="Times New Roman" w:cs="Times New Roman"/>
          <w:i/>
          <w:iCs/>
          <w:sz w:val="24"/>
          <w:szCs w:val="24"/>
          <w:lang w:val="en-US"/>
        </w:rPr>
        <w:t>L</w:t>
      </w:r>
      <w:r w:rsidRPr="00AA3264">
        <w:rPr>
          <w:rFonts w:ascii="Times New Roman" w:hAnsi="Times New Roman" w:cs="Times New Roman"/>
          <w:i/>
          <w:iCs/>
          <w:sz w:val="24"/>
          <w:szCs w:val="24"/>
        </w:rPr>
        <w:t xml:space="preserve">.) для использования в пищевых и кормовых целях Вестник МАХ. </w:t>
      </w:r>
    </w:p>
    <w:p w:rsidR="00FD6FA4" w:rsidRPr="00DB1F09" w:rsidRDefault="00FD6FA4" w:rsidP="00D23451">
      <w:pPr>
        <w:pStyle w:val="a3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AA3264">
        <w:rPr>
          <w:rFonts w:ascii="Times New Roman" w:hAnsi="Times New Roman" w:cs="Times New Roman"/>
          <w:i/>
          <w:iCs/>
          <w:sz w:val="24"/>
          <w:szCs w:val="24"/>
          <w:lang w:val="en-US"/>
        </w:rPr>
        <w:t>Alshevskiy</w:t>
      </w:r>
      <w:proofErr w:type="spellEnd"/>
      <w:r w:rsidRPr="00AA326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D. L. Machine-hardware diagram of complex biotechnological processing of aquaculture objects / Yu. N. </w:t>
      </w:r>
      <w:proofErr w:type="spellStart"/>
      <w:r w:rsidRPr="00AA3264">
        <w:rPr>
          <w:rFonts w:ascii="Times New Roman" w:hAnsi="Times New Roman" w:cs="Times New Roman"/>
          <w:i/>
          <w:iCs/>
          <w:sz w:val="24"/>
          <w:szCs w:val="24"/>
          <w:lang w:val="en-US"/>
        </w:rPr>
        <w:t>Korzhavina</w:t>
      </w:r>
      <w:proofErr w:type="spellEnd"/>
      <w:r w:rsidRPr="00AA326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D. L. </w:t>
      </w:r>
      <w:proofErr w:type="spellStart"/>
      <w:r w:rsidRPr="00AA3264">
        <w:rPr>
          <w:rFonts w:ascii="Times New Roman" w:hAnsi="Times New Roman" w:cs="Times New Roman"/>
          <w:i/>
          <w:iCs/>
          <w:sz w:val="24"/>
          <w:szCs w:val="24"/>
          <w:lang w:val="en-US"/>
        </w:rPr>
        <w:t>Alshevskiy</w:t>
      </w:r>
      <w:proofErr w:type="spellEnd"/>
      <w:r w:rsidRPr="00AA326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M. N. </w:t>
      </w:r>
      <w:proofErr w:type="spellStart"/>
      <w:r w:rsidRPr="00AA3264">
        <w:rPr>
          <w:rFonts w:ascii="Times New Roman" w:hAnsi="Times New Roman" w:cs="Times New Roman"/>
          <w:i/>
          <w:iCs/>
          <w:sz w:val="24"/>
          <w:szCs w:val="24"/>
          <w:lang w:val="en-US"/>
        </w:rPr>
        <w:t>Alshevskaya</w:t>
      </w:r>
      <w:proofErr w:type="spellEnd"/>
      <w:r w:rsidRPr="00AA326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[et al.] DOI -10.29235/1817-7204-2024-62-1-82-88 – </w:t>
      </w:r>
      <w:proofErr w:type="gramStart"/>
      <w:r w:rsidRPr="00AA3264">
        <w:rPr>
          <w:rFonts w:ascii="Times New Roman" w:hAnsi="Times New Roman" w:cs="Times New Roman"/>
          <w:i/>
          <w:iCs/>
          <w:sz w:val="24"/>
          <w:szCs w:val="24"/>
        </w:rPr>
        <w:t>Текст</w:t>
      </w:r>
      <w:r w:rsidRPr="00AA326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:</w:t>
      </w:r>
      <w:proofErr w:type="gramEnd"/>
      <w:r w:rsidRPr="00AA326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AA3264">
        <w:rPr>
          <w:rFonts w:ascii="Times New Roman" w:hAnsi="Times New Roman" w:cs="Times New Roman"/>
          <w:i/>
          <w:iCs/>
          <w:sz w:val="24"/>
          <w:szCs w:val="24"/>
        </w:rPr>
        <w:t>электронный</w:t>
      </w:r>
      <w:r w:rsidRPr="00AA326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// Proceedings of the National Academy of Sciences of Belarus. Agrarian Series. – 2024. – Vol. 62, No. 1. – P. 82-88.</w:t>
      </w:r>
    </w:p>
    <w:p w:rsidR="00DB1F09" w:rsidRDefault="00DB1F09" w:rsidP="00D23451">
      <w:pPr>
        <w:pStyle w:val="a3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DB1F09">
        <w:rPr>
          <w:rFonts w:ascii="Times New Roman" w:hAnsi="Times New Roman" w:cs="Times New Roman"/>
          <w:i/>
          <w:iCs/>
          <w:sz w:val="24"/>
          <w:szCs w:val="24"/>
        </w:rPr>
        <w:t>Макрофиты</w:t>
      </w:r>
      <w:proofErr w:type="spellEnd"/>
      <w:r w:rsidRPr="00DB1F09">
        <w:rPr>
          <w:rFonts w:ascii="Times New Roman" w:hAnsi="Times New Roman" w:cs="Times New Roman"/>
          <w:i/>
          <w:iCs/>
          <w:sz w:val="24"/>
          <w:szCs w:val="24"/>
        </w:rPr>
        <w:t xml:space="preserve"> экосистемы Балтийского моря как источник сырья для пищевой промышленности / Е. В. Ульрих, Н. Ю. </w:t>
      </w:r>
      <w:proofErr w:type="spellStart"/>
      <w:r w:rsidRPr="00DB1F09">
        <w:rPr>
          <w:rFonts w:ascii="Times New Roman" w:hAnsi="Times New Roman" w:cs="Times New Roman"/>
          <w:i/>
          <w:iCs/>
          <w:sz w:val="24"/>
          <w:szCs w:val="24"/>
        </w:rPr>
        <w:t>Ключко</w:t>
      </w:r>
      <w:proofErr w:type="spellEnd"/>
      <w:r w:rsidRPr="00DB1F09">
        <w:rPr>
          <w:rFonts w:ascii="Times New Roman" w:hAnsi="Times New Roman" w:cs="Times New Roman"/>
          <w:i/>
          <w:iCs/>
          <w:sz w:val="24"/>
          <w:szCs w:val="24"/>
        </w:rPr>
        <w:t>, С. В. Агафонова [и др.] // Пищевые системы. – 2025. – Т. 8, № 2. – С. 276-285. – DOI 10.21323/2618-9771-2025-8-2-276-285.</w:t>
      </w:r>
    </w:p>
    <w:p w:rsidR="001652F8" w:rsidRPr="001652F8" w:rsidRDefault="001652F8" w:rsidP="00D23451">
      <w:pPr>
        <w:pStyle w:val="a3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 w:rsidRPr="001652F8">
        <w:rPr>
          <w:rFonts w:ascii="Times New Roman" w:hAnsi="Times New Roman" w:cs="Times New Roman"/>
          <w:i/>
          <w:iCs/>
          <w:sz w:val="24"/>
          <w:szCs w:val="24"/>
        </w:rPr>
        <w:t xml:space="preserve">Фролова Н.А., Веремей Е.Е., Верхотуров В.В. Технологические особенности получения муки из </w:t>
      </w:r>
      <w:proofErr w:type="spellStart"/>
      <w:r w:rsidRPr="001652F8">
        <w:rPr>
          <w:rFonts w:ascii="Times New Roman" w:hAnsi="Times New Roman" w:cs="Times New Roman"/>
          <w:i/>
          <w:iCs/>
          <w:sz w:val="24"/>
          <w:szCs w:val="24"/>
        </w:rPr>
        <w:t>Pisum</w:t>
      </w:r>
      <w:proofErr w:type="spellEnd"/>
      <w:r w:rsidRPr="001652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652F8">
        <w:rPr>
          <w:rFonts w:ascii="Times New Roman" w:hAnsi="Times New Roman" w:cs="Times New Roman"/>
          <w:i/>
          <w:iCs/>
          <w:sz w:val="24"/>
          <w:szCs w:val="24"/>
        </w:rPr>
        <w:t>Sativum</w:t>
      </w:r>
      <w:proofErr w:type="spellEnd"/>
      <w:r w:rsidRPr="001652F8">
        <w:rPr>
          <w:rFonts w:ascii="Times New Roman" w:hAnsi="Times New Roman" w:cs="Times New Roman"/>
          <w:i/>
          <w:iCs/>
          <w:sz w:val="24"/>
          <w:szCs w:val="24"/>
        </w:rPr>
        <w:t xml:space="preserve"> // Вестник </w:t>
      </w:r>
      <w:proofErr w:type="spellStart"/>
      <w:r w:rsidRPr="001652F8">
        <w:rPr>
          <w:rFonts w:ascii="Times New Roman" w:hAnsi="Times New Roman" w:cs="Times New Roman"/>
          <w:i/>
          <w:iCs/>
          <w:sz w:val="24"/>
          <w:szCs w:val="24"/>
        </w:rPr>
        <w:t>КрасГАУ</w:t>
      </w:r>
      <w:proofErr w:type="spellEnd"/>
      <w:r w:rsidRPr="001652F8">
        <w:rPr>
          <w:rFonts w:ascii="Times New Roman" w:hAnsi="Times New Roman" w:cs="Times New Roman"/>
          <w:i/>
          <w:iCs/>
          <w:sz w:val="24"/>
          <w:szCs w:val="24"/>
        </w:rPr>
        <w:t xml:space="preserve">. 2025. № 2 (215). С. 147-152. </w:t>
      </w:r>
    </w:p>
    <w:p w:rsidR="001652F8" w:rsidRPr="001652F8" w:rsidRDefault="001652F8" w:rsidP="00D23451">
      <w:pPr>
        <w:pStyle w:val="a3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 w:rsidRPr="001652F8">
        <w:rPr>
          <w:rFonts w:ascii="Times New Roman" w:hAnsi="Times New Roman" w:cs="Times New Roman"/>
          <w:i/>
          <w:iCs/>
          <w:sz w:val="24"/>
          <w:szCs w:val="24"/>
        </w:rPr>
        <w:t xml:space="preserve">Фролова Н.А., Верхотуров В.В., </w:t>
      </w:r>
      <w:proofErr w:type="spellStart"/>
      <w:r w:rsidRPr="001652F8">
        <w:rPr>
          <w:rFonts w:ascii="Times New Roman" w:hAnsi="Times New Roman" w:cs="Times New Roman"/>
          <w:i/>
          <w:iCs/>
          <w:sz w:val="24"/>
          <w:szCs w:val="24"/>
        </w:rPr>
        <w:t>Шкрабтак</w:t>
      </w:r>
      <w:proofErr w:type="spellEnd"/>
      <w:r w:rsidRPr="001652F8">
        <w:rPr>
          <w:rFonts w:ascii="Times New Roman" w:hAnsi="Times New Roman" w:cs="Times New Roman"/>
          <w:i/>
          <w:iCs/>
          <w:sz w:val="24"/>
          <w:szCs w:val="24"/>
        </w:rPr>
        <w:t xml:space="preserve"> Н.В., </w:t>
      </w:r>
      <w:proofErr w:type="spellStart"/>
      <w:r w:rsidRPr="001652F8">
        <w:rPr>
          <w:rFonts w:ascii="Times New Roman" w:hAnsi="Times New Roman" w:cs="Times New Roman"/>
          <w:i/>
          <w:iCs/>
          <w:sz w:val="24"/>
          <w:szCs w:val="24"/>
        </w:rPr>
        <w:t>Гринчук</w:t>
      </w:r>
      <w:proofErr w:type="spellEnd"/>
      <w:r w:rsidRPr="001652F8">
        <w:rPr>
          <w:rFonts w:ascii="Times New Roman" w:hAnsi="Times New Roman" w:cs="Times New Roman"/>
          <w:i/>
          <w:iCs/>
          <w:sz w:val="24"/>
          <w:szCs w:val="24"/>
        </w:rPr>
        <w:t xml:space="preserve"> М.А., Веремей Е.Е. Использование </w:t>
      </w:r>
      <w:proofErr w:type="spellStart"/>
      <w:r w:rsidRPr="001652F8">
        <w:rPr>
          <w:rFonts w:ascii="Times New Roman" w:hAnsi="Times New Roman" w:cs="Times New Roman"/>
          <w:i/>
          <w:iCs/>
          <w:sz w:val="24"/>
          <w:szCs w:val="24"/>
        </w:rPr>
        <w:t>фитопорошка</w:t>
      </w:r>
      <w:proofErr w:type="spellEnd"/>
      <w:r w:rsidRPr="001652F8">
        <w:rPr>
          <w:rFonts w:ascii="Times New Roman" w:hAnsi="Times New Roman" w:cs="Times New Roman"/>
          <w:i/>
          <w:iCs/>
          <w:sz w:val="24"/>
          <w:szCs w:val="24"/>
        </w:rPr>
        <w:t xml:space="preserve"> ягод </w:t>
      </w:r>
      <w:proofErr w:type="spellStart"/>
      <w:r w:rsidRPr="001652F8">
        <w:rPr>
          <w:rFonts w:ascii="Times New Roman" w:hAnsi="Times New Roman" w:cs="Times New Roman"/>
          <w:i/>
          <w:iCs/>
          <w:sz w:val="24"/>
          <w:szCs w:val="24"/>
        </w:rPr>
        <w:t>Hippophae</w:t>
      </w:r>
      <w:proofErr w:type="spellEnd"/>
      <w:r w:rsidRPr="001652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652F8">
        <w:rPr>
          <w:rFonts w:ascii="Times New Roman" w:hAnsi="Times New Roman" w:cs="Times New Roman"/>
          <w:i/>
          <w:iCs/>
          <w:sz w:val="24"/>
          <w:szCs w:val="24"/>
        </w:rPr>
        <w:t>rhamnoides</w:t>
      </w:r>
      <w:proofErr w:type="spellEnd"/>
      <w:r w:rsidRPr="001652F8">
        <w:rPr>
          <w:rFonts w:ascii="Times New Roman" w:hAnsi="Times New Roman" w:cs="Times New Roman"/>
          <w:i/>
          <w:iCs/>
          <w:sz w:val="24"/>
          <w:szCs w:val="24"/>
        </w:rPr>
        <w:t xml:space="preserve"> в технологии кондитерских </w:t>
      </w:r>
      <w:r w:rsidRPr="001652F8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изделий повышенной пищевой ценности // Вестник Камчатского государственного технического университета. 2025. № 73. С. 28-36.  </w:t>
      </w:r>
    </w:p>
    <w:p w:rsidR="00DB1F09" w:rsidRDefault="001652F8" w:rsidP="00D23451">
      <w:pPr>
        <w:pStyle w:val="a3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 w:rsidRPr="001652F8">
        <w:rPr>
          <w:rFonts w:ascii="Times New Roman" w:hAnsi="Times New Roman" w:cs="Times New Roman"/>
          <w:i/>
          <w:iCs/>
          <w:sz w:val="24"/>
          <w:szCs w:val="24"/>
        </w:rPr>
        <w:t xml:space="preserve">Фролова Н.А., Верхотуров В.В., </w:t>
      </w:r>
      <w:proofErr w:type="spellStart"/>
      <w:r w:rsidRPr="001652F8">
        <w:rPr>
          <w:rFonts w:ascii="Times New Roman" w:hAnsi="Times New Roman" w:cs="Times New Roman"/>
          <w:i/>
          <w:iCs/>
          <w:sz w:val="24"/>
          <w:szCs w:val="24"/>
        </w:rPr>
        <w:t>Шкрабтак</w:t>
      </w:r>
      <w:proofErr w:type="spellEnd"/>
      <w:r w:rsidRPr="001652F8">
        <w:rPr>
          <w:rFonts w:ascii="Times New Roman" w:hAnsi="Times New Roman" w:cs="Times New Roman"/>
          <w:i/>
          <w:iCs/>
          <w:sz w:val="24"/>
          <w:szCs w:val="24"/>
        </w:rPr>
        <w:t xml:space="preserve"> Н.В., Александров И.С., </w:t>
      </w:r>
      <w:proofErr w:type="spellStart"/>
      <w:r w:rsidRPr="001652F8">
        <w:rPr>
          <w:rFonts w:ascii="Times New Roman" w:hAnsi="Times New Roman" w:cs="Times New Roman"/>
          <w:i/>
          <w:iCs/>
          <w:sz w:val="24"/>
          <w:szCs w:val="24"/>
        </w:rPr>
        <w:t>Подашев</w:t>
      </w:r>
      <w:proofErr w:type="spellEnd"/>
      <w:r w:rsidRPr="001652F8">
        <w:rPr>
          <w:rFonts w:ascii="Times New Roman" w:hAnsi="Times New Roman" w:cs="Times New Roman"/>
          <w:i/>
          <w:iCs/>
          <w:sz w:val="24"/>
          <w:szCs w:val="24"/>
        </w:rPr>
        <w:t xml:space="preserve"> Д.Б., Щербакова Е.П., </w:t>
      </w:r>
      <w:proofErr w:type="spellStart"/>
      <w:r w:rsidRPr="001652F8">
        <w:rPr>
          <w:rFonts w:ascii="Times New Roman" w:hAnsi="Times New Roman" w:cs="Times New Roman"/>
          <w:i/>
          <w:iCs/>
          <w:sz w:val="24"/>
          <w:szCs w:val="24"/>
        </w:rPr>
        <w:t>Снытников</w:t>
      </w:r>
      <w:proofErr w:type="spellEnd"/>
      <w:r w:rsidRPr="001652F8">
        <w:rPr>
          <w:rFonts w:ascii="Times New Roman" w:hAnsi="Times New Roman" w:cs="Times New Roman"/>
          <w:i/>
          <w:iCs/>
          <w:sz w:val="24"/>
          <w:szCs w:val="24"/>
        </w:rPr>
        <w:t xml:space="preserve"> А.В. Анализ цветовых характеристик кофейных зерен при помощи </w:t>
      </w:r>
      <w:proofErr w:type="spellStart"/>
      <w:r w:rsidRPr="001652F8">
        <w:rPr>
          <w:rFonts w:ascii="Times New Roman" w:hAnsi="Times New Roman" w:cs="Times New Roman"/>
          <w:i/>
          <w:iCs/>
          <w:sz w:val="24"/>
          <w:szCs w:val="24"/>
        </w:rPr>
        <w:t>сверточных</w:t>
      </w:r>
      <w:proofErr w:type="spellEnd"/>
      <w:r w:rsidRPr="001652F8">
        <w:rPr>
          <w:rFonts w:ascii="Times New Roman" w:hAnsi="Times New Roman" w:cs="Times New Roman"/>
          <w:i/>
          <w:iCs/>
          <w:sz w:val="24"/>
          <w:szCs w:val="24"/>
        </w:rPr>
        <w:t xml:space="preserve"> нейронных сетей // Вестник Камчатского государственного технического университета. 2025. № 73. С. 8-15.    </w:t>
      </w:r>
    </w:p>
    <w:p w:rsidR="00D23451" w:rsidRDefault="00D23451" w:rsidP="00D23451">
      <w:pPr>
        <w:pStyle w:val="a3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 w:rsidRPr="00D23451">
        <w:rPr>
          <w:rFonts w:ascii="Times New Roman" w:hAnsi="Times New Roman" w:cs="Times New Roman"/>
          <w:i/>
          <w:iCs/>
          <w:sz w:val="24"/>
          <w:szCs w:val="24"/>
        </w:rPr>
        <w:t xml:space="preserve">Анализ цветовых характеристик кофейных зерен при помощи </w:t>
      </w:r>
      <w:proofErr w:type="spellStart"/>
      <w:r w:rsidRPr="00D23451">
        <w:rPr>
          <w:rFonts w:ascii="Times New Roman" w:hAnsi="Times New Roman" w:cs="Times New Roman"/>
          <w:i/>
          <w:iCs/>
          <w:sz w:val="24"/>
          <w:szCs w:val="24"/>
        </w:rPr>
        <w:t>сверточных</w:t>
      </w:r>
      <w:proofErr w:type="spellEnd"/>
      <w:r w:rsidRPr="00D23451">
        <w:rPr>
          <w:rFonts w:ascii="Times New Roman" w:hAnsi="Times New Roman" w:cs="Times New Roman"/>
          <w:i/>
          <w:iCs/>
          <w:sz w:val="24"/>
          <w:szCs w:val="24"/>
        </w:rPr>
        <w:t xml:space="preserve"> нейронных сетей / Н. А. Фролова, В. В. Верхотуров, Н. В. </w:t>
      </w:r>
      <w:proofErr w:type="spellStart"/>
      <w:r w:rsidRPr="00D23451">
        <w:rPr>
          <w:rFonts w:ascii="Times New Roman" w:hAnsi="Times New Roman" w:cs="Times New Roman"/>
          <w:i/>
          <w:iCs/>
          <w:sz w:val="24"/>
          <w:szCs w:val="24"/>
        </w:rPr>
        <w:t>Шкрабтак</w:t>
      </w:r>
      <w:proofErr w:type="spellEnd"/>
      <w:r w:rsidRPr="00D23451">
        <w:rPr>
          <w:rFonts w:ascii="Times New Roman" w:hAnsi="Times New Roman" w:cs="Times New Roman"/>
          <w:i/>
          <w:iCs/>
          <w:sz w:val="24"/>
          <w:szCs w:val="24"/>
        </w:rPr>
        <w:t xml:space="preserve"> [и др.] // Вестник Камчатского государственного технического университета. – 2025. – № 73. – С. 8-15. – DOI 10.17217/2079-0333-2025-73-8-15.</w:t>
      </w:r>
    </w:p>
    <w:p w:rsidR="00D23451" w:rsidRPr="00AA3264" w:rsidRDefault="00D23451" w:rsidP="00D23451">
      <w:pPr>
        <w:pStyle w:val="a3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 w:rsidRPr="00D23451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Будилов М.С., Титова И.М. Улучшение качества геля для </w:t>
      </w:r>
      <w:proofErr w:type="spellStart"/>
      <w:r w:rsidRPr="00D23451">
        <w:rPr>
          <w:rFonts w:ascii="Times New Roman" w:hAnsi="Times New Roman" w:cs="Times New Roman"/>
          <w:i/>
          <w:iCs/>
          <w:sz w:val="24"/>
          <w:szCs w:val="24"/>
        </w:rPr>
        <w:t>сурими</w:t>
      </w:r>
      <w:proofErr w:type="spellEnd"/>
      <w:r w:rsidRPr="00D23451">
        <w:rPr>
          <w:rFonts w:ascii="Times New Roman" w:hAnsi="Times New Roman" w:cs="Times New Roman"/>
          <w:i/>
          <w:iCs/>
          <w:sz w:val="24"/>
          <w:szCs w:val="24"/>
        </w:rPr>
        <w:t xml:space="preserve"> с использованием белкового </w:t>
      </w:r>
      <w:proofErr w:type="spellStart"/>
      <w:r w:rsidRPr="00D23451">
        <w:rPr>
          <w:rFonts w:ascii="Times New Roman" w:hAnsi="Times New Roman" w:cs="Times New Roman"/>
          <w:i/>
          <w:iCs/>
          <w:sz w:val="24"/>
          <w:szCs w:val="24"/>
        </w:rPr>
        <w:t>сшивателя</w:t>
      </w:r>
      <w:proofErr w:type="spellEnd"/>
      <w:r w:rsidRPr="00D23451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D23451">
        <w:rPr>
          <w:rFonts w:ascii="Times New Roman" w:hAnsi="Times New Roman" w:cs="Times New Roman"/>
          <w:i/>
          <w:iCs/>
          <w:sz w:val="24"/>
          <w:szCs w:val="24"/>
        </w:rPr>
        <w:t>гидроколлоидов</w:t>
      </w:r>
      <w:proofErr w:type="spellEnd"/>
      <w:r w:rsidRPr="00D23451">
        <w:rPr>
          <w:rFonts w:ascii="Times New Roman" w:hAnsi="Times New Roman" w:cs="Times New Roman"/>
          <w:i/>
          <w:iCs/>
          <w:sz w:val="24"/>
          <w:szCs w:val="24"/>
        </w:rPr>
        <w:t xml:space="preserve"> // Вестник </w:t>
      </w:r>
      <w:proofErr w:type="spellStart"/>
      <w:r w:rsidRPr="00D23451">
        <w:rPr>
          <w:rFonts w:ascii="Times New Roman" w:hAnsi="Times New Roman" w:cs="Times New Roman"/>
          <w:i/>
          <w:iCs/>
          <w:sz w:val="24"/>
          <w:szCs w:val="24"/>
        </w:rPr>
        <w:t>ЮУрГУ</w:t>
      </w:r>
      <w:proofErr w:type="spellEnd"/>
      <w:r w:rsidRPr="00D23451">
        <w:rPr>
          <w:rFonts w:ascii="Times New Roman" w:hAnsi="Times New Roman" w:cs="Times New Roman"/>
          <w:i/>
          <w:iCs/>
          <w:sz w:val="24"/>
          <w:szCs w:val="24"/>
        </w:rPr>
        <w:t>. Серия «Пищевые и биотехнологии». 2025. Т. 13, № 4. С. 23–30. DOI: 10.14529/food250403</w:t>
      </w:r>
    </w:p>
    <w:bookmarkEnd w:id="0"/>
    <w:p w:rsidR="00FD6FA4" w:rsidRPr="00FD6FA4" w:rsidRDefault="00FD6FA4" w:rsidP="00FD6FA4">
      <w:pPr>
        <w:pStyle w:val="a3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Альшевский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, Д.Л. Совершенствование технологии пищевого наполнителя из отходов переработки креветки / М.Н. </w:t>
      </w: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Альшевская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, Ф.С. </w:t>
      </w: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Карнеева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, Д.Л. </w:t>
      </w: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Альшевский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>// Вестник АГТУ. Серия: Рыбное хозяйство -</w:t>
      </w:r>
      <w:proofErr w:type="gram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2024.-</w:t>
      </w:r>
      <w:proofErr w:type="gramEnd"/>
      <w:r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 № 1, С. 136 – 148</w:t>
      </w:r>
    </w:p>
    <w:p w:rsidR="00FD6FA4" w:rsidRPr="00FD6FA4" w:rsidRDefault="00FD6FA4" w:rsidP="00FD6FA4">
      <w:pPr>
        <w:pStyle w:val="a3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Альшевский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, Д. Л. Совершенствование технологии рыбных тестовых полуфабрикатов с пониженным содержанием </w:t>
      </w: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глютена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 / Д.Л. </w:t>
      </w: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Альшевский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 Д. Л., Д.О. Смирнова, М.Н. </w:t>
      </w: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Альшевская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 // Известия КГТУ. – 2024, № 73. – С. 53 – 67</w:t>
      </w:r>
    </w:p>
    <w:p w:rsidR="00FD6FA4" w:rsidRPr="00FD6FA4" w:rsidRDefault="00FD6FA4" w:rsidP="00FD6FA4">
      <w:pPr>
        <w:pStyle w:val="a3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Альшевский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, Д.Л. Исследование реологических характеристик сырья и готовой продукции при изготовлении замороженных рыбных пельменей из теста с пониженным содержанием </w:t>
      </w: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глютена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 / Д.Л. </w:t>
      </w: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Альшевский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, В.И. </w:t>
      </w: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Устич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 М.Н. </w:t>
      </w: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Альшевская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 // Вестник Международной академии холода. 2024. № 2. С.51-63.</w:t>
      </w:r>
    </w:p>
    <w:p w:rsidR="00FD6FA4" w:rsidRPr="00FD6FA4" w:rsidRDefault="00FD6FA4" w:rsidP="00FD6FA4">
      <w:pPr>
        <w:pStyle w:val="a3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Альшевский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, Д.Л. Научное обоснование рецептуры и технологических параметров структурированного наполнителя, приготовленного из недоиспользуемых фракций кальмара /Д.Л. </w:t>
      </w: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Альшевский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, Р.С. </w:t>
      </w: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Мавлюдов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, М.Н. </w:t>
      </w: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Альшевская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 // Вестник </w:t>
      </w: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КамчатГТУ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>. – 2024. – № 69. – С.8-20.</w:t>
      </w:r>
    </w:p>
    <w:p w:rsidR="00FD6FA4" w:rsidRPr="00FD6FA4" w:rsidRDefault="00FD6FA4" w:rsidP="00FD6FA4">
      <w:pPr>
        <w:pStyle w:val="a3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Чернега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, О.П. Разработка способа получения пищевой добавки на основе нерестовой чешуи салаки / В.И. Воробьев, О.П. </w:t>
      </w: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Чернега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, Е.В. </w:t>
      </w: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Нижникова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 // Известия КГТУ. – Калининград: Изд-во ФГБОУ ВО «КГТУ». – 2024. – №.72. – С. 70 – 81.</w:t>
      </w:r>
    </w:p>
    <w:p w:rsidR="00FD6FA4" w:rsidRPr="00FD6FA4" w:rsidRDefault="00FD6FA4" w:rsidP="00FD6FA4">
      <w:pPr>
        <w:pStyle w:val="a3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Чернега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, О. П. Перспективы применения рыбных коллагенсодержащих добавок при получении мясных полуфабрикатов в тестовой оболочке / О.П. </w:t>
      </w:r>
      <w:proofErr w:type="spell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Чернега</w:t>
      </w:r>
      <w:proofErr w:type="spellEnd"/>
      <w:r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, В.И. Воробьев // Известия КГТУ. – Калининград: Изд-во ФГБОУ ВО «КГТУ». – 2024 </w:t>
      </w:r>
      <w:proofErr w:type="gramStart"/>
      <w:r w:rsidRPr="00FD6FA4">
        <w:rPr>
          <w:rFonts w:ascii="Times New Roman" w:hAnsi="Times New Roman" w:cs="Times New Roman"/>
          <w:i/>
          <w:iCs/>
          <w:sz w:val="24"/>
          <w:szCs w:val="24"/>
        </w:rPr>
        <w:t>– .</w:t>
      </w:r>
      <w:proofErr w:type="gramEnd"/>
      <w:r w:rsidRPr="00FD6FA4">
        <w:rPr>
          <w:rFonts w:ascii="Times New Roman" w:hAnsi="Times New Roman" w:cs="Times New Roman"/>
          <w:i/>
          <w:iCs/>
          <w:sz w:val="24"/>
          <w:szCs w:val="24"/>
        </w:rPr>
        <w:t>№.74. С. 106 – 120.</w:t>
      </w:r>
    </w:p>
    <w:p w:rsidR="00C04345" w:rsidRPr="00FD6FA4" w:rsidRDefault="00C04345" w:rsidP="00C04345">
      <w:pPr>
        <w:pStyle w:val="a3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 w:rsidRPr="00FD6FA4">
        <w:rPr>
          <w:rFonts w:ascii="Times New Roman" w:hAnsi="Times New Roman" w:cs="Times New Roman"/>
          <w:i/>
          <w:iCs/>
          <w:sz w:val="24"/>
          <w:szCs w:val="24"/>
        </w:rPr>
        <w:t>Титова И.М. Совершенствование рецептуры рыборастительного полуфабриката с повышенным содержанием клетчатки/ Агеев О.В., Титова И.М., Бобков Я.В// Вестник Южно-Уральского государственного университета. Серия: Пищевые и биотехнологии – 2023. – Т. 11. – № 3. – С. 55-63</w:t>
      </w:r>
    </w:p>
    <w:p w:rsidR="00C04345" w:rsidRPr="00C04345" w:rsidRDefault="00C04345" w:rsidP="00C04345">
      <w:pPr>
        <w:numPr>
          <w:ilvl w:val="0"/>
          <w:numId w:val="20"/>
        </w:num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Alshevsky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D.L.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Study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rheological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properties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minced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fish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from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aquaculture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objects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/ Y.A.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Fatykhov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, D.L.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Alshevsky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, V.I.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Ustich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, Y.N.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Korzhavina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, E.E.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Veremey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// Вестник Астраханского государственного технического университета. Серия: Рыбное хозяйство. – 2023. – № 3. – P. 119-128</w:t>
      </w:r>
    </w:p>
    <w:p w:rsidR="00C04345" w:rsidRPr="00C04345" w:rsidRDefault="00C04345" w:rsidP="00C04345">
      <w:pPr>
        <w:numPr>
          <w:ilvl w:val="0"/>
          <w:numId w:val="20"/>
        </w:num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Чернега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О. П Влияние коллагенсодержащих добавок из покровных тканей рыб на качественные характеристики хлеба / В.И. Воробьев, О.П.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Чернега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, Ю.А.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Фатыхов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, Т.В. Сафронова, Е.В.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Нижникова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// Хранение и переработка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сельхозсырья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– 2023, №3</w:t>
      </w:r>
    </w:p>
    <w:p w:rsidR="00C04345" w:rsidRPr="00C3004A" w:rsidRDefault="00C04345" w:rsidP="00C04345">
      <w:pPr>
        <w:numPr>
          <w:ilvl w:val="0"/>
          <w:numId w:val="20"/>
        </w:num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>Titova</w:t>
      </w:r>
      <w:proofErr w:type="spellEnd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I. Development of </w:t>
      </w:r>
      <w:proofErr w:type="spellStart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>qualimetric</w:t>
      </w:r>
      <w:proofErr w:type="spellEnd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model for predicting quality indicators of products from aquatic biological resources for school food rations/I. </w:t>
      </w:r>
      <w:proofErr w:type="spellStart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>Titova</w:t>
      </w:r>
      <w:proofErr w:type="spellEnd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M. </w:t>
      </w:r>
      <w:proofErr w:type="spellStart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>Belova</w:t>
      </w:r>
      <w:proofErr w:type="spellEnd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// </w:t>
      </w:r>
      <w:proofErr w:type="spellStart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>Vestnik</w:t>
      </w:r>
      <w:proofErr w:type="spellEnd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Astrakhan State Technical University. series: Fishing industry - 2022 - №3 – p.116-122.</w:t>
      </w:r>
    </w:p>
    <w:p w:rsidR="00C04345" w:rsidRPr="00C04345" w:rsidRDefault="00C04345" w:rsidP="00C04345">
      <w:pPr>
        <w:numPr>
          <w:ilvl w:val="0"/>
          <w:numId w:val="20"/>
        </w:num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>Alshevskiy</w:t>
      </w:r>
      <w:proofErr w:type="spellEnd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D., </w:t>
      </w:r>
      <w:proofErr w:type="spellStart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>Korzhavina</w:t>
      </w:r>
      <w:proofErr w:type="spellEnd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Yu., </w:t>
      </w:r>
      <w:proofErr w:type="spellStart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>Alshevskaya</w:t>
      </w:r>
      <w:proofErr w:type="spellEnd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M., </w:t>
      </w:r>
      <w:proofErr w:type="spellStart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>Ustich</w:t>
      </w:r>
      <w:proofErr w:type="spellEnd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V. Application of fat-containing edible fish waste for making imitation lard. </w:t>
      </w:r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AIP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Conference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Proceedings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2636, 020015 (2022).</w:t>
      </w:r>
    </w:p>
    <w:p w:rsidR="00C04345" w:rsidRPr="00C04345" w:rsidRDefault="00C04345" w:rsidP="00C04345">
      <w:pPr>
        <w:numPr>
          <w:ilvl w:val="0"/>
          <w:numId w:val="20"/>
        </w:num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Чернега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О.П. Неорганические порошки, приготовленные из рыбьей чешуи / Сафронова Т., Воробьев В., Кильдеева Н., Шаталова Т.,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Тошев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О.,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Чернега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О., Филиппов, Ю., </w:t>
      </w:r>
      <w:r w:rsidRPr="00C04345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Дмитриенко А.,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Гавлина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О.,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Нижникова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Е, Ахмедов М.,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Кукуева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>, Э., Лысенко К // Керамика: Швейцария</w:t>
      </w:r>
      <w:r w:rsidR="00FD6FA4">
        <w:rPr>
          <w:rFonts w:ascii="Times New Roman" w:hAnsi="Times New Roman" w:cs="Times New Roman"/>
          <w:i/>
          <w:iCs/>
          <w:sz w:val="24"/>
          <w:szCs w:val="24"/>
        </w:rPr>
        <w:t xml:space="preserve">. – </w:t>
      </w:r>
      <w:r w:rsidRPr="00C04345">
        <w:rPr>
          <w:rFonts w:ascii="Times New Roman" w:hAnsi="Times New Roman" w:cs="Times New Roman"/>
          <w:i/>
          <w:iCs/>
          <w:sz w:val="24"/>
          <w:szCs w:val="24"/>
        </w:rPr>
        <w:t>2022</w:t>
      </w:r>
      <w:r w:rsidR="00FD6FA4">
        <w:rPr>
          <w:rFonts w:ascii="Times New Roman" w:hAnsi="Times New Roman" w:cs="Times New Roman"/>
          <w:i/>
          <w:iCs/>
          <w:sz w:val="24"/>
          <w:szCs w:val="24"/>
        </w:rPr>
        <w:t>. –</w:t>
      </w:r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№5</w:t>
      </w:r>
      <w:r w:rsidR="00FD6FA4">
        <w:rPr>
          <w:rFonts w:ascii="Times New Roman" w:hAnsi="Times New Roman" w:cs="Times New Roman"/>
          <w:i/>
          <w:iCs/>
          <w:sz w:val="24"/>
          <w:szCs w:val="24"/>
        </w:rPr>
        <w:t>. –</w:t>
      </w:r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С. 484-498.</w:t>
      </w:r>
    </w:p>
    <w:p w:rsidR="00C04345" w:rsidRPr="00C3004A" w:rsidRDefault="00C04345" w:rsidP="00C04345">
      <w:pPr>
        <w:numPr>
          <w:ilvl w:val="0"/>
          <w:numId w:val="20"/>
        </w:num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>Titova</w:t>
      </w:r>
      <w:proofErr w:type="spellEnd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I. Development of </w:t>
      </w:r>
      <w:proofErr w:type="spellStart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>qualimetric</w:t>
      </w:r>
      <w:proofErr w:type="spellEnd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model for predicting quality indicators of products from aquatic biological resources for school food rations/I. </w:t>
      </w:r>
      <w:proofErr w:type="spellStart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>Titova</w:t>
      </w:r>
      <w:proofErr w:type="spellEnd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M. </w:t>
      </w:r>
      <w:proofErr w:type="spellStart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>Belova</w:t>
      </w:r>
      <w:proofErr w:type="spellEnd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// </w:t>
      </w:r>
      <w:proofErr w:type="spellStart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>Vestnik</w:t>
      </w:r>
      <w:proofErr w:type="spellEnd"/>
      <w:r w:rsidRPr="00C3004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Astrakhan State Technical University. series: Fishing industry - 2022 - №3 – p.116-122.</w:t>
      </w:r>
    </w:p>
    <w:p w:rsidR="00C04345" w:rsidRPr="00C04345" w:rsidRDefault="00C04345" w:rsidP="00C04345">
      <w:pPr>
        <w:numPr>
          <w:ilvl w:val="0"/>
          <w:numId w:val="20"/>
        </w:num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Чернега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О.П. Неорганические порошки, приготовленные из рыбьей чешуи / Сафронова Т., Воробьев В., Кильдеева Н., Шаталова Т.,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Тошев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О.,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Чернега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О., Филиппов, Ю., Дмитриенко А.,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Гавлина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О.,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Нижникова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Е, Ахмедов М., </w:t>
      </w:r>
      <w:proofErr w:type="spellStart"/>
      <w:r w:rsidRPr="00C04345">
        <w:rPr>
          <w:rFonts w:ascii="Times New Roman" w:hAnsi="Times New Roman" w:cs="Times New Roman"/>
          <w:i/>
          <w:iCs/>
          <w:sz w:val="24"/>
          <w:szCs w:val="24"/>
        </w:rPr>
        <w:t>Кукуева</w:t>
      </w:r>
      <w:proofErr w:type="spellEnd"/>
      <w:r w:rsidRPr="00C04345">
        <w:rPr>
          <w:rFonts w:ascii="Times New Roman" w:hAnsi="Times New Roman" w:cs="Times New Roman"/>
          <w:i/>
          <w:iCs/>
          <w:sz w:val="24"/>
          <w:szCs w:val="24"/>
        </w:rPr>
        <w:t>, Э., Лысенко К // Керамика: Швейцария</w:t>
      </w:r>
      <w:r w:rsidR="00FD6FA4"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. – </w:t>
      </w:r>
      <w:r w:rsidRPr="00C04345">
        <w:rPr>
          <w:rFonts w:ascii="Times New Roman" w:hAnsi="Times New Roman" w:cs="Times New Roman"/>
          <w:i/>
          <w:iCs/>
          <w:sz w:val="24"/>
          <w:szCs w:val="24"/>
        </w:rPr>
        <w:t>2022</w:t>
      </w:r>
      <w:r w:rsidR="00FD6FA4" w:rsidRPr="00FD6FA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D6FA4"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C04345">
        <w:rPr>
          <w:rFonts w:ascii="Times New Roman" w:hAnsi="Times New Roman" w:cs="Times New Roman"/>
          <w:i/>
          <w:iCs/>
          <w:sz w:val="24"/>
          <w:szCs w:val="24"/>
        </w:rPr>
        <w:t xml:space="preserve">№5 </w:t>
      </w:r>
      <w:r w:rsidR="00FD6FA4" w:rsidRPr="00FD6FA4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C04345">
        <w:rPr>
          <w:rFonts w:ascii="Times New Roman" w:hAnsi="Times New Roman" w:cs="Times New Roman"/>
          <w:i/>
          <w:iCs/>
          <w:sz w:val="24"/>
          <w:szCs w:val="24"/>
        </w:rPr>
        <w:t>С. 484-498.</w:t>
      </w:r>
    </w:p>
    <w:sectPr w:rsidR="00C04345" w:rsidRPr="00C04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1E86"/>
    <w:multiLevelType w:val="hybridMultilevel"/>
    <w:tmpl w:val="678E378C"/>
    <w:lvl w:ilvl="0" w:tplc="74CE869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1B7224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295CCF"/>
    <w:multiLevelType w:val="hybridMultilevel"/>
    <w:tmpl w:val="77C06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910E4"/>
    <w:multiLevelType w:val="multilevel"/>
    <w:tmpl w:val="5800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A1F01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2910DE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112A49"/>
    <w:multiLevelType w:val="hybridMultilevel"/>
    <w:tmpl w:val="90521D6E"/>
    <w:lvl w:ilvl="0" w:tplc="7B3C093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26663"/>
    <w:multiLevelType w:val="hybridMultilevel"/>
    <w:tmpl w:val="8BA8213C"/>
    <w:lvl w:ilvl="0" w:tplc="8774F780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29640D42"/>
    <w:multiLevelType w:val="hybridMultilevel"/>
    <w:tmpl w:val="6C427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C860A2"/>
    <w:multiLevelType w:val="hybridMultilevel"/>
    <w:tmpl w:val="D794F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442BB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B368C1"/>
    <w:multiLevelType w:val="hybridMultilevel"/>
    <w:tmpl w:val="EB68BD96"/>
    <w:lvl w:ilvl="0" w:tplc="CFF6B67E">
      <w:start w:val="1"/>
      <w:numFmt w:val="decimal"/>
      <w:lvlText w:val="%1."/>
      <w:lvlJc w:val="left"/>
      <w:pPr>
        <w:ind w:left="786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B3A3638"/>
    <w:multiLevelType w:val="hybridMultilevel"/>
    <w:tmpl w:val="7CFC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85163"/>
    <w:multiLevelType w:val="hybridMultilevel"/>
    <w:tmpl w:val="8BA8213C"/>
    <w:lvl w:ilvl="0" w:tplc="8774F780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55224FAC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017274"/>
    <w:multiLevelType w:val="multilevel"/>
    <w:tmpl w:val="5C00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EB5DAB"/>
    <w:multiLevelType w:val="hybridMultilevel"/>
    <w:tmpl w:val="87764080"/>
    <w:lvl w:ilvl="0" w:tplc="74CE869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BBD4309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465839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2B00A0"/>
    <w:multiLevelType w:val="hybridMultilevel"/>
    <w:tmpl w:val="2C0E95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2"/>
  </w:num>
  <w:num w:numId="4">
    <w:abstractNumId w:val="11"/>
  </w:num>
  <w:num w:numId="5">
    <w:abstractNumId w:val="0"/>
  </w:num>
  <w:num w:numId="6">
    <w:abstractNumId w:val="16"/>
  </w:num>
  <w:num w:numId="7">
    <w:abstractNumId w:val="13"/>
  </w:num>
  <w:num w:numId="8">
    <w:abstractNumId w:val="15"/>
  </w:num>
  <w:num w:numId="9">
    <w:abstractNumId w:val="7"/>
  </w:num>
  <w:num w:numId="10">
    <w:abstractNumId w:val="18"/>
  </w:num>
  <w:num w:numId="11">
    <w:abstractNumId w:val="9"/>
  </w:num>
  <w:num w:numId="12">
    <w:abstractNumId w:val="5"/>
  </w:num>
  <w:num w:numId="13">
    <w:abstractNumId w:val="10"/>
  </w:num>
  <w:num w:numId="14">
    <w:abstractNumId w:val="6"/>
  </w:num>
  <w:num w:numId="15">
    <w:abstractNumId w:val="14"/>
  </w:num>
  <w:num w:numId="16">
    <w:abstractNumId w:val="1"/>
  </w:num>
  <w:num w:numId="17">
    <w:abstractNumId w:val="4"/>
  </w:num>
  <w:num w:numId="18">
    <w:abstractNumId w:val="3"/>
  </w:num>
  <w:num w:numId="19">
    <w:abstractNumId w:val="1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5F"/>
    <w:rsid w:val="00021CAB"/>
    <w:rsid w:val="00082781"/>
    <w:rsid w:val="00156086"/>
    <w:rsid w:val="001652F8"/>
    <w:rsid w:val="00165A3C"/>
    <w:rsid w:val="001A6F66"/>
    <w:rsid w:val="001B5956"/>
    <w:rsid w:val="001C4CE5"/>
    <w:rsid w:val="001D47ED"/>
    <w:rsid w:val="001F05BD"/>
    <w:rsid w:val="001F399C"/>
    <w:rsid w:val="002131EB"/>
    <w:rsid w:val="0031201E"/>
    <w:rsid w:val="00341E96"/>
    <w:rsid w:val="003C3980"/>
    <w:rsid w:val="004133C7"/>
    <w:rsid w:val="00417B34"/>
    <w:rsid w:val="00474113"/>
    <w:rsid w:val="00496CDF"/>
    <w:rsid w:val="00496D39"/>
    <w:rsid w:val="004C6F05"/>
    <w:rsid w:val="00511F61"/>
    <w:rsid w:val="00517FB3"/>
    <w:rsid w:val="00570238"/>
    <w:rsid w:val="005C649A"/>
    <w:rsid w:val="005D28AD"/>
    <w:rsid w:val="00603BCC"/>
    <w:rsid w:val="006B13EF"/>
    <w:rsid w:val="006F4AEA"/>
    <w:rsid w:val="007514FD"/>
    <w:rsid w:val="00851565"/>
    <w:rsid w:val="00877F39"/>
    <w:rsid w:val="008845C1"/>
    <w:rsid w:val="008B61FB"/>
    <w:rsid w:val="00981B61"/>
    <w:rsid w:val="009957B6"/>
    <w:rsid w:val="009A1D3D"/>
    <w:rsid w:val="009B0122"/>
    <w:rsid w:val="00A25134"/>
    <w:rsid w:val="00A37993"/>
    <w:rsid w:val="00A71F45"/>
    <w:rsid w:val="00A743A9"/>
    <w:rsid w:val="00A86D7A"/>
    <w:rsid w:val="00AA3264"/>
    <w:rsid w:val="00AB11DD"/>
    <w:rsid w:val="00AD7459"/>
    <w:rsid w:val="00AF00D4"/>
    <w:rsid w:val="00B26123"/>
    <w:rsid w:val="00B31342"/>
    <w:rsid w:val="00B56C60"/>
    <w:rsid w:val="00B73804"/>
    <w:rsid w:val="00B775C0"/>
    <w:rsid w:val="00B92826"/>
    <w:rsid w:val="00C04345"/>
    <w:rsid w:val="00C3004A"/>
    <w:rsid w:val="00C60B8F"/>
    <w:rsid w:val="00C61D63"/>
    <w:rsid w:val="00C63C3D"/>
    <w:rsid w:val="00C66F2B"/>
    <w:rsid w:val="00C92C04"/>
    <w:rsid w:val="00CB2820"/>
    <w:rsid w:val="00CB7169"/>
    <w:rsid w:val="00D1390F"/>
    <w:rsid w:val="00D23451"/>
    <w:rsid w:val="00D4465F"/>
    <w:rsid w:val="00D600CC"/>
    <w:rsid w:val="00D658B8"/>
    <w:rsid w:val="00DB1F09"/>
    <w:rsid w:val="00DD7A0E"/>
    <w:rsid w:val="00DE07C0"/>
    <w:rsid w:val="00FC63C5"/>
    <w:rsid w:val="00FC6597"/>
    <w:rsid w:val="00FD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93E1"/>
  <w15:docId w15:val="{B7C55292-7372-4648-83A8-DC97397D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134"/>
    <w:pPr>
      <w:ind w:left="720"/>
      <w:contextualSpacing/>
    </w:pPr>
  </w:style>
  <w:style w:type="table" w:styleId="a4">
    <w:name w:val="Table Grid"/>
    <w:basedOn w:val="a1"/>
    <w:uiPriority w:val="39"/>
    <w:rsid w:val="001D4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B3134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F4A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4AE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Кострикова Наталья</dc:creator>
  <cp:keywords/>
  <dc:description/>
  <cp:lastModifiedBy>Светлана</cp:lastModifiedBy>
  <cp:revision>12</cp:revision>
  <dcterms:created xsi:type="dcterms:W3CDTF">2025-02-27T13:37:00Z</dcterms:created>
  <dcterms:modified xsi:type="dcterms:W3CDTF">2026-02-15T22:07:00Z</dcterms:modified>
</cp:coreProperties>
</file>